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99"/>
        <w:gridCol w:w="3912"/>
        <w:gridCol w:w="1513"/>
        <w:gridCol w:w="1454"/>
      </w:tblGrid>
      <w:tr w:rsidR="008442F1" w:rsidRPr="00DC6254" w14:paraId="064EED13" w14:textId="77777777" w:rsidTr="00186518">
        <w:trPr>
          <w:cantSplit/>
          <w:trHeight w:val="344"/>
        </w:trPr>
        <w:tc>
          <w:tcPr>
            <w:tcW w:w="2268" w:type="dxa"/>
            <w:vMerge w:val="restart"/>
          </w:tcPr>
          <w:p w14:paraId="073CADEA" w14:textId="77777777" w:rsidR="008442F1" w:rsidRPr="00DC6254" w:rsidRDefault="008442F1" w:rsidP="001C4411">
            <w:pPr>
              <w:rPr>
                <w:rFonts w:ascii="Arial" w:hAnsi="Arial" w:cs="Arial"/>
                <w:b/>
                <w:sz w:val="20"/>
                <w:szCs w:val="20"/>
              </w:rPr>
            </w:pPr>
            <w:r w:rsidRPr="00DC6254">
              <w:rPr>
                <w:rFonts w:ascii="Arial" w:hAnsi="Arial" w:cs="Arial"/>
                <w:b/>
                <w:noProof/>
                <w:sz w:val="20"/>
                <w:szCs w:val="20"/>
                <w:lang w:eastAsia="es-MX"/>
              </w:rPr>
              <w:drawing>
                <wp:anchor distT="0" distB="0" distL="114300" distR="114300" simplePos="0" relativeHeight="251646976" behindDoc="0" locked="0" layoutInCell="1" allowOverlap="1" wp14:anchorId="040CE237" wp14:editId="0BDA6B85">
                  <wp:simplePos x="0" y="0"/>
                  <wp:positionH relativeFrom="column">
                    <wp:posOffset>-8255</wp:posOffset>
                  </wp:positionH>
                  <wp:positionV relativeFrom="paragraph">
                    <wp:posOffset>144145</wp:posOffset>
                  </wp:positionV>
                  <wp:extent cx="1250831" cy="496939"/>
                  <wp:effectExtent l="0" t="0" r="6985"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50831"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3DE893F8" w14:textId="77777777" w:rsidR="008442F1" w:rsidRPr="00DC6254" w:rsidRDefault="008442F1" w:rsidP="001C4411">
            <w:pPr>
              <w:pStyle w:val="Encabezado"/>
              <w:jc w:val="center"/>
              <w:rPr>
                <w:rFonts w:cs="Arial"/>
                <w:b/>
                <w:sz w:val="20"/>
              </w:rPr>
            </w:pPr>
            <w:r w:rsidRPr="00DC6254">
              <w:rPr>
                <w:rFonts w:cs="Arial"/>
                <w:b/>
                <w:sz w:val="20"/>
              </w:rPr>
              <w:t>MANUAL DE PROCEDIMIENTOS</w:t>
            </w:r>
          </w:p>
        </w:tc>
        <w:tc>
          <w:tcPr>
            <w:tcW w:w="1531" w:type="dxa"/>
            <w:vMerge w:val="restart"/>
            <w:vAlign w:val="center"/>
          </w:tcPr>
          <w:p w14:paraId="1E816025" w14:textId="77777777" w:rsidR="008442F1" w:rsidRPr="00DC6254" w:rsidRDefault="008442F1" w:rsidP="001C4411">
            <w:pPr>
              <w:pStyle w:val="Encabezado"/>
              <w:jc w:val="center"/>
              <w:rPr>
                <w:rFonts w:cs="Arial"/>
                <w:b/>
                <w:sz w:val="20"/>
              </w:rPr>
            </w:pPr>
            <w:r w:rsidRPr="00DC6254">
              <w:rPr>
                <w:rFonts w:cs="Arial"/>
                <w:b/>
                <w:sz w:val="20"/>
              </w:rPr>
              <w:object w:dxaOrig="1650" w:dyaOrig="1035" w14:anchorId="5D5D4E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36pt" o:ole="">
                  <v:imagedata r:id="rId7" o:title=""/>
                </v:shape>
                <o:OLEObject Type="Embed" ProgID="PBrush" ShapeID="_x0000_i1025" DrawAspect="Content" ObjectID="_1494829335" r:id="rId8"/>
              </w:object>
            </w:r>
          </w:p>
        </w:tc>
        <w:tc>
          <w:tcPr>
            <w:tcW w:w="1531" w:type="dxa"/>
            <w:vMerge w:val="restart"/>
          </w:tcPr>
          <w:p w14:paraId="6452371E" w14:textId="77777777" w:rsidR="008442F1" w:rsidRPr="00DC6254" w:rsidRDefault="008442F1" w:rsidP="001C4411">
            <w:pPr>
              <w:pStyle w:val="Encabezado"/>
              <w:jc w:val="center"/>
              <w:rPr>
                <w:rFonts w:cs="Arial"/>
                <w:b/>
                <w:sz w:val="20"/>
              </w:rPr>
            </w:pPr>
          </w:p>
          <w:p w14:paraId="41196545" w14:textId="77777777" w:rsidR="008442F1" w:rsidRPr="00DC6254" w:rsidRDefault="008442F1" w:rsidP="001C4411">
            <w:pPr>
              <w:pStyle w:val="Encabezado"/>
              <w:jc w:val="center"/>
              <w:rPr>
                <w:rFonts w:cs="Arial"/>
                <w:b/>
                <w:sz w:val="20"/>
              </w:rPr>
            </w:pPr>
            <w:r w:rsidRPr="00DC6254">
              <w:rPr>
                <w:rFonts w:cs="Arial"/>
                <w:b/>
                <w:sz w:val="20"/>
              </w:rPr>
              <w:t>Rev. 0</w:t>
            </w:r>
          </w:p>
        </w:tc>
      </w:tr>
      <w:tr w:rsidR="008442F1" w:rsidRPr="00DC6254" w14:paraId="397E69D9" w14:textId="77777777" w:rsidTr="00186518">
        <w:trPr>
          <w:cantSplit/>
          <w:trHeight w:val="354"/>
        </w:trPr>
        <w:tc>
          <w:tcPr>
            <w:tcW w:w="2268" w:type="dxa"/>
            <w:vMerge/>
          </w:tcPr>
          <w:p w14:paraId="1CE99FB0" w14:textId="77777777" w:rsidR="008442F1" w:rsidRPr="00DC6254" w:rsidRDefault="008442F1" w:rsidP="001C4411">
            <w:pPr>
              <w:pStyle w:val="Encabezado"/>
              <w:rPr>
                <w:rFonts w:cs="Arial"/>
                <w:b/>
                <w:sz w:val="20"/>
              </w:rPr>
            </w:pPr>
          </w:p>
        </w:tc>
        <w:tc>
          <w:tcPr>
            <w:tcW w:w="4082" w:type="dxa"/>
            <w:vAlign w:val="center"/>
          </w:tcPr>
          <w:p w14:paraId="499FD5BD" w14:textId="77777777" w:rsidR="008442F1" w:rsidRPr="00DC6254" w:rsidRDefault="00D9780C" w:rsidP="001C4411">
            <w:pPr>
              <w:pStyle w:val="Encabezado"/>
              <w:jc w:val="center"/>
              <w:rPr>
                <w:rFonts w:cs="Arial"/>
                <w:b/>
                <w:sz w:val="20"/>
              </w:rPr>
            </w:pPr>
            <w:r w:rsidRPr="00DC6254">
              <w:rPr>
                <w:rFonts w:cs="Arial"/>
                <w:b/>
                <w:sz w:val="20"/>
              </w:rPr>
              <w:t>Dirección del Centro de Documentación Institucional</w:t>
            </w:r>
          </w:p>
        </w:tc>
        <w:tc>
          <w:tcPr>
            <w:tcW w:w="1531" w:type="dxa"/>
            <w:vMerge/>
          </w:tcPr>
          <w:p w14:paraId="13D79359" w14:textId="77777777" w:rsidR="008442F1" w:rsidRPr="00DC6254" w:rsidRDefault="008442F1" w:rsidP="001C4411">
            <w:pPr>
              <w:pStyle w:val="Encabezado"/>
              <w:rPr>
                <w:rFonts w:cs="Arial"/>
                <w:b/>
                <w:sz w:val="20"/>
              </w:rPr>
            </w:pPr>
          </w:p>
        </w:tc>
        <w:tc>
          <w:tcPr>
            <w:tcW w:w="1531" w:type="dxa"/>
            <w:vMerge/>
            <w:vAlign w:val="center"/>
          </w:tcPr>
          <w:p w14:paraId="503C6F15" w14:textId="77777777" w:rsidR="008442F1" w:rsidRPr="00DC6254" w:rsidRDefault="008442F1" w:rsidP="001C4411">
            <w:pPr>
              <w:pStyle w:val="Encabezado"/>
              <w:jc w:val="center"/>
              <w:rPr>
                <w:rFonts w:cs="Arial"/>
                <w:b/>
                <w:sz w:val="20"/>
              </w:rPr>
            </w:pPr>
          </w:p>
        </w:tc>
      </w:tr>
      <w:tr w:rsidR="008442F1" w:rsidRPr="00DC6254" w14:paraId="1E100FEA" w14:textId="77777777" w:rsidTr="00186518">
        <w:trPr>
          <w:cantSplit/>
          <w:trHeight w:val="529"/>
        </w:trPr>
        <w:tc>
          <w:tcPr>
            <w:tcW w:w="2268" w:type="dxa"/>
            <w:vMerge/>
          </w:tcPr>
          <w:p w14:paraId="41AF6EEB" w14:textId="77777777" w:rsidR="008442F1" w:rsidRPr="00DC6254" w:rsidRDefault="008442F1" w:rsidP="001C4411">
            <w:pPr>
              <w:pStyle w:val="Encabezado"/>
              <w:rPr>
                <w:rFonts w:cs="Arial"/>
                <w:b/>
                <w:sz w:val="20"/>
              </w:rPr>
            </w:pPr>
          </w:p>
        </w:tc>
        <w:tc>
          <w:tcPr>
            <w:tcW w:w="4082" w:type="dxa"/>
            <w:vAlign w:val="center"/>
          </w:tcPr>
          <w:p w14:paraId="023EF2FC" w14:textId="4557D25D" w:rsidR="008442F1"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43FC5735" w14:textId="77777777" w:rsidR="008442F1" w:rsidRPr="00DC6254" w:rsidRDefault="008442F1" w:rsidP="00333805">
            <w:pPr>
              <w:pStyle w:val="Encabezado"/>
              <w:jc w:val="center"/>
              <w:rPr>
                <w:rFonts w:cs="Arial"/>
                <w:b/>
                <w:sz w:val="20"/>
              </w:rPr>
            </w:pPr>
          </w:p>
        </w:tc>
        <w:tc>
          <w:tcPr>
            <w:tcW w:w="1531" w:type="dxa"/>
            <w:vAlign w:val="center"/>
          </w:tcPr>
          <w:p w14:paraId="42AA65CC" w14:textId="15305BCA" w:rsidR="008442F1" w:rsidRPr="00DC6254" w:rsidRDefault="008442F1" w:rsidP="004D715A">
            <w:pPr>
              <w:pStyle w:val="Encabezado"/>
              <w:jc w:val="center"/>
              <w:rPr>
                <w:rFonts w:cs="Arial"/>
                <w:b/>
                <w:sz w:val="20"/>
              </w:rPr>
            </w:pPr>
            <w:r w:rsidRPr="00DC6254">
              <w:rPr>
                <w:rFonts w:cs="Arial"/>
                <w:b/>
                <w:sz w:val="20"/>
              </w:rPr>
              <w:t xml:space="preserve">Hoja 1 de </w:t>
            </w:r>
            <w:r w:rsidR="004D715A">
              <w:rPr>
                <w:rFonts w:cs="Arial"/>
                <w:b/>
                <w:sz w:val="20"/>
              </w:rPr>
              <w:t>15</w:t>
            </w:r>
          </w:p>
        </w:tc>
      </w:tr>
    </w:tbl>
    <w:p w14:paraId="693F3E73" w14:textId="77777777" w:rsidR="00333805" w:rsidRPr="00DC6254" w:rsidRDefault="00333805">
      <w:pPr>
        <w:rPr>
          <w:rFonts w:ascii="Arial" w:hAnsi="Arial" w:cs="Arial"/>
          <w:b/>
          <w:sz w:val="20"/>
          <w:szCs w:val="20"/>
        </w:rPr>
      </w:pPr>
    </w:p>
    <w:p w14:paraId="3A4BB5B1" w14:textId="77777777" w:rsidR="00AA5EF1" w:rsidRPr="00DC6254" w:rsidRDefault="00AA5EF1">
      <w:pPr>
        <w:rPr>
          <w:rFonts w:ascii="Arial" w:hAnsi="Arial" w:cs="Arial"/>
          <w:b/>
          <w:sz w:val="20"/>
          <w:szCs w:val="20"/>
        </w:rPr>
      </w:pPr>
    </w:p>
    <w:p w14:paraId="05862112" w14:textId="77777777" w:rsidR="00AA5EF1" w:rsidRPr="00DC6254" w:rsidRDefault="00AA5EF1">
      <w:pPr>
        <w:rPr>
          <w:rFonts w:ascii="Arial" w:hAnsi="Arial" w:cs="Arial"/>
          <w:b/>
          <w:sz w:val="20"/>
          <w:szCs w:val="20"/>
        </w:rPr>
      </w:pPr>
    </w:p>
    <w:p w14:paraId="05AF53E2" w14:textId="77777777" w:rsidR="00AA5EF1" w:rsidRPr="00DC6254" w:rsidRDefault="00AA5EF1">
      <w:pPr>
        <w:rPr>
          <w:rFonts w:ascii="Arial" w:hAnsi="Arial" w:cs="Arial"/>
          <w:b/>
          <w:sz w:val="20"/>
          <w:szCs w:val="20"/>
        </w:rPr>
      </w:pPr>
    </w:p>
    <w:p w14:paraId="3231BC40" w14:textId="77777777" w:rsidR="00AA5EF1" w:rsidRPr="00DC6254" w:rsidRDefault="00AA5EF1">
      <w:pPr>
        <w:rPr>
          <w:rFonts w:ascii="Arial" w:hAnsi="Arial" w:cs="Arial"/>
          <w:b/>
          <w:sz w:val="20"/>
          <w:szCs w:val="20"/>
        </w:rPr>
      </w:pPr>
    </w:p>
    <w:p w14:paraId="390FB11A" w14:textId="77777777" w:rsidR="00AA5EF1" w:rsidRPr="00DC6254" w:rsidRDefault="00AA5EF1">
      <w:pPr>
        <w:rPr>
          <w:rFonts w:ascii="Arial" w:hAnsi="Arial" w:cs="Arial"/>
          <w:b/>
          <w:sz w:val="20"/>
          <w:szCs w:val="20"/>
        </w:rPr>
      </w:pPr>
    </w:p>
    <w:p w14:paraId="2A0A01B9" w14:textId="77777777" w:rsidR="00AA5EF1" w:rsidRPr="00DC6254" w:rsidRDefault="00AA5EF1">
      <w:pPr>
        <w:rPr>
          <w:rFonts w:ascii="Arial" w:hAnsi="Arial" w:cs="Arial"/>
          <w:b/>
          <w:sz w:val="20"/>
          <w:szCs w:val="20"/>
        </w:rPr>
      </w:pPr>
    </w:p>
    <w:p w14:paraId="5CF0D06D" w14:textId="77777777" w:rsidR="00AA5EF1" w:rsidRPr="00DC6254" w:rsidRDefault="00AA5EF1">
      <w:pPr>
        <w:rPr>
          <w:rFonts w:ascii="Arial" w:hAnsi="Arial" w:cs="Arial"/>
          <w:b/>
          <w:sz w:val="20"/>
          <w:szCs w:val="20"/>
        </w:rPr>
      </w:pPr>
    </w:p>
    <w:p w14:paraId="1D78C49C" w14:textId="77777777" w:rsidR="00AA5EF1" w:rsidRPr="00DC6254" w:rsidRDefault="00AA5EF1">
      <w:pPr>
        <w:rPr>
          <w:rFonts w:ascii="Arial" w:hAnsi="Arial" w:cs="Arial"/>
          <w:b/>
          <w:sz w:val="20"/>
          <w:szCs w:val="20"/>
        </w:rPr>
      </w:pPr>
    </w:p>
    <w:p w14:paraId="3D1B5470" w14:textId="77777777" w:rsidR="00AA5EF1" w:rsidRDefault="00AA5EF1">
      <w:pPr>
        <w:rPr>
          <w:rFonts w:ascii="Arial" w:hAnsi="Arial" w:cs="Arial"/>
          <w:b/>
          <w:sz w:val="20"/>
          <w:szCs w:val="20"/>
        </w:rPr>
      </w:pPr>
    </w:p>
    <w:p w14:paraId="033510F2" w14:textId="77777777" w:rsidR="00D3548F" w:rsidRDefault="00D3548F">
      <w:pPr>
        <w:rPr>
          <w:rFonts w:ascii="Arial" w:hAnsi="Arial" w:cs="Arial"/>
          <w:b/>
          <w:sz w:val="20"/>
          <w:szCs w:val="20"/>
        </w:rPr>
      </w:pPr>
    </w:p>
    <w:p w14:paraId="25D7C824" w14:textId="77777777" w:rsidR="00D3548F" w:rsidRPr="00DC6254" w:rsidRDefault="00D3548F">
      <w:pPr>
        <w:rPr>
          <w:rFonts w:ascii="Arial" w:hAnsi="Arial" w:cs="Arial"/>
          <w:b/>
          <w:sz w:val="20"/>
          <w:szCs w:val="20"/>
        </w:rPr>
      </w:pPr>
    </w:p>
    <w:p w14:paraId="5C831644" w14:textId="77777777" w:rsidR="00AA5EF1" w:rsidRPr="00DC6254" w:rsidRDefault="00AA5EF1">
      <w:pPr>
        <w:rPr>
          <w:rFonts w:ascii="Arial" w:hAnsi="Arial" w:cs="Arial"/>
          <w:b/>
          <w:sz w:val="20"/>
          <w:szCs w:val="20"/>
        </w:rPr>
      </w:pPr>
    </w:p>
    <w:p w14:paraId="2BFA16C8" w14:textId="77777777" w:rsidR="00AA5EF1" w:rsidRPr="00DC6254" w:rsidRDefault="00DC6254" w:rsidP="00D9780C">
      <w:pPr>
        <w:ind w:left="567" w:hanging="567"/>
        <w:jc w:val="both"/>
        <w:rPr>
          <w:rFonts w:ascii="Arial" w:hAnsi="Arial" w:cs="Arial"/>
          <w:b/>
          <w:sz w:val="24"/>
          <w:szCs w:val="24"/>
        </w:rPr>
      </w:pPr>
      <w:r w:rsidRPr="00DC6254">
        <w:rPr>
          <w:rFonts w:ascii="Arial" w:hAnsi="Arial" w:cs="Arial"/>
          <w:b/>
          <w:sz w:val="24"/>
          <w:szCs w:val="24"/>
        </w:rPr>
        <w:t>16</w:t>
      </w:r>
      <w:r w:rsidR="00AA5EF1" w:rsidRPr="00DC6254">
        <w:rPr>
          <w:rFonts w:ascii="Arial" w:hAnsi="Arial" w:cs="Arial"/>
          <w:b/>
          <w:sz w:val="24"/>
          <w:szCs w:val="24"/>
        </w:rPr>
        <w:t xml:space="preserve">. </w:t>
      </w:r>
      <w:r w:rsidRPr="00DC6254">
        <w:rPr>
          <w:rFonts w:ascii="Arial" w:hAnsi="Arial" w:cs="Arial"/>
          <w:b/>
          <w:sz w:val="24"/>
          <w:szCs w:val="24"/>
        </w:rPr>
        <w:t>PROCEDIMIENTO PARA LA RECEPCIÓN DE TRANSFERENCIAS PRIMARIAS, INTEGRACIÓN, CONTROL Y PRÉSTAMO DE EXPEDIENTES DEL ARCHIVO DE CONCENTRACIÓN</w:t>
      </w:r>
      <w:r w:rsidR="00B16F40" w:rsidRPr="00DC6254">
        <w:rPr>
          <w:rFonts w:ascii="Arial" w:hAnsi="Arial" w:cs="Arial"/>
          <w:b/>
          <w:sz w:val="24"/>
          <w:szCs w:val="24"/>
        </w:rPr>
        <w:t>.</w:t>
      </w:r>
    </w:p>
    <w:p w14:paraId="3448B599" w14:textId="77777777" w:rsidR="00AA5EF1" w:rsidRPr="00DC6254" w:rsidRDefault="00AA5EF1">
      <w:pPr>
        <w:rPr>
          <w:rFonts w:ascii="Arial" w:hAnsi="Arial" w:cs="Arial"/>
          <w:b/>
          <w:sz w:val="20"/>
          <w:szCs w:val="20"/>
        </w:rPr>
      </w:pPr>
    </w:p>
    <w:p w14:paraId="646B783C" w14:textId="77777777" w:rsidR="00AA5EF1" w:rsidRPr="00DC6254" w:rsidRDefault="00AA5EF1">
      <w:pPr>
        <w:rPr>
          <w:rFonts w:ascii="Arial" w:hAnsi="Arial" w:cs="Arial"/>
          <w:b/>
          <w:sz w:val="20"/>
          <w:szCs w:val="20"/>
        </w:rPr>
      </w:pPr>
    </w:p>
    <w:p w14:paraId="09F084D8" w14:textId="77777777" w:rsidR="00AA5EF1" w:rsidRPr="00DC6254" w:rsidRDefault="00AA5EF1">
      <w:pPr>
        <w:rPr>
          <w:rFonts w:ascii="Arial" w:hAnsi="Arial" w:cs="Arial"/>
          <w:b/>
          <w:sz w:val="20"/>
          <w:szCs w:val="20"/>
        </w:rPr>
      </w:pPr>
    </w:p>
    <w:p w14:paraId="6B250D49" w14:textId="77777777" w:rsidR="00AA5EF1" w:rsidRPr="00DC6254" w:rsidRDefault="00AA5EF1">
      <w:pPr>
        <w:rPr>
          <w:rFonts w:ascii="Arial" w:hAnsi="Arial" w:cs="Arial"/>
          <w:b/>
          <w:sz w:val="20"/>
          <w:szCs w:val="20"/>
        </w:rPr>
      </w:pPr>
    </w:p>
    <w:p w14:paraId="077B99EA" w14:textId="77777777" w:rsidR="00AA5EF1" w:rsidRPr="00DC6254" w:rsidRDefault="00AA5EF1">
      <w:pPr>
        <w:rPr>
          <w:rFonts w:ascii="Arial" w:hAnsi="Arial" w:cs="Arial"/>
          <w:b/>
          <w:sz w:val="20"/>
          <w:szCs w:val="20"/>
        </w:rPr>
      </w:pPr>
    </w:p>
    <w:p w14:paraId="6FC4F96D" w14:textId="77777777" w:rsidR="00D9780C" w:rsidRPr="00DC6254" w:rsidRDefault="00D9780C">
      <w:pPr>
        <w:rPr>
          <w:rFonts w:ascii="Arial" w:hAnsi="Arial" w:cs="Arial"/>
          <w:b/>
          <w:sz w:val="20"/>
          <w:szCs w:val="20"/>
        </w:rPr>
      </w:pPr>
    </w:p>
    <w:p w14:paraId="72A1CADF" w14:textId="77777777" w:rsidR="00AA5EF1" w:rsidRPr="00DC6254" w:rsidRDefault="00AA5EF1">
      <w:pPr>
        <w:rPr>
          <w:rFonts w:ascii="Arial" w:hAnsi="Arial" w:cs="Arial"/>
          <w:b/>
          <w:sz w:val="20"/>
          <w:szCs w:val="20"/>
        </w:rPr>
      </w:pPr>
    </w:p>
    <w:p w14:paraId="43F0CC04" w14:textId="77777777" w:rsidR="00AA5EF1" w:rsidRPr="00DC6254" w:rsidRDefault="00AA5EF1">
      <w:pPr>
        <w:rPr>
          <w:rFonts w:ascii="Arial" w:hAnsi="Arial" w:cs="Arial"/>
          <w:b/>
          <w:sz w:val="20"/>
          <w:szCs w:val="20"/>
        </w:rPr>
      </w:pPr>
    </w:p>
    <w:p w14:paraId="07CF8ACD" w14:textId="77777777" w:rsidR="00AA5EF1" w:rsidRDefault="00AA5EF1">
      <w:pPr>
        <w:rPr>
          <w:rFonts w:ascii="Arial" w:hAnsi="Arial" w:cs="Arial"/>
          <w:b/>
          <w:sz w:val="20"/>
          <w:szCs w:val="20"/>
        </w:rPr>
      </w:pPr>
    </w:p>
    <w:p w14:paraId="400C89AE" w14:textId="77777777" w:rsidR="00DC6254" w:rsidRPr="00DC6254" w:rsidRDefault="00DC6254">
      <w:pPr>
        <w:rPr>
          <w:rFonts w:ascii="Arial" w:hAnsi="Arial" w:cs="Arial"/>
          <w:b/>
          <w:sz w:val="20"/>
          <w:szCs w:val="20"/>
        </w:rPr>
      </w:pPr>
    </w:p>
    <w:p w14:paraId="3C0A9C52" w14:textId="77777777" w:rsidR="00470FC2" w:rsidRPr="00DC6254" w:rsidRDefault="00470FC2">
      <w:pPr>
        <w:rPr>
          <w:rFonts w:ascii="Arial" w:hAnsi="Arial" w:cs="Arial"/>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37"/>
        <w:gridCol w:w="3887"/>
        <w:gridCol w:w="1511"/>
        <w:gridCol w:w="1443"/>
      </w:tblGrid>
      <w:tr w:rsidR="00AA5EF1" w:rsidRPr="00DC6254" w14:paraId="0AB172CC" w14:textId="77777777" w:rsidTr="00186518">
        <w:trPr>
          <w:cantSplit/>
          <w:trHeight w:val="344"/>
        </w:trPr>
        <w:tc>
          <w:tcPr>
            <w:tcW w:w="2268" w:type="dxa"/>
            <w:vMerge w:val="restart"/>
          </w:tcPr>
          <w:p w14:paraId="0C9CFDCB" w14:textId="77777777" w:rsidR="00AA5EF1" w:rsidRPr="00DC6254" w:rsidRDefault="00AA5EF1" w:rsidP="0038484D">
            <w:pPr>
              <w:ind w:left="709"/>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53120" behindDoc="0" locked="0" layoutInCell="1" allowOverlap="1" wp14:anchorId="5FA60423" wp14:editId="555B959F">
                  <wp:simplePos x="0" y="0"/>
                  <wp:positionH relativeFrom="column">
                    <wp:posOffset>31750</wp:posOffset>
                  </wp:positionH>
                  <wp:positionV relativeFrom="paragraph">
                    <wp:posOffset>153458</wp:posOffset>
                  </wp:positionV>
                  <wp:extent cx="1250830" cy="496939"/>
                  <wp:effectExtent l="0" t="0" r="6985"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50830"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7DC10320" w14:textId="77777777" w:rsidR="00AA5EF1" w:rsidRPr="00DC6254" w:rsidRDefault="00AA5EF1" w:rsidP="001C4411">
            <w:pPr>
              <w:pStyle w:val="Encabezado"/>
              <w:jc w:val="center"/>
              <w:rPr>
                <w:rFonts w:cs="Arial"/>
                <w:b/>
                <w:sz w:val="20"/>
              </w:rPr>
            </w:pPr>
            <w:r w:rsidRPr="00DC6254">
              <w:rPr>
                <w:rFonts w:cs="Arial"/>
                <w:b/>
                <w:sz w:val="20"/>
              </w:rPr>
              <w:t>MANUAL DE PROCEDIMIENTOS</w:t>
            </w:r>
          </w:p>
        </w:tc>
        <w:tc>
          <w:tcPr>
            <w:tcW w:w="1531" w:type="dxa"/>
            <w:vMerge w:val="restart"/>
            <w:vAlign w:val="center"/>
          </w:tcPr>
          <w:p w14:paraId="70A1CD2C" w14:textId="77777777" w:rsidR="00AA5EF1" w:rsidRPr="00DC6254" w:rsidRDefault="00AA5EF1" w:rsidP="001C4411">
            <w:pPr>
              <w:pStyle w:val="Encabezado"/>
              <w:jc w:val="center"/>
              <w:rPr>
                <w:rFonts w:cs="Arial"/>
                <w:b/>
                <w:sz w:val="20"/>
              </w:rPr>
            </w:pPr>
            <w:r w:rsidRPr="00DC6254">
              <w:rPr>
                <w:rFonts w:cs="Arial"/>
                <w:b/>
                <w:sz w:val="20"/>
              </w:rPr>
              <w:object w:dxaOrig="1650" w:dyaOrig="1035" w14:anchorId="4B68DD85">
                <v:shape id="_x0000_i1026" type="#_x0000_t75" style="width:58.5pt;height:36pt" o:ole="">
                  <v:imagedata r:id="rId7" o:title=""/>
                </v:shape>
                <o:OLEObject Type="Embed" ProgID="PBrush" ShapeID="_x0000_i1026" DrawAspect="Content" ObjectID="_1494829336" r:id="rId9"/>
              </w:object>
            </w:r>
          </w:p>
        </w:tc>
        <w:tc>
          <w:tcPr>
            <w:tcW w:w="1531" w:type="dxa"/>
            <w:vMerge w:val="restart"/>
          </w:tcPr>
          <w:p w14:paraId="0A48F637" w14:textId="77777777" w:rsidR="00AA5EF1" w:rsidRPr="00DC6254" w:rsidRDefault="00AA5EF1" w:rsidP="001C4411">
            <w:pPr>
              <w:pStyle w:val="Encabezado"/>
              <w:jc w:val="center"/>
              <w:rPr>
                <w:rFonts w:cs="Arial"/>
                <w:b/>
                <w:sz w:val="20"/>
              </w:rPr>
            </w:pPr>
          </w:p>
          <w:p w14:paraId="2C1A5EBE" w14:textId="77777777" w:rsidR="00AA5EF1" w:rsidRPr="00DC6254" w:rsidRDefault="00AA5EF1" w:rsidP="001C4411">
            <w:pPr>
              <w:pStyle w:val="Encabezado"/>
              <w:jc w:val="center"/>
              <w:rPr>
                <w:rFonts w:cs="Arial"/>
                <w:b/>
                <w:sz w:val="20"/>
              </w:rPr>
            </w:pPr>
            <w:r w:rsidRPr="00DC6254">
              <w:rPr>
                <w:rFonts w:cs="Arial"/>
                <w:b/>
                <w:sz w:val="20"/>
              </w:rPr>
              <w:t>Rev. 0</w:t>
            </w:r>
          </w:p>
        </w:tc>
      </w:tr>
      <w:tr w:rsidR="00D9780C" w:rsidRPr="00DC6254" w14:paraId="7345FA2E" w14:textId="77777777" w:rsidTr="00186518">
        <w:trPr>
          <w:cantSplit/>
          <w:trHeight w:val="354"/>
        </w:trPr>
        <w:tc>
          <w:tcPr>
            <w:tcW w:w="2268" w:type="dxa"/>
            <w:vMerge/>
          </w:tcPr>
          <w:p w14:paraId="548DB26E" w14:textId="77777777" w:rsidR="00D9780C" w:rsidRPr="00DC6254" w:rsidRDefault="00D9780C" w:rsidP="0038484D">
            <w:pPr>
              <w:pStyle w:val="Encabezado"/>
              <w:ind w:left="709"/>
              <w:rPr>
                <w:rFonts w:cs="Arial"/>
                <w:b/>
                <w:sz w:val="20"/>
              </w:rPr>
            </w:pPr>
          </w:p>
        </w:tc>
        <w:tc>
          <w:tcPr>
            <w:tcW w:w="4082" w:type="dxa"/>
            <w:vAlign w:val="center"/>
          </w:tcPr>
          <w:p w14:paraId="5B031A40" w14:textId="77777777" w:rsidR="00D9780C" w:rsidRPr="00DC6254" w:rsidRDefault="00D9780C" w:rsidP="00470FC2">
            <w:pPr>
              <w:pStyle w:val="Encabezado"/>
              <w:jc w:val="center"/>
              <w:rPr>
                <w:rFonts w:cs="Arial"/>
                <w:b/>
                <w:sz w:val="20"/>
              </w:rPr>
            </w:pPr>
            <w:r w:rsidRPr="00DC6254">
              <w:rPr>
                <w:rFonts w:cs="Arial"/>
                <w:b/>
                <w:sz w:val="20"/>
              </w:rPr>
              <w:t>Dirección del Centro de Documentación Institucional</w:t>
            </w:r>
          </w:p>
        </w:tc>
        <w:tc>
          <w:tcPr>
            <w:tcW w:w="1531" w:type="dxa"/>
            <w:vMerge/>
          </w:tcPr>
          <w:p w14:paraId="2112DF7F" w14:textId="77777777" w:rsidR="00D9780C" w:rsidRPr="00DC6254" w:rsidRDefault="00D9780C" w:rsidP="001C4411">
            <w:pPr>
              <w:pStyle w:val="Encabezado"/>
              <w:rPr>
                <w:rFonts w:cs="Arial"/>
                <w:b/>
                <w:sz w:val="20"/>
              </w:rPr>
            </w:pPr>
          </w:p>
        </w:tc>
        <w:tc>
          <w:tcPr>
            <w:tcW w:w="1531" w:type="dxa"/>
            <w:vMerge/>
            <w:vAlign w:val="center"/>
          </w:tcPr>
          <w:p w14:paraId="6C14C13C" w14:textId="77777777" w:rsidR="00D9780C" w:rsidRPr="00DC6254" w:rsidRDefault="00D9780C" w:rsidP="001C4411">
            <w:pPr>
              <w:pStyle w:val="Encabezado"/>
              <w:jc w:val="center"/>
              <w:rPr>
                <w:rFonts w:cs="Arial"/>
                <w:b/>
                <w:sz w:val="20"/>
              </w:rPr>
            </w:pPr>
          </w:p>
        </w:tc>
      </w:tr>
      <w:tr w:rsidR="00AA5EF1" w:rsidRPr="00DC6254" w14:paraId="160DA28F" w14:textId="77777777" w:rsidTr="00186518">
        <w:trPr>
          <w:cantSplit/>
          <w:trHeight w:val="529"/>
        </w:trPr>
        <w:tc>
          <w:tcPr>
            <w:tcW w:w="2268" w:type="dxa"/>
            <w:vMerge/>
          </w:tcPr>
          <w:p w14:paraId="5E9B9964" w14:textId="77777777" w:rsidR="00AA5EF1" w:rsidRPr="00DC6254" w:rsidRDefault="00AA5EF1" w:rsidP="0038484D">
            <w:pPr>
              <w:pStyle w:val="Encabezado"/>
              <w:ind w:left="709"/>
              <w:rPr>
                <w:rFonts w:cs="Arial"/>
                <w:b/>
                <w:sz w:val="20"/>
              </w:rPr>
            </w:pPr>
          </w:p>
        </w:tc>
        <w:tc>
          <w:tcPr>
            <w:tcW w:w="4082" w:type="dxa"/>
            <w:vAlign w:val="center"/>
          </w:tcPr>
          <w:p w14:paraId="125873B6" w14:textId="552E259C" w:rsidR="00AA5EF1"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665BD38C" w14:textId="77777777" w:rsidR="00AA5EF1" w:rsidRPr="00DC6254" w:rsidRDefault="00AA5EF1" w:rsidP="001C4411">
            <w:pPr>
              <w:pStyle w:val="Encabezado"/>
              <w:jc w:val="center"/>
              <w:rPr>
                <w:rFonts w:cs="Arial"/>
                <w:b/>
                <w:sz w:val="20"/>
              </w:rPr>
            </w:pPr>
          </w:p>
        </w:tc>
        <w:tc>
          <w:tcPr>
            <w:tcW w:w="1531" w:type="dxa"/>
            <w:vAlign w:val="center"/>
          </w:tcPr>
          <w:p w14:paraId="6BCF982B" w14:textId="7B3E0442" w:rsidR="00AA5EF1" w:rsidRPr="00DC6254" w:rsidRDefault="00AA5EF1">
            <w:pPr>
              <w:pStyle w:val="Encabezado"/>
              <w:jc w:val="center"/>
              <w:rPr>
                <w:rFonts w:cs="Arial"/>
                <w:b/>
                <w:sz w:val="20"/>
              </w:rPr>
            </w:pPr>
            <w:r w:rsidRPr="00DC6254">
              <w:rPr>
                <w:rFonts w:cs="Arial"/>
                <w:b/>
                <w:sz w:val="20"/>
              </w:rPr>
              <w:t xml:space="preserve">Hoja </w:t>
            </w:r>
            <w:r w:rsidR="00DB772A" w:rsidRPr="00DC6254">
              <w:rPr>
                <w:rFonts w:cs="Arial"/>
                <w:b/>
                <w:sz w:val="20"/>
              </w:rPr>
              <w:t>2</w:t>
            </w:r>
            <w:r w:rsidRPr="00DC6254">
              <w:rPr>
                <w:rFonts w:cs="Arial"/>
                <w:b/>
                <w:sz w:val="20"/>
              </w:rPr>
              <w:t xml:space="preserve"> de </w:t>
            </w:r>
            <w:r w:rsidR="004D715A">
              <w:rPr>
                <w:rFonts w:cs="Arial"/>
                <w:b/>
                <w:sz w:val="20"/>
              </w:rPr>
              <w:t>15</w:t>
            </w:r>
          </w:p>
        </w:tc>
      </w:tr>
    </w:tbl>
    <w:p w14:paraId="24220205" w14:textId="77777777" w:rsidR="00786CCE" w:rsidRPr="00DC6254" w:rsidRDefault="00786CCE" w:rsidP="009E136B">
      <w:pPr>
        <w:pStyle w:val="Prrafodelista"/>
        <w:numPr>
          <w:ilvl w:val="0"/>
          <w:numId w:val="1"/>
        </w:numPr>
        <w:ind w:left="426"/>
        <w:rPr>
          <w:rFonts w:cs="Arial"/>
          <w:b/>
          <w:szCs w:val="24"/>
        </w:rPr>
      </w:pPr>
      <w:r w:rsidRPr="00DC6254">
        <w:rPr>
          <w:rFonts w:cs="Arial"/>
          <w:b/>
          <w:szCs w:val="24"/>
        </w:rPr>
        <w:t>PROPÓSITO</w:t>
      </w:r>
    </w:p>
    <w:p w14:paraId="47B44AE4" w14:textId="77777777" w:rsidR="00786CCE" w:rsidRPr="00DC6254" w:rsidRDefault="00786CCE" w:rsidP="00786CCE">
      <w:pPr>
        <w:pStyle w:val="Prrafodelista"/>
        <w:ind w:left="426"/>
        <w:rPr>
          <w:rFonts w:cs="Arial"/>
          <w:b/>
          <w:sz w:val="20"/>
        </w:rPr>
      </w:pPr>
    </w:p>
    <w:p w14:paraId="6AA9D4D5" w14:textId="77777777" w:rsidR="00F5261A" w:rsidRPr="00DC6254" w:rsidRDefault="00F5261A" w:rsidP="0038484D">
      <w:pPr>
        <w:ind w:left="851"/>
        <w:jc w:val="both"/>
        <w:rPr>
          <w:rFonts w:ascii="Arial" w:hAnsi="Arial" w:cs="Arial"/>
          <w:sz w:val="20"/>
          <w:szCs w:val="20"/>
        </w:rPr>
      </w:pPr>
      <w:r w:rsidRPr="00DC6254">
        <w:rPr>
          <w:rFonts w:ascii="Arial" w:hAnsi="Arial" w:cs="Arial"/>
          <w:sz w:val="20"/>
          <w:szCs w:val="20"/>
        </w:rPr>
        <w:t>Garantizar la correcta recepción y conservación de archivos de uso esporádico que son transferidos al Ar</w:t>
      </w:r>
      <w:r w:rsidR="00371BC8">
        <w:rPr>
          <w:rFonts w:ascii="Arial" w:hAnsi="Arial" w:cs="Arial"/>
          <w:sz w:val="20"/>
          <w:szCs w:val="20"/>
        </w:rPr>
        <w:t>chivo de Concentración por las Unidades A</w:t>
      </w:r>
      <w:r w:rsidRPr="00DC6254">
        <w:rPr>
          <w:rFonts w:ascii="Arial" w:hAnsi="Arial" w:cs="Arial"/>
          <w:sz w:val="20"/>
          <w:szCs w:val="20"/>
        </w:rPr>
        <w:t>dministrativ</w:t>
      </w:r>
      <w:r w:rsidR="00371BC8">
        <w:rPr>
          <w:rFonts w:ascii="Arial" w:hAnsi="Arial" w:cs="Arial"/>
          <w:sz w:val="20"/>
          <w:szCs w:val="20"/>
        </w:rPr>
        <w:t>as de la Secretaría de Salud y Órganos D</w:t>
      </w:r>
      <w:r w:rsidRPr="00DC6254">
        <w:rPr>
          <w:rFonts w:ascii="Arial" w:hAnsi="Arial" w:cs="Arial"/>
          <w:sz w:val="20"/>
          <w:szCs w:val="20"/>
        </w:rPr>
        <w:t>esconcentrados para su acceso adecuado y controlado, así como su posterior depuración o conservación permanente.</w:t>
      </w:r>
    </w:p>
    <w:p w14:paraId="1056DE93" w14:textId="77777777" w:rsidR="00786CCE" w:rsidRPr="00DC6254" w:rsidRDefault="00786CCE" w:rsidP="009E136B">
      <w:pPr>
        <w:pStyle w:val="Prrafodelista"/>
        <w:numPr>
          <w:ilvl w:val="0"/>
          <w:numId w:val="1"/>
        </w:numPr>
        <w:ind w:left="426"/>
        <w:rPr>
          <w:rFonts w:cs="Arial"/>
          <w:b/>
          <w:szCs w:val="24"/>
        </w:rPr>
      </w:pPr>
      <w:r w:rsidRPr="00DC6254">
        <w:rPr>
          <w:rFonts w:cs="Arial"/>
          <w:b/>
          <w:szCs w:val="24"/>
        </w:rPr>
        <w:t>ALCANCE</w:t>
      </w:r>
    </w:p>
    <w:p w14:paraId="6FA57628" w14:textId="77777777" w:rsidR="00470FC2" w:rsidRPr="00DC6254" w:rsidRDefault="00470FC2" w:rsidP="00470FC2">
      <w:pPr>
        <w:pStyle w:val="Prrafodelista"/>
        <w:ind w:left="426"/>
        <w:rPr>
          <w:rFonts w:cs="Arial"/>
          <w:b/>
          <w:sz w:val="20"/>
        </w:rPr>
      </w:pPr>
    </w:p>
    <w:p w14:paraId="39B2C4AF" w14:textId="77777777" w:rsidR="00470FC2" w:rsidRPr="00DC6254" w:rsidRDefault="00F5261A" w:rsidP="009E136B">
      <w:pPr>
        <w:pStyle w:val="Sangra2detindependiente"/>
        <w:numPr>
          <w:ilvl w:val="0"/>
          <w:numId w:val="2"/>
        </w:numPr>
        <w:tabs>
          <w:tab w:val="left" w:pos="-3969"/>
          <w:tab w:val="num" w:pos="851"/>
        </w:tabs>
        <w:spacing w:before="40" w:after="40" w:line="240" w:lineRule="auto"/>
        <w:ind w:left="851" w:hanging="567"/>
        <w:contextualSpacing/>
        <w:jc w:val="both"/>
        <w:rPr>
          <w:rFonts w:cs="Arial"/>
          <w:sz w:val="20"/>
        </w:rPr>
      </w:pPr>
      <w:r w:rsidRPr="00DC6254">
        <w:rPr>
          <w:rFonts w:cs="Arial"/>
          <w:sz w:val="20"/>
        </w:rPr>
        <w:t xml:space="preserve">A nivel interno, el procedimiento es aplicable para la Dirección del Centro de Documentación Institucional (CDI) de la DGTI, que funge como Área Coordinadora de Archivos en la Secretaría de Salud y el </w:t>
      </w:r>
      <w:r w:rsidR="00A602FE">
        <w:rPr>
          <w:rFonts w:cs="Arial"/>
          <w:sz w:val="20"/>
        </w:rPr>
        <w:t>Jefe de Departamento de Archivos de Concentración e Histórico</w:t>
      </w:r>
      <w:r w:rsidRPr="00DC6254">
        <w:rPr>
          <w:rFonts w:cs="Arial"/>
          <w:sz w:val="20"/>
        </w:rPr>
        <w:t xml:space="preserve"> (DACH) a través de su Responsable de Archivo de Concentración, que tienen como función realizar la recepción y guarda de expedientes </w:t>
      </w:r>
      <w:proofErr w:type="spellStart"/>
      <w:r w:rsidRPr="00DC6254">
        <w:rPr>
          <w:rFonts w:cs="Arial"/>
          <w:sz w:val="20"/>
        </w:rPr>
        <w:t>semiactivos</w:t>
      </w:r>
      <w:proofErr w:type="spellEnd"/>
      <w:r w:rsidRPr="00DC6254">
        <w:rPr>
          <w:rFonts w:cs="Arial"/>
          <w:sz w:val="20"/>
        </w:rPr>
        <w:t>.</w:t>
      </w:r>
    </w:p>
    <w:p w14:paraId="1A3033A3" w14:textId="77777777" w:rsidR="00470FC2" w:rsidRPr="00DC6254" w:rsidRDefault="00470FC2" w:rsidP="00470FC2">
      <w:pPr>
        <w:pStyle w:val="Sangra2detindependiente"/>
        <w:tabs>
          <w:tab w:val="left" w:pos="-3969"/>
        </w:tabs>
        <w:spacing w:before="40" w:after="40" w:line="240" w:lineRule="auto"/>
        <w:ind w:left="851"/>
        <w:contextualSpacing/>
        <w:jc w:val="both"/>
        <w:rPr>
          <w:rFonts w:cs="Arial"/>
          <w:sz w:val="20"/>
        </w:rPr>
      </w:pPr>
    </w:p>
    <w:p w14:paraId="4639A152" w14:textId="77777777" w:rsidR="00470FC2" w:rsidRPr="00DC6254" w:rsidRDefault="00470FC2" w:rsidP="009E136B">
      <w:pPr>
        <w:pStyle w:val="Sangra2detindependiente"/>
        <w:numPr>
          <w:ilvl w:val="1"/>
          <w:numId w:val="20"/>
        </w:numPr>
        <w:tabs>
          <w:tab w:val="left" w:pos="-3969"/>
        </w:tabs>
        <w:spacing w:before="40" w:after="40" w:line="240" w:lineRule="auto"/>
        <w:ind w:hanging="644"/>
        <w:contextualSpacing/>
        <w:jc w:val="both"/>
        <w:rPr>
          <w:rFonts w:cs="Arial"/>
          <w:sz w:val="20"/>
        </w:rPr>
      </w:pPr>
      <w:r w:rsidRPr="00DC6254">
        <w:rPr>
          <w:rFonts w:cs="Arial"/>
          <w:sz w:val="20"/>
        </w:rPr>
        <w:t>A nivel externo el procedimiento es aplicable para las Unidades Administrativas de la Secretaría de Salud y Órganos Desconcentrados.</w:t>
      </w:r>
    </w:p>
    <w:p w14:paraId="2BEEADF8" w14:textId="77777777" w:rsidR="00470FC2" w:rsidRPr="00DC6254" w:rsidRDefault="00470FC2" w:rsidP="00470FC2">
      <w:pPr>
        <w:pStyle w:val="Sangra2detindependiente"/>
        <w:tabs>
          <w:tab w:val="left" w:pos="-3969"/>
        </w:tabs>
        <w:spacing w:before="40" w:after="40" w:line="240" w:lineRule="auto"/>
        <w:ind w:left="851"/>
        <w:contextualSpacing/>
        <w:jc w:val="both"/>
        <w:rPr>
          <w:rFonts w:cs="Arial"/>
          <w:sz w:val="20"/>
        </w:rPr>
      </w:pPr>
    </w:p>
    <w:p w14:paraId="7E94BB23" w14:textId="1A81BC80" w:rsidR="00786CCE" w:rsidRPr="00B3415A" w:rsidRDefault="00786CCE" w:rsidP="00B3415A">
      <w:pPr>
        <w:pStyle w:val="Prrafodelista"/>
        <w:numPr>
          <w:ilvl w:val="0"/>
          <w:numId w:val="1"/>
        </w:numPr>
        <w:rPr>
          <w:rFonts w:cs="Arial"/>
          <w:b/>
          <w:szCs w:val="24"/>
        </w:rPr>
      </w:pPr>
      <w:r w:rsidRPr="00B3415A">
        <w:rPr>
          <w:rFonts w:cs="Arial"/>
          <w:b/>
          <w:szCs w:val="24"/>
        </w:rPr>
        <w:t>POLÍTICAS DE OPERACIÓN, NORMAS, Y LINEAMIENTOS</w:t>
      </w:r>
    </w:p>
    <w:p w14:paraId="2ADC28D3" w14:textId="77777777" w:rsidR="00470FC2" w:rsidRPr="00DC6254" w:rsidRDefault="00470FC2" w:rsidP="00470FC2">
      <w:pPr>
        <w:pStyle w:val="Prrafodelista"/>
        <w:ind w:left="360"/>
        <w:rPr>
          <w:rFonts w:cs="Arial"/>
          <w:b/>
          <w:sz w:val="20"/>
        </w:rPr>
      </w:pPr>
    </w:p>
    <w:p w14:paraId="5B16EAE9" w14:textId="718D6237"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3.1 </w:t>
      </w:r>
      <w:r w:rsidR="00A54946" w:rsidRPr="00DC6254">
        <w:rPr>
          <w:rFonts w:ascii="Arial" w:hAnsi="Arial" w:cs="Arial"/>
          <w:sz w:val="20"/>
          <w:szCs w:val="20"/>
        </w:rPr>
        <w:tab/>
      </w:r>
      <w:r w:rsidRPr="00DC6254">
        <w:rPr>
          <w:rFonts w:ascii="Arial" w:hAnsi="Arial" w:cs="Arial"/>
          <w:sz w:val="20"/>
          <w:szCs w:val="20"/>
        </w:rPr>
        <w:t xml:space="preserve">El CDI a través del </w:t>
      </w:r>
      <w:r w:rsidR="00A602FE">
        <w:rPr>
          <w:rFonts w:ascii="Arial" w:hAnsi="Arial" w:cs="Arial"/>
          <w:sz w:val="20"/>
          <w:szCs w:val="20"/>
        </w:rPr>
        <w:t>Jefe de Departamento de Archivos de Concentración e Histórico</w:t>
      </w:r>
      <w:r w:rsidRPr="00DC6254">
        <w:rPr>
          <w:rFonts w:ascii="Arial" w:hAnsi="Arial" w:cs="Arial"/>
          <w:sz w:val="20"/>
          <w:szCs w:val="20"/>
        </w:rPr>
        <w:t>, es el área responsable de resguardar en forma ordenada los archivos de uso esporádico de la dependencia.</w:t>
      </w:r>
    </w:p>
    <w:p w14:paraId="193ED8B2" w14:textId="27612ED2"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3.2 </w:t>
      </w:r>
      <w:r w:rsidR="00A54946" w:rsidRPr="00DC6254">
        <w:rPr>
          <w:rFonts w:ascii="Arial" w:hAnsi="Arial" w:cs="Arial"/>
          <w:sz w:val="20"/>
          <w:szCs w:val="20"/>
        </w:rPr>
        <w:tab/>
      </w:r>
      <w:r w:rsidRPr="00DC6254">
        <w:rPr>
          <w:rFonts w:ascii="Arial" w:hAnsi="Arial" w:cs="Arial"/>
          <w:sz w:val="20"/>
          <w:szCs w:val="20"/>
        </w:rPr>
        <w:t>El Archivo de Concentración no recibe archivos que contengan información reservada y que aún no haya concluido su reserva.</w:t>
      </w:r>
    </w:p>
    <w:p w14:paraId="1B0BD54C" w14:textId="564DF000"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3.3 </w:t>
      </w:r>
      <w:r w:rsidR="00A54946" w:rsidRPr="00DC6254">
        <w:rPr>
          <w:rFonts w:ascii="Arial" w:hAnsi="Arial" w:cs="Arial"/>
          <w:sz w:val="20"/>
          <w:szCs w:val="20"/>
        </w:rPr>
        <w:tab/>
      </w:r>
      <w:r w:rsidRPr="00DC6254">
        <w:rPr>
          <w:rFonts w:ascii="Arial" w:hAnsi="Arial" w:cs="Arial"/>
          <w:sz w:val="20"/>
          <w:szCs w:val="20"/>
        </w:rPr>
        <w:t xml:space="preserve">El Archivo de Concentración no recibe para guarda </w:t>
      </w:r>
      <w:proofErr w:type="spellStart"/>
      <w:r w:rsidRPr="00DC6254">
        <w:rPr>
          <w:rFonts w:ascii="Arial" w:hAnsi="Arial" w:cs="Arial"/>
          <w:sz w:val="20"/>
          <w:szCs w:val="20"/>
        </w:rPr>
        <w:t>precaucional</w:t>
      </w:r>
      <w:proofErr w:type="spellEnd"/>
      <w:r w:rsidRPr="00DC6254">
        <w:rPr>
          <w:rFonts w:ascii="Arial" w:hAnsi="Arial" w:cs="Arial"/>
          <w:sz w:val="20"/>
          <w:szCs w:val="20"/>
        </w:rPr>
        <w:t>, aquellos archivos que estén conformados por copias, únicamente los recibe para promoción de baja.</w:t>
      </w:r>
    </w:p>
    <w:p w14:paraId="300273AA" w14:textId="06FD154F"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3.4 </w:t>
      </w:r>
      <w:r w:rsidR="00A54946" w:rsidRPr="00DC6254">
        <w:rPr>
          <w:rFonts w:ascii="Arial" w:hAnsi="Arial" w:cs="Arial"/>
          <w:sz w:val="20"/>
          <w:szCs w:val="20"/>
        </w:rPr>
        <w:tab/>
      </w:r>
      <w:r w:rsidRPr="00DC6254">
        <w:rPr>
          <w:rFonts w:ascii="Arial" w:hAnsi="Arial" w:cs="Arial"/>
          <w:sz w:val="20"/>
          <w:szCs w:val="20"/>
        </w:rPr>
        <w:t>Los documentos de apoyo informativo y de comprobación administrativa de uso inmediato, así como aquellos que carezcan de las características de documento de archivo, no serán transferidos al Archivo de Concentración. Para su destino final se solicitará la opinión técnica del CDI.</w:t>
      </w:r>
    </w:p>
    <w:p w14:paraId="691C1D4B" w14:textId="36271AFE"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3.5 </w:t>
      </w:r>
      <w:r w:rsidR="00A54946" w:rsidRPr="00DC6254">
        <w:rPr>
          <w:rFonts w:ascii="Arial" w:hAnsi="Arial" w:cs="Arial"/>
          <w:sz w:val="20"/>
          <w:szCs w:val="20"/>
        </w:rPr>
        <w:tab/>
      </w:r>
      <w:r w:rsidRPr="00DC6254">
        <w:rPr>
          <w:rFonts w:ascii="Arial" w:hAnsi="Arial" w:cs="Arial"/>
          <w:sz w:val="20"/>
          <w:szCs w:val="20"/>
        </w:rPr>
        <w:t>Todo archivo de uso esporádico que sea transferido al Archivo de Concentración, debe estar respaldado en el Inventario de Uso Múltiple, en caso contrario no se recibe.</w:t>
      </w:r>
    </w:p>
    <w:p w14:paraId="769CAC98" w14:textId="15434AF5"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3.6 </w:t>
      </w:r>
      <w:r w:rsidR="00A54946" w:rsidRPr="00DC6254">
        <w:rPr>
          <w:rFonts w:ascii="Arial" w:hAnsi="Arial" w:cs="Arial"/>
          <w:sz w:val="20"/>
          <w:szCs w:val="20"/>
        </w:rPr>
        <w:tab/>
      </w:r>
      <w:r w:rsidRPr="00DC6254">
        <w:rPr>
          <w:rFonts w:ascii="Arial" w:hAnsi="Arial" w:cs="Arial"/>
          <w:sz w:val="20"/>
          <w:szCs w:val="20"/>
        </w:rPr>
        <w:t>El inventario de archivos a transferir es revisado y autorizado por el DACH antes de llevarse a cabo la transferencia física.</w:t>
      </w:r>
    </w:p>
    <w:p w14:paraId="73964810" w14:textId="519F53D2"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3.7 </w:t>
      </w:r>
      <w:r w:rsidR="00A54946" w:rsidRPr="00DC6254">
        <w:rPr>
          <w:rFonts w:ascii="Arial" w:hAnsi="Arial" w:cs="Arial"/>
          <w:sz w:val="20"/>
          <w:szCs w:val="20"/>
        </w:rPr>
        <w:tab/>
      </w:r>
      <w:r w:rsidRPr="00DC6254">
        <w:rPr>
          <w:rFonts w:ascii="Arial" w:hAnsi="Arial" w:cs="Arial"/>
          <w:sz w:val="20"/>
          <w:szCs w:val="20"/>
        </w:rPr>
        <w:t>El Archivo de Concentración no recibe archivos si los inventarios no han sido revisados y autorizados previamente.</w:t>
      </w:r>
    </w:p>
    <w:p w14:paraId="67578FF6" w14:textId="685F8FAE"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3.8 </w:t>
      </w:r>
      <w:r w:rsidR="00A54946" w:rsidRPr="00DC6254">
        <w:rPr>
          <w:rFonts w:ascii="Arial" w:hAnsi="Arial" w:cs="Arial"/>
          <w:sz w:val="20"/>
          <w:szCs w:val="20"/>
        </w:rPr>
        <w:tab/>
      </w:r>
      <w:r w:rsidRPr="00DC6254">
        <w:rPr>
          <w:rFonts w:ascii="Arial" w:hAnsi="Arial" w:cs="Arial"/>
          <w:sz w:val="20"/>
          <w:szCs w:val="20"/>
        </w:rPr>
        <w:t>Una vez autorizada la transferencia esta se lleva a cabo mediante oficio.</w:t>
      </w:r>
    </w:p>
    <w:p w14:paraId="253ABDD7" w14:textId="77777777" w:rsidR="00827CD3"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3.9 </w:t>
      </w:r>
      <w:r w:rsidR="00A54946" w:rsidRPr="00DC6254">
        <w:rPr>
          <w:rFonts w:ascii="Arial" w:hAnsi="Arial" w:cs="Arial"/>
          <w:sz w:val="20"/>
          <w:szCs w:val="20"/>
        </w:rPr>
        <w:tab/>
      </w:r>
      <w:r w:rsidRPr="00DC6254">
        <w:rPr>
          <w:rFonts w:ascii="Arial" w:hAnsi="Arial" w:cs="Arial"/>
          <w:sz w:val="20"/>
          <w:szCs w:val="20"/>
        </w:rPr>
        <w:t>El Archivo de Concentración recibe transferencias a partir de 15 de febrero y hasta el 15 de octubre de cada año, excepto el año de transición gubernamental cuando se hacen los ajustes que se consideren necesarios.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38"/>
        <w:gridCol w:w="3887"/>
        <w:gridCol w:w="1510"/>
        <w:gridCol w:w="1443"/>
      </w:tblGrid>
      <w:tr w:rsidR="004D715A" w:rsidRPr="00DC6254" w14:paraId="6B458267" w14:textId="77777777" w:rsidTr="0038484D">
        <w:trPr>
          <w:cantSplit/>
          <w:trHeight w:val="344"/>
        </w:trPr>
        <w:tc>
          <w:tcPr>
            <w:tcW w:w="2138" w:type="dxa"/>
            <w:vMerge w:val="restart"/>
          </w:tcPr>
          <w:p w14:paraId="2667FBC0" w14:textId="77777777" w:rsidR="004D715A" w:rsidRPr="00DC6254" w:rsidRDefault="004D715A" w:rsidP="00EA4001">
            <w:pPr>
              <w:ind w:left="709"/>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66432" behindDoc="0" locked="0" layoutInCell="1" allowOverlap="1" wp14:anchorId="11FD8081" wp14:editId="3587D977">
                  <wp:simplePos x="0" y="0"/>
                  <wp:positionH relativeFrom="column">
                    <wp:posOffset>31750</wp:posOffset>
                  </wp:positionH>
                  <wp:positionV relativeFrom="paragraph">
                    <wp:posOffset>153458</wp:posOffset>
                  </wp:positionV>
                  <wp:extent cx="1250830" cy="496939"/>
                  <wp:effectExtent l="0" t="0" r="6985" b="0"/>
                  <wp:wrapNone/>
                  <wp:docPr id="44"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50830" cy="496939"/>
                          </a:xfrm>
                          <a:prstGeom prst="rect">
                            <a:avLst/>
                          </a:prstGeom>
                          <a:noFill/>
                          <a:ln w="9525">
                            <a:noFill/>
                            <a:miter lim="800000"/>
                            <a:headEnd/>
                            <a:tailEnd/>
                          </a:ln>
                        </pic:spPr>
                      </pic:pic>
                    </a:graphicData>
                  </a:graphic>
                  <wp14:sizeRelH relativeFrom="margin">
                    <wp14:pctWidth>0</wp14:pctWidth>
                  </wp14:sizeRelH>
                </wp:anchor>
              </w:drawing>
            </w:r>
          </w:p>
        </w:tc>
        <w:tc>
          <w:tcPr>
            <w:tcW w:w="3887" w:type="dxa"/>
            <w:vAlign w:val="center"/>
          </w:tcPr>
          <w:p w14:paraId="7E31AD2B" w14:textId="77777777" w:rsidR="004D715A" w:rsidRPr="00DC6254" w:rsidRDefault="004D715A" w:rsidP="00EA4001">
            <w:pPr>
              <w:pStyle w:val="Encabezado"/>
              <w:jc w:val="center"/>
              <w:rPr>
                <w:rFonts w:cs="Arial"/>
                <w:b/>
                <w:sz w:val="20"/>
              </w:rPr>
            </w:pPr>
            <w:r w:rsidRPr="00DC6254">
              <w:rPr>
                <w:rFonts w:cs="Arial"/>
                <w:b/>
                <w:sz w:val="20"/>
              </w:rPr>
              <w:t>MANUAL DE PROCEDIMIENTOS</w:t>
            </w:r>
          </w:p>
        </w:tc>
        <w:tc>
          <w:tcPr>
            <w:tcW w:w="1510" w:type="dxa"/>
            <w:vMerge w:val="restart"/>
            <w:vAlign w:val="center"/>
          </w:tcPr>
          <w:p w14:paraId="52CD4235" w14:textId="77777777" w:rsidR="004D715A" w:rsidRPr="00DC6254" w:rsidRDefault="004D715A" w:rsidP="00EA4001">
            <w:pPr>
              <w:pStyle w:val="Encabezado"/>
              <w:jc w:val="center"/>
              <w:rPr>
                <w:rFonts w:cs="Arial"/>
                <w:b/>
                <w:sz w:val="20"/>
              </w:rPr>
            </w:pPr>
            <w:r w:rsidRPr="00DC6254">
              <w:rPr>
                <w:rFonts w:cs="Arial"/>
                <w:b/>
                <w:sz w:val="20"/>
              </w:rPr>
              <w:object w:dxaOrig="1650" w:dyaOrig="1035" w14:anchorId="19106E66">
                <v:shape id="_x0000_i1027" type="#_x0000_t75" style="width:58.45pt;height:36pt" o:ole="">
                  <v:imagedata r:id="rId7" o:title=""/>
                </v:shape>
                <o:OLEObject Type="Embed" ProgID="PBrush" ShapeID="_x0000_i1027" DrawAspect="Content" ObjectID="_1494829337" r:id="rId10"/>
              </w:object>
            </w:r>
          </w:p>
        </w:tc>
        <w:tc>
          <w:tcPr>
            <w:tcW w:w="1443" w:type="dxa"/>
            <w:vMerge w:val="restart"/>
          </w:tcPr>
          <w:p w14:paraId="2771C133" w14:textId="77777777" w:rsidR="004D715A" w:rsidRPr="00DC6254" w:rsidRDefault="004D715A" w:rsidP="00EA4001">
            <w:pPr>
              <w:pStyle w:val="Encabezado"/>
              <w:jc w:val="center"/>
              <w:rPr>
                <w:rFonts w:cs="Arial"/>
                <w:b/>
                <w:sz w:val="20"/>
              </w:rPr>
            </w:pPr>
          </w:p>
          <w:p w14:paraId="520D821D" w14:textId="77777777" w:rsidR="004D715A" w:rsidRPr="00DC6254" w:rsidRDefault="004D715A" w:rsidP="00EA4001">
            <w:pPr>
              <w:pStyle w:val="Encabezado"/>
              <w:jc w:val="center"/>
              <w:rPr>
                <w:rFonts w:cs="Arial"/>
                <w:b/>
                <w:sz w:val="20"/>
              </w:rPr>
            </w:pPr>
            <w:r w:rsidRPr="00DC6254">
              <w:rPr>
                <w:rFonts w:cs="Arial"/>
                <w:b/>
                <w:sz w:val="20"/>
              </w:rPr>
              <w:t>Rev. 0</w:t>
            </w:r>
          </w:p>
        </w:tc>
      </w:tr>
      <w:tr w:rsidR="004D715A" w:rsidRPr="00DC6254" w14:paraId="56E8A05F" w14:textId="77777777" w:rsidTr="0038484D">
        <w:trPr>
          <w:cantSplit/>
          <w:trHeight w:val="354"/>
        </w:trPr>
        <w:tc>
          <w:tcPr>
            <w:tcW w:w="2138" w:type="dxa"/>
            <w:vMerge/>
          </w:tcPr>
          <w:p w14:paraId="64A88A86" w14:textId="77777777" w:rsidR="004D715A" w:rsidRPr="00DC6254" w:rsidRDefault="004D715A" w:rsidP="00EA4001">
            <w:pPr>
              <w:pStyle w:val="Encabezado"/>
              <w:ind w:left="709"/>
              <w:rPr>
                <w:rFonts w:cs="Arial"/>
                <w:b/>
                <w:sz w:val="20"/>
              </w:rPr>
            </w:pPr>
          </w:p>
        </w:tc>
        <w:tc>
          <w:tcPr>
            <w:tcW w:w="3887" w:type="dxa"/>
            <w:vAlign w:val="center"/>
          </w:tcPr>
          <w:p w14:paraId="30D7201B" w14:textId="77777777" w:rsidR="004D715A" w:rsidRPr="00DC6254" w:rsidRDefault="004D715A" w:rsidP="00EA4001">
            <w:pPr>
              <w:pStyle w:val="Encabezado"/>
              <w:jc w:val="center"/>
              <w:rPr>
                <w:rFonts w:cs="Arial"/>
                <w:b/>
                <w:sz w:val="20"/>
              </w:rPr>
            </w:pPr>
            <w:r w:rsidRPr="00DC6254">
              <w:rPr>
                <w:rFonts w:cs="Arial"/>
                <w:b/>
                <w:sz w:val="20"/>
              </w:rPr>
              <w:t>Dirección del Centro de Documentación Institucional</w:t>
            </w:r>
          </w:p>
        </w:tc>
        <w:tc>
          <w:tcPr>
            <w:tcW w:w="1510" w:type="dxa"/>
            <w:vMerge/>
          </w:tcPr>
          <w:p w14:paraId="47F77517" w14:textId="77777777" w:rsidR="004D715A" w:rsidRPr="00DC6254" w:rsidRDefault="004D715A" w:rsidP="00EA4001">
            <w:pPr>
              <w:pStyle w:val="Encabezado"/>
              <w:rPr>
                <w:rFonts w:cs="Arial"/>
                <w:b/>
                <w:sz w:val="20"/>
              </w:rPr>
            </w:pPr>
          </w:p>
        </w:tc>
        <w:tc>
          <w:tcPr>
            <w:tcW w:w="1443" w:type="dxa"/>
            <w:vMerge/>
            <w:vAlign w:val="center"/>
          </w:tcPr>
          <w:p w14:paraId="7B53BF8E" w14:textId="77777777" w:rsidR="004D715A" w:rsidRPr="00DC6254" w:rsidRDefault="004D715A" w:rsidP="00EA4001">
            <w:pPr>
              <w:pStyle w:val="Encabezado"/>
              <w:jc w:val="center"/>
              <w:rPr>
                <w:rFonts w:cs="Arial"/>
                <w:b/>
                <w:sz w:val="20"/>
              </w:rPr>
            </w:pPr>
          </w:p>
        </w:tc>
      </w:tr>
      <w:tr w:rsidR="004D715A" w:rsidRPr="00DC6254" w14:paraId="3FF41604" w14:textId="77777777" w:rsidTr="0038484D">
        <w:trPr>
          <w:cantSplit/>
          <w:trHeight w:val="529"/>
        </w:trPr>
        <w:tc>
          <w:tcPr>
            <w:tcW w:w="2138" w:type="dxa"/>
            <w:vMerge/>
          </w:tcPr>
          <w:p w14:paraId="355D4B08" w14:textId="77777777" w:rsidR="004D715A" w:rsidRPr="00DC6254" w:rsidRDefault="004D715A" w:rsidP="00EA4001">
            <w:pPr>
              <w:pStyle w:val="Encabezado"/>
              <w:ind w:left="709"/>
              <w:rPr>
                <w:rFonts w:cs="Arial"/>
                <w:b/>
                <w:sz w:val="20"/>
              </w:rPr>
            </w:pPr>
          </w:p>
        </w:tc>
        <w:tc>
          <w:tcPr>
            <w:tcW w:w="3887" w:type="dxa"/>
            <w:vAlign w:val="center"/>
          </w:tcPr>
          <w:p w14:paraId="571448AC" w14:textId="6665AAC2" w:rsidR="004D715A" w:rsidRPr="00DC6254" w:rsidRDefault="004D715A" w:rsidP="00EA4001">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10" w:type="dxa"/>
            <w:vMerge/>
          </w:tcPr>
          <w:p w14:paraId="4034D55C" w14:textId="77777777" w:rsidR="004D715A" w:rsidRPr="00DC6254" w:rsidRDefault="004D715A" w:rsidP="00EA4001">
            <w:pPr>
              <w:pStyle w:val="Encabezado"/>
              <w:jc w:val="center"/>
              <w:rPr>
                <w:rFonts w:cs="Arial"/>
                <w:b/>
                <w:sz w:val="20"/>
              </w:rPr>
            </w:pPr>
          </w:p>
        </w:tc>
        <w:tc>
          <w:tcPr>
            <w:tcW w:w="1443" w:type="dxa"/>
            <w:vAlign w:val="center"/>
          </w:tcPr>
          <w:p w14:paraId="45EA1352" w14:textId="48A10453" w:rsidR="004D715A" w:rsidRPr="00DC6254" w:rsidRDefault="004D715A">
            <w:pPr>
              <w:pStyle w:val="Encabezado"/>
              <w:jc w:val="center"/>
              <w:rPr>
                <w:rFonts w:cs="Arial"/>
                <w:b/>
                <w:sz w:val="20"/>
              </w:rPr>
            </w:pPr>
            <w:r w:rsidRPr="00DC6254">
              <w:rPr>
                <w:rFonts w:cs="Arial"/>
                <w:b/>
                <w:sz w:val="20"/>
              </w:rPr>
              <w:t xml:space="preserve">Hoja </w:t>
            </w:r>
            <w:r>
              <w:rPr>
                <w:rFonts w:cs="Arial"/>
                <w:b/>
                <w:sz w:val="20"/>
              </w:rPr>
              <w:t>3</w:t>
            </w:r>
            <w:r w:rsidRPr="00DC6254">
              <w:rPr>
                <w:rFonts w:cs="Arial"/>
                <w:b/>
                <w:sz w:val="20"/>
              </w:rPr>
              <w:t xml:space="preserve"> de 1</w:t>
            </w:r>
            <w:r>
              <w:rPr>
                <w:rFonts w:cs="Arial"/>
                <w:b/>
                <w:sz w:val="20"/>
              </w:rPr>
              <w:t>5</w:t>
            </w:r>
          </w:p>
        </w:tc>
      </w:tr>
    </w:tbl>
    <w:p w14:paraId="297C1A79" w14:textId="77777777" w:rsidR="004D715A" w:rsidRPr="00DC6254" w:rsidRDefault="004D715A" w:rsidP="00827CD3">
      <w:pPr>
        <w:spacing w:after="120"/>
        <w:ind w:left="284"/>
        <w:jc w:val="both"/>
        <w:rPr>
          <w:rFonts w:ascii="Arial" w:hAnsi="Arial" w:cs="Arial"/>
          <w:sz w:val="20"/>
          <w:szCs w:val="20"/>
        </w:rPr>
      </w:pPr>
    </w:p>
    <w:p w14:paraId="5A33EA52" w14:textId="77777777"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3.10 </w:t>
      </w:r>
      <w:r w:rsidR="00A54946" w:rsidRPr="00DC6254">
        <w:rPr>
          <w:rFonts w:ascii="Arial" w:hAnsi="Arial" w:cs="Arial"/>
          <w:sz w:val="20"/>
          <w:szCs w:val="20"/>
        </w:rPr>
        <w:tab/>
      </w:r>
      <w:r w:rsidRPr="00DC6254">
        <w:rPr>
          <w:rFonts w:ascii="Arial" w:hAnsi="Arial" w:cs="Arial"/>
          <w:sz w:val="20"/>
          <w:szCs w:val="20"/>
        </w:rPr>
        <w:t>Los archivos electrónicos están sujetos a la transferencia secundaria, por lo que una vez concluida la vigencia de los mismos, en el archivo de trámite, se debe elaborar el Inventario de Uso Múltiple a fin de que sea enviados al Archivo de Concentración.</w:t>
      </w:r>
    </w:p>
    <w:p w14:paraId="14B13046" w14:textId="07B323D3"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3.11 </w:t>
      </w:r>
      <w:r w:rsidR="00A54946" w:rsidRPr="00DC6254">
        <w:rPr>
          <w:rFonts w:ascii="Arial" w:hAnsi="Arial" w:cs="Arial"/>
          <w:sz w:val="20"/>
          <w:szCs w:val="20"/>
        </w:rPr>
        <w:tab/>
      </w:r>
      <w:r w:rsidRPr="00DC6254">
        <w:rPr>
          <w:rFonts w:ascii="Arial" w:hAnsi="Arial" w:cs="Arial"/>
          <w:sz w:val="20"/>
          <w:szCs w:val="20"/>
        </w:rPr>
        <w:t xml:space="preserve">El préstamo de expedientes </w:t>
      </w:r>
      <w:proofErr w:type="spellStart"/>
      <w:r w:rsidRPr="00DC6254">
        <w:rPr>
          <w:rFonts w:ascii="Arial" w:hAnsi="Arial" w:cs="Arial"/>
          <w:sz w:val="20"/>
          <w:szCs w:val="20"/>
        </w:rPr>
        <w:t>semiactivos</w:t>
      </w:r>
      <w:proofErr w:type="spellEnd"/>
      <w:r w:rsidRPr="00DC6254">
        <w:rPr>
          <w:rFonts w:ascii="Arial" w:hAnsi="Arial" w:cs="Arial"/>
          <w:sz w:val="20"/>
          <w:szCs w:val="20"/>
        </w:rPr>
        <w:t xml:space="preserve"> resguardados e</w:t>
      </w:r>
      <w:r w:rsidR="00B3415A">
        <w:rPr>
          <w:rFonts w:ascii="Arial" w:hAnsi="Arial" w:cs="Arial"/>
          <w:sz w:val="20"/>
          <w:szCs w:val="20"/>
        </w:rPr>
        <w:t>n el Archivo de Concentración só</w:t>
      </w:r>
      <w:r w:rsidRPr="00DC6254">
        <w:rPr>
          <w:rFonts w:ascii="Arial" w:hAnsi="Arial" w:cs="Arial"/>
          <w:sz w:val="20"/>
          <w:szCs w:val="20"/>
        </w:rPr>
        <w:t>lo se proporciona a los servidores públicos autorizados por de la unidad administrativa que transfirió. La autorización se realizará mediante oficio.</w:t>
      </w:r>
    </w:p>
    <w:p w14:paraId="6C959C42" w14:textId="77777777" w:rsidR="00827CD3" w:rsidRPr="00DC6254" w:rsidRDefault="00827CD3" w:rsidP="003F2AF9">
      <w:pPr>
        <w:spacing w:after="120" w:line="240" w:lineRule="auto"/>
        <w:ind w:left="851" w:hanging="567"/>
        <w:jc w:val="both"/>
        <w:rPr>
          <w:rFonts w:ascii="Arial" w:hAnsi="Arial" w:cs="Arial"/>
          <w:sz w:val="20"/>
          <w:szCs w:val="20"/>
        </w:rPr>
      </w:pPr>
      <w:r w:rsidRPr="00DC6254">
        <w:rPr>
          <w:rFonts w:ascii="Arial" w:hAnsi="Arial" w:cs="Arial"/>
          <w:sz w:val="20"/>
          <w:szCs w:val="20"/>
        </w:rPr>
        <w:t xml:space="preserve">3.12 </w:t>
      </w:r>
      <w:r w:rsidR="00A54946" w:rsidRPr="00DC6254">
        <w:rPr>
          <w:rFonts w:ascii="Arial" w:hAnsi="Arial" w:cs="Arial"/>
          <w:sz w:val="20"/>
          <w:szCs w:val="20"/>
        </w:rPr>
        <w:tab/>
      </w:r>
      <w:r w:rsidRPr="00DC6254">
        <w:rPr>
          <w:rFonts w:ascii="Arial" w:hAnsi="Arial" w:cs="Arial"/>
          <w:sz w:val="20"/>
          <w:szCs w:val="20"/>
        </w:rPr>
        <w:t xml:space="preserve">El servicio de préstamo de expedientes </w:t>
      </w:r>
      <w:proofErr w:type="spellStart"/>
      <w:r w:rsidRPr="00DC6254">
        <w:rPr>
          <w:rFonts w:ascii="Arial" w:hAnsi="Arial" w:cs="Arial"/>
          <w:sz w:val="20"/>
          <w:szCs w:val="20"/>
        </w:rPr>
        <w:t>semiactivos</w:t>
      </w:r>
      <w:proofErr w:type="spellEnd"/>
      <w:r w:rsidRPr="00DC6254">
        <w:rPr>
          <w:rFonts w:ascii="Arial" w:hAnsi="Arial" w:cs="Arial"/>
          <w:sz w:val="20"/>
          <w:szCs w:val="20"/>
        </w:rPr>
        <w:t xml:space="preserve"> se realiza a través del vale de préstamo, debidamente llenado y firmado por el servidor público autorizado para solicitar y recibir el expediente.</w:t>
      </w:r>
    </w:p>
    <w:p w14:paraId="42987DF9" w14:textId="77777777" w:rsidR="00827CD3" w:rsidRPr="00DC6254" w:rsidRDefault="00827CD3">
      <w:pPr>
        <w:rPr>
          <w:rFonts w:ascii="Arial" w:hAnsi="Arial" w:cs="Arial"/>
          <w:sz w:val="20"/>
          <w:szCs w:val="20"/>
        </w:rPr>
      </w:pPr>
      <w:r w:rsidRPr="00DC6254">
        <w:rPr>
          <w:rFonts w:ascii="Arial" w:hAnsi="Arial" w:cs="Arial"/>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85"/>
        <w:gridCol w:w="6893"/>
      </w:tblGrid>
      <w:tr w:rsidR="0032445A" w:rsidRPr="00DC6254" w14:paraId="3045DB61" w14:textId="77777777" w:rsidTr="00186518">
        <w:trPr>
          <w:cantSplit/>
          <w:trHeight w:val="344"/>
        </w:trPr>
        <w:tc>
          <w:tcPr>
            <w:tcW w:w="2268" w:type="dxa"/>
            <w:vMerge w:val="restart"/>
          </w:tcPr>
          <w:p w14:paraId="6F2585CE" w14:textId="77777777" w:rsidR="0032445A" w:rsidRPr="00DC6254" w:rsidRDefault="0032445A" w:rsidP="001C4411">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14720" behindDoc="0" locked="0" layoutInCell="1" allowOverlap="1" wp14:anchorId="716E328D" wp14:editId="37AE88DE">
                  <wp:simplePos x="0" y="0"/>
                  <wp:positionH relativeFrom="column">
                    <wp:posOffset>-1905</wp:posOffset>
                  </wp:positionH>
                  <wp:positionV relativeFrom="paragraph">
                    <wp:posOffset>186690</wp:posOffset>
                  </wp:positionV>
                  <wp:extent cx="1233577" cy="500250"/>
                  <wp:effectExtent l="0" t="0" r="508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33577" cy="500250"/>
                          </a:xfrm>
                          <a:prstGeom prst="rect">
                            <a:avLst/>
                          </a:prstGeom>
                          <a:noFill/>
                          <a:ln w="9525">
                            <a:noFill/>
                            <a:miter lim="800000"/>
                            <a:headEnd/>
                            <a:tailEnd/>
                          </a:ln>
                        </pic:spPr>
                      </pic:pic>
                    </a:graphicData>
                  </a:graphic>
                  <wp14:sizeRelH relativeFrom="margin">
                    <wp14:pctWidth>0</wp14:pctWidth>
                  </wp14:sizeRelH>
                </wp:anchor>
              </w:drawing>
            </w:r>
          </w:p>
        </w:tc>
        <w:tc>
          <w:tcPr>
            <w:tcW w:w="7371" w:type="dxa"/>
            <w:vAlign w:val="center"/>
          </w:tcPr>
          <w:p w14:paraId="0D8B3390" w14:textId="77777777" w:rsidR="0032445A" w:rsidRPr="00DC6254" w:rsidRDefault="0032445A" w:rsidP="001C4411">
            <w:pPr>
              <w:pStyle w:val="Encabezado"/>
              <w:jc w:val="center"/>
              <w:rPr>
                <w:rFonts w:cs="Arial"/>
                <w:b/>
                <w:sz w:val="20"/>
              </w:rPr>
            </w:pPr>
            <w:r w:rsidRPr="00DC6254">
              <w:rPr>
                <w:rFonts w:cs="Arial"/>
                <w:b/>
                <w:sz w:val="20"/>
              </w:rPr>
              <w:t>PROCEDIMIENTO</w:t>
            </w:r>
          </w:p>
        </w:tc>
      </w:tr>
      <w:tr w:rsidR="00D9780C" w:rsidRPr="00DC6254" w14:paraId="63AAB79C" w14:textId="77777777" w:rsidTr="00186518">
        <w:trPr>
          <w:cantSplit/>
          <w:trHeight w:val="354"/>
        </w:trPr>
        <w:tc>
          <w:tcPr>
            <w:tcW w:w="2268" w:type="dxa"/>
            <w:vMerge/>
          </w:tcPr>
          <w:p w14:paraId="02FDD755" w14:textId="77777777" w:rsidR="00D9780C" w:rsidRPr="00DC6254" w:rsidRDefault="00D9780C" w:rsidP="001C4411">
            <w:pPr>
              <w:pStyle w:val="Encabezado"/>
              <w:rPr>
                <w:rFonts w:cs="Arial"/>
                <w:b/>
                <w:sz w:val="20"/>
              </w:rPr>
            </w:pPr>
          </w:p>
        </w:tc>
        <w:tc>
          <w:tcPr>
            <w:tcW w:w="7371" w:type="dxa"/>
            <w:vAlign w:val="center"/>
          </w:tcPr>
          <w:p w14:paraId="5F3A891B" w14:textId="77777777" w:rsidR="00D9780C" w:rsidRPr="00DC6254" w:rsidRDefault="00D9780C" w:rsidP="00470FC2">
            <w:pPr>
              <w:pStyle w:val="Encabezado"/>
              <w:jc w:val="center"/>
              <w:rPr>
                <w:rFonts w:cs="Arial"/>
                <w:b/>
                <w:sz w:val="20"/>
              </w:rPr>
            </w:pPr>
            <w:r w:rsidRPr="00DC6254">
              <w:rPr>
                <w:rFonts w:cs="Arial"/>
                <w:b/>
                <w:sz w:val="20"/>
              </w:rPr>
              <w:t>Dirección del Centro de Documentación Institucional</w:t>
            </w:r>
          </w:p>
        </w:tc>
      </w:tr>
      <w:tr w:rsidR="0032445A" w:rsidRPr="00DC6254" w14:paraId="5048234E" w14:textId="77777777" w:rsidTr="00186518">
        <w:trPr>
          <w:cantSplit/>
          <w:trHeight w:val="529"/>
        </w:trPr>
        <w:tc>
          <w:tcPr>
            <w:tcW w:w="2268" w:type="dxa"/>
            <w:vMerge/>
          </w:tcPr>
          <w:p w14:paraId="2752D49C" w14:textId="77777777" w:rsidR="0032445A" w:rsidRPr="00DC6254" w:rsidRDefault="0032445A" w:rsidP="001C4411">
            <w:pPr>
              <w:pStyle w:val="Encabezado"/>
              <w:rPr>
                <w:rFonts w:cs="Arial"/>
                <w:b/>
                <w:sz w:val="20"/>
              </w:rPr>
            </w:pPr>
          </w:p>
        </w:tc>
        <w:tc>
          <w:tcPr>
            <w:tcW w:w="7371" w:type="dxa"/>
            <w:vAlign w:val="center"/>
          </w:tcPr>
          <w:p w14:paraId="2FB31E98" w14:textId="6554D38E" w:rsidR="0032445A"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r w:rsidR="00BF773B" w:rsidRPr="00DC6254">
              <w:rPr>
                <w:rFonts w:cs="Arial"/>
                <w:b/>
                <w:sz w:val="20"/>
              </w:rPr>
              <w:t xml:space="preserve"> </w:t>
            </w:r>
          </w:p>
          <w:sdt>
            <w:sdtPr>
              <w:rPr>
                <w:rFonts w:ascii="Arial" w:hAnsi="Arial" w:cs="Arial"/>
                <w:b/>
                <w:sz w:val="20"/>
                <w:szCs w:val="20"/>
              </w:rPr>
              <w:id w:val="8673891"/>
              <w:docPartObj>
                <w:docPartGallery w:val="Page Numbers (Top of Page)"/>
                <w:docPartUnique/>
              </w:docPartObj>
            </w:sdtPr>
            <w:sdtEndPr/>
            <w:sdtContent>
              <w:p w14:paraId="05A9705C" w14:textId="79EE340D" w:rsidR="0032445A" w:rsidRPr="00DC6254" w:rsidRDefault="0032445A">
                <w:pPr>
                  <w:jc w:val="right"/>
                  <w:rPr>
                    <w:rFonts w:ascii="Arial" w:hAnsi="Arial" w:cs="Arial"/>
                    <w:b/>
                    <w:sz w:val="20"/>
                    <w:szCs w:val="20"/>
                  </w:rPr>
                </w:pPr>
                <w:r w:rsidRPr="00DC6254">
                  <w:rPr>
                    <w:rFonts w:ascii="Arial" w:hAnsi="Arial" w:cs="Arial"/>
                    <w:b/>
                    <w:sz w:val="20"/>
                    <w:szCs w:val="20"/>
                  </w:rPr>
                  <w:t xml:space="preserve">Hoja </w:t>
                </w:r>
                <w:r w:rsidR="00827CD3" w:rsidRPr="00DC6254">
                  <w:rPr>
                    <w:rFonts w:ascii="Arial" w:hAnsi="Arial" w:cs="Arial"/>
                    <w:b/>
                    <w:sz w:val="20"/>
                    <w:szCs w:val="20"/>
                  </w:rPr>
                  <w:t>4</w:t>
                </w:r>
                <w:r w:rsidRPr="00DC6254">
                  <w:rPr>
                    <w:rFonts w:ascii="Arial" w:hAnsi="Arial" w:cs="Arial"/>
                    <w:b/>
                    <w:sz w:val="20"/>
                    <w:szCs w:val="20"/>
                  </w:rPr>
                  <w:t xml:space="preserve"> de </w:t>
                </w:r>
                <w:r w:rsidR="004D715A">
                  <w:rPr>
                    <w:rFonts w:ascii="Arial" w:hAnsi="Arial" w:cs="Arial"/>
                    <w:b/>
                    <w:sz w:val="20"/>
                    <w:szCs w:val="20"/>
                  </w:rPr>
                  <w:t>15</w:t>
                </w:r>
              </w:p>
            </w:sdtContent>
          </w:sdt>
        </w:tc>
      </w:tr>
    </w:tbl>
    <w:p w14:paraId="7A7F55C7" w14:textId="77777777" w:rsidR="0032445A" w:rsidRPr="00DC6254" w:rsidRDefault="0032445A" w:rsidP="00C424C8">
      <w:pPr>
        <w:rPr>
          <w:rFonts w:ascii="Arial" w:eastAsia="Times New Roman" w:hAnsi="Arial" w:cs="Arial"/>
          <w:b/>
          <w:sz w:val="20"/>
          <w:szCs w:val="20"/>
          <w:lang w:val="es-ES" w:eastAsia="es-ES"/>
        </w:rPr>
      </w:pPr>
    </w:p>
    <w:p w14:paraId="020AA976" w14:textId="77777777" w:rsidR="00C424C8" w:rsidRPr="00DC6254" w:rsidRDefault="00C424C8" w:rsidP="00B3415A">
      <w:pPr>
        <w:pStyle w:val="Prrafodelista"/>
        <w:numPr>
          <w:ilvl w:val="0"/>
          <w:numId w:val="1"/>
        </w:numPr>
        <w:rPr>
          <w:rFonts w:cs="Arial"/>
          <w:b/>
          <w:caps/>
          <w:szCs w:val="24"/>
        </w:rPr>
      </w:pPr>
      <w:r w:rsidRPr="00DC6254">
        <w:rPr>
          <w:rFonts w:cs="Arial"/>
          <w:b/>
          <w:caps/>
          <w:szCs w:val="24"/>
        </w:rPr>
        <w:t>DESCRIPCIÓN DEL PROCEDIMIENTO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69"/>
        <w:gridCol w:w="892"/>
        <w:gridCol w:w="4710"/>
        <w:gridCol w:w="1907"/>
      </w:tblGrid>
      <w:tr w:rsidR="00B85C77" w:rsidRPr="00DC6254" w14:paraId="590AEC4F" w14:textId="77777777" w:rsidTr="00186518">
        <w:trPr>
          <w:trHeight w:val="567"/>
        </w:trPr>
        <w:tc>
          <w:tcPr>
            <w:tcW w:w="818" w:type="pct"/>
            <w:shd w:val="clear" w:color="auto" w:fill="auto"/>
            <w:vAlign w:val="center"/>
          </w:tcPr>
          <w:p w14:paraId="6E13B236" w14:textId="77777777" w:rsidR="00333805" w:rsidRPr="00DC6254" w:rsidRDefault="00333805" w:rsidP="00A602FE">
            <w:pPr>
              <w:pStyle w:val="Sangra3detindependiente"/>
              <w:ind w:left="0" w:firstLine="0"/>
              <w:jc w:val="center"/>
              <w:rPr>
                <w:rFonts w:cs="Arial"/>
                <w:b/>
                <w:bCs/>
                <w:sz w:val="20"/>
                <w:lang w:val="es-ES"/>
              </w:rPr>
            </w:pPr>
            <w:r w:rsidRPr="00DC6254">
              <w:rPr>
                <w:rFonts w:cs="Arial"/>
                <w:b/>
                <w:bCs/>
                <w:sz w:val="20"/>
              </w:rPr>
              <w:t>Responsable</w:t>
            </w:r>
          </w:p>
        </w:tc>
        <w:tc>
          <w:tcPr>
            <w:tcW w:w="497" w:type="pct"/>
            <w:shd w:val="clear" w:color="auto" w:fill="auto"/>
            <w:vAlign w:val="center"/>
          </w:tcPr>
          <w:p w14:paraId="04A8B11E" w14:textId="77777777" w:rsidR="00333805" w:rsidRPr="00DC6254" w:rsidRDefault="00333805" w:rsidP="001C4411">
            <w:pPr>
              <w:pStyle w:val="Sangra3detindependiente"/>
              <w:ind w:left="0" w:firstLine="0"/>
              <w:jc w:val="center"/>
              <w:rPr>
                <w:rFonts w:cs="Arial"/>
                <w:b/>
                <w:bCs/>
                <w:sz w:val="20"/>
              </w:rPr>
            </w:pPr>
            <w:r w:rsidRPr="00DC6254">
              <w:rPr>
                <w:rFonts w:cs="Arial"/>
                <w:b/>
                <w:bCs/>
                <w:sz w:val="20"/>
              </w:rPr>
              <w:t>No.</w:t>
            </w:r>
          </w:p>
          <w:p w14:paraId="569F7AE1" w14:textId="77777777" w:rsidR="00333805" w:rsidRPr="00DC6254" w:rsidRDefault="00333805" w:rsidP="001C4411">
            <w:pPr>
              <w:pStyle w:val="Sangra3detindependiente"/>
              <w:ind w:left="0" w:firstLine="0"/>
              <w:jc w:val="center"/>
              <w:rPr>
                <w:rFonts w:cs="Arial"/>
                <w:b/>
                <w:bCs/>
                <w:sz w:val="20"/>
              </w:rPr>
            </w:pPr>
            <w:proofErr w:type="spellStart"/>
            <w:r w:rsidRPr="00DC6254">
              <w:rPr>
                <w:rFonts w:cs="Arial"/>
                <w:b/>
                <w:bCs/>
                <w:sz w:val="20"/>
              </w:rPr>
              <w:t>Act</w:t>
            </w:r>
            <w:proofErr w:type="spellEnd"/>
            <w:r w:rsidRPr="00DC6254">
              <w:rPr>
                <w:rFonts w:cs="Arial"/>
                <w:b/>
                <w:bCs/>
                <w:sz w:val="20"/>
              </w:rPr>
              <w:t>.</w:t>
            </w:r>
          </w:p>
        </w:tc>
        <w:tc>
          <w:tcPr>
            <w:tcW w:w="2623" w:type="pct"/>
            <w:shd w:val="clear" w:color="auto" w:fill="auto"/>
            <w:vAlign w:val="center"/>
          </w:tcPr>
          <w:p w14:paraId="3F39DF4F" w14:textId="77777777" w:rsidR="00333805" w:rsidRPr="00DC6254" w:rsidRDefault="00DC6254" w:rsidP="001C4411">
            <w:pPr>
              <w:pStyle w:val="Sangra3detindependiente"/>
              <w:ind w:left="0" w:right="14" w:firstLine="0"/>
              <w:jc w:val="center"/>
              <w:rPr>
                <w:rFonts w:cs="Arial"/>
                <w:b/>
                <w:bCs/>
                <w:sz w:val="20"/>
              </w:rPr>
            </w:pPr>
            <w:r>
              <w:rPr>
                <w:rFonts w:cs="Arial"/>
                <w:b/>
                <w:bCs/>
                <w:sz w:val="20"/>
              </w:rPr>
              <w:t>Descripción</w:t>
            </w:r>
            <w:r w:rsidR="00887AB8" w:rsidRPr="00DC6254">
              <w:rPr>
                <w:rFonts w:cs="Arial"/>
                <w:b/>
                <w:bCs/>
                <w:sz w:val="20"/>
              </w:rPr>
              <w:t xml:space="preserve"> de </w:t>
            </w:r>
            <w:r w:rsidR="00333805" w:rsidRPr="00DC6254">
              <w:rPr>
                <w:rFonts w:cs="Arial"/>
                <w:b/>
                <w:bCs/>
                <w:sz w:val="20"/>
              </w:rPr>
              <w:t>Actividad</w:t>
            </w:r>
            <w:r w:rsidR="00887AB8" w:rsidRPr="00DC6254">
              <w:rPr>
                <w:rFonts w:cs="Arial"/>
                <w:b/>
                <w:bCs/>
                <w:sz w:val="20"/>
              </w:rPr>
              <w:t>es</w:t>
            </w:r>
          </w:p>
        </w:tc>
        <w:tc>
          <w:tcPr>
            <w:tcW w:w="1062" w:type="pct"/>
            <w:shd w:val="clear" w:color="auto" w:fill="auto"/>
            <w:vAlign w:val="center"/>
          </w:tcPr>
          <w:p w14:paraId="2A389DD0" w14:textId="77777777" w:rsidR="00333805" w:rsidRPr="00DC6254" w:rsidRDefault="00333805" w:rsidP="00A602FE">
            <w:pPr>
              <w:pStyle w:val="Sangra3detindependiente"/>
              <w:ind w:left="0" w:firstLine="0"/>
              <w:jc w:val="center"/>
              <w:rPr>
                <w:rFonts w:cs="Arial"/>
                <w:b/>
                <w:bCs/>
                <w:sz w:val="20"/>
              </w:rPr>
            </w:pPr>
            <w:r w:rsidRPr="00DC6254">
              <w:rPr>
                <w:rFonts w:cs="Arial"/>
                <w:b/>
                <w:bCs/>
                <w:sz w:val="20"/>
              </w:rPr>
              <w:t>Documento o Anexo</w:t>
            </w:r>
          </w:p>
        </w:tc>
      </w:tr>
      <w:tr w:rsidR="00827CD3" w:rsidRPr="00DC6254" w14:paraId="2E6D03EE" w14:textId="77777777" w:rsidTr="0038484D">
        <w:trPr>
          <w:trHeight w:val="263"/>
        </w:trPr>
        <w:tc>
          <w:tcPr>
            <w:tcW w:w="818" w:type="pct"/>
            <w:shd w:val="clear" w:color="auto" w:fill="auto"/>
            <w:vAlign w:val="center"/>
          </w:tcPr>
          <w:p w14:paraId="131871F0" w14:textId="77777777" w:rsidR="00827CD3" w:rsidRPr="00DC6254" w:rsidRDefault="00A602FE" w:rsidP="00A602FE">
            <w:pPr>
              <w:spacing w:before="120"/>
              <w:jc w:val="center"/>
              <w:rPr>
                <w:rFonts w:ascii="Arial" w:hAnsi="Arial" w:cs="Arial"/>
                <w:sz w:val="20"/>
                <w:szCs w:val="20"/>
              </w:rPr>
            </w:pPr>
            <w:r>
              <w:rPr>
                <w:rFonts w:ascii="Arial" w:hAnsi="Arial" w:cs="Arial"/>
                <w:sz w:val="20"/>
                <w:szCs w:val="20"/>
              </w:rPr>
              <w:t>Jefe de Departamento de Archivos de Concentración e Histórico</w:t>
            </w:r>
          </w:p>
        </w:tc>
        <w:tc>
          <w:tcPr>
            <w:tcW w:w="497" w:type="pct"/>
            <w:shd w:val="clear" w:color="auto" w:fill="auto"/>
          </w:tcPr>
          <w:p w14:paraId="2BD7B27F" w14:textId="77777777" w:rsidR="00827CD3" w:rsidRPr="00DC6254" w:rsidRDefault="00827CD3" w:rsidP="00827CD3">
            <w:pPr>
              <w:spacing w:before="120"/>
              <w:jc w:val="center"/>
              <w:rPr>
                <w:rFonts w:ascii="Arial" w:hAnsi="Arial" w:cs="Arial"/>
                <w:sz w:val="20"/>
                <w:szCs w:val="20"/>
              </w:rPr>
            </w:pPr>
            <w:r w:rsidRPr="00DC6254">
              <w:rPr>
                <w:rFonts w:ascii="Arial" w:hAnsi="Arial" w:cs="Arial"/>
                <w:sz w:val="20"/>
                <w:szCs w:val="20"/>
              </w:rPr>
              <w:t>1</w:t>
            </w:r>
          </w:p>
        </w:tc>
        <w:tc>
          <w:tcPr>
            <w:tcW w:w="2623" w:type="pct"/>
            <w:shd w:val="clear" w:color="auto" w:fill="auto"/>
          </w:tcPr>
          <w:p w14:paraId="0CE76F5B" w14:textId="77777777" w:rsidR="00827CD3" w:rsidRPr="00DC6254" w:rsidRDefault="00827CD3" w:rsidP="00827CD3">
            <w:pPr>
              <w:spacing w:before="120"/>
              <w:jc w:val="both"/>
              <w:rPr>
                <w:rFonts w:ascii="Arial" w:hAnsi="Arial" w:cs="Arial"/>
                <w:sz w:val="20"/>
                <w:szCs w:val="20"/>
              </w:rPr>
            </w:pPr>
            <w:r w:rsidRPr="00DC6254">
              <w:rPr>
                <w:rFonts w:ascii="Arial" w:hAnsi="Arial" w:cs="Arial"/>
                <w:sz w:val="20"/>
                <w:szCs w:val="20"/>
              </w:rPr>
              <w:t xml:space="preserve">Revisa inventarios de transferencia para verificar que cumplan con los requisitos establecidos. </w:t>
            </w:r>
          </w:p>
        </w:tc>
        <w:tc>
          <w:tcPr>
            <w:tcW w:w="1062" w:type="pct"/>
            <w:shd w:val="clear" w:color="auto" w:fill="auto"/>
          </w:tcPr>
          <w:p w14:paraId="25A7B8E6" w14:textId="77777777" w:rsidR="00827CD3"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Inventarios de transferencia primaria</w:t>
            </w:r>
          </w:p>
        </w:tc>
      </w:tr>
      <w:tr w:rsidR="00827CD3" w:rsidRPr="00DC6254" w14:paraId="62BCC65C" w14:textId="77777777" w:rsidTr="0038484D">
        <w:trPr>
          <w:trHeight w:val="263"/>
        </w:trPr>
        <w:tc>
          <w:tcPr>
            <w:tcW w:w="818" w:type="pct"/>
            <w:shd w:val="clear" w:color="auto" w:fill="auto"/>
            <w:vAlign w:val="center"/>
          </w:tcPr>
          <w:p w14:paraId="273C9A07" w14:textId="77777777" w:rsidR="00827CD3" w:rsidRPr="00DC6254" w:rsidRDefault="00827CD3" w:rsidP="00A602FE">
            <w:pPr>
              <w:spacing w:before="120"/>
              <w:jc w:val="center"/>
              <w:rPr>
                <w:rFonts w:ascii="Arial" w:hAnsi="Arial" w:cs="Arial"/>
                <w:sz w:val="20"/>
                <w:szCs w:val="20"/>
              </w:rPr>
            </w:pPr>
            <w:r w:rsidRPr="00DC6254">
              <w:rPr>
                <w:rFonts w:ascii="Arial" w:hAnsi="Arial" w:cs="Arial"/>
                <w:sz w:val="20"/>
                <w:szCs w:val="20"/>
              </w:rPr>
              <w:t>Unidad Administrativa que transfiere</w:t>
            </w:r>
          </w:p>
        </w:tc>
        <w:tc>
          <w:tcPr>
            <w:tcW w:w="497" w:type="pct"/>
            <w:shd w:val="clear" w:color="auto" w:fill="auto"/>
          </w:tcPr>
          <w:p w14:paraId="5AEDCCD7" w14:textId="77777777" w:rsidR="00827CD3" w:rsidRPr="00DC6254" w:rsidRDefault="00827CD3" w:rsidP="00827CD3">
            <w:pPr>
              <w:spacing w:before="120"/>
              <w:jc w:val="center"/>
              <w:rPr>
                <w:rFonts w:ascii="Arial" w:hAnsi="Arial" w:cs="Arial"/>
                <w:sz w:val="20"/>
                <w:szCs w:val="20"/>
              </w:rPr>
            </w:pPr>
            <w:r w:rsidRPr="00DC6254">
              <w:rPr>
                <w:rFonts w:ascii="Arial" w:hAnsi="Arial" w:cs="Arial"/>
                <w:sz w:val="20"/>
                <w:szCs w:val="20"/>
              </w:rPr>
              <w:t>2</w:t>
            </w:r>
          </w:p>
        </w:tc>
        <w:tc>
          <w:tcPr>
            <w:tcW w:w="2623" w:type="pct"/>
            <w:shd w:val="clear" w:color="auto" w:fill="auto"/>
          </w:tcPr>
          <w:p w14:paraId="6FD84D30" w14:textId="0398CB09" w:rsidR="00827CD3" w:rsidRPr="00DC6254" w:rsidRDefault="00827CD3" w:rsidP="00827CD3">
            <w:pPr>
              <w:spacing w:before="120"/>
              <w:jc w:val="both"/>
              <w:rPr>
                <w:rFonts w:ascii="Arial" w:hAnsi="Arial" w:cs="Arial"/>
                <w:sz w:val="20"/>
                <w:szCs w:val="20"/>
              </w:rPr>
            </w:pPr>
            <w:r w:rsidRPr="00DC6254">
              <w:rPr>
                <w:rFonts w:ascii="Arial" w:hAnsi="Arial" w:cs="Arial"/>
                <w:sz w:val="20"/>
                <w:szCs w:val="20"/>
              </w:rPr>
              <w:t>Envía oficio de transferencia primaria e inventario de transferencia de archivos en original al CDI</w:t>
            </w:r>
            <w:r w:rsidR="00FA5181">
              <w:rPr>
                <w:rFonts w:ascii="Arial" w:hAnsi="Arial" w:cs="Arial"/>
                <w:sz w:val="20"/>
                <w:szCs w:val="20"/>
              </w:rPr>
              <w:t>.</w:t>
            </w:r>
          </w:p>
        </w:tc>
        <w:tc>
          <w:tcPr>
            <w:tcW w:w="1062" w:type="pct"/>
            <w:shd w:val="clear" w:color="auto" w:fill="auto"/>
          </w:tcPr>
          <w:p w14:paraId="581618A8" w14:textId="77777777" w:rsidR="00827CD3"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Oficio</w:t>
            </w:r>
          </w:p>
        </w:tc>
      </w:tr>
      <w:tr w:rsidR="00827CD3" w:rsidRPr="00DC6254" w14:paraId="20993BC0" w14:textId="77777777" w:rsidTr="0038484D">
        <w:trPr>
          <w:trHeight w:val="263"/>
        </w:trPr>
        <w:tc>
          <w:tcPr>
            <w:tcW w:w="818" w:type="pct"/>
            <w:shd w:val="clear" w:color="auto" w:fill="auto"/>
            <w:vAlign w:val="center"/>
          </w:tcPr>
          <w:p w14:paraId="7F12B5BF" w14:textId="77777777" w:rsidR="00827CD3" w:rsidRPr="00DC6254" w:rsidRDefault="00A602FE" w:rsidP="00A602FE">
            <w:pPr>
              <w:spacing w:before="120"/>
              <w:jc w:val="center"/>
              <w:rPr>
                <w:rFonts w:ascii="Arial" w:hAnsi="Arial" w:cs="Arial"/>
                <w:sz w:val="20"/>
                <w:szCs w:val="20"/>
              </w:rPr>
            </w:pPr>
            <w:r>
              <w:rPr>
                <w:rFonts w:ascii="Arial" w:hAnsi="Arial" w:cs="Arial"/>
                <w:sz w:val="20"/>
                <w:szCs w:val="20"/>
              </w:rPr>
              <w:t>Jefe de Departamento de Archivos de Concentración e Histórico</w:t>
            </w:r>
          </w:p>
        </w:tc>
        <w:tc>
          <w:tcPr>
            <w:tcW w:w="497" w:type="pct"/>
            <w:shd w:val="clear" w:color="auto" w:fill="auto"/>
          </w:tcPr>
          <w:p w14:paraId="0BD36A09" w14:textId="77777777" w:rsidR="00827CD3" w:rsidRPr="00DC6254" w:rsidRDefault="00827CD3" w:rsidP="00827CD3">
            <w:pPr>
              <w:spacing w:before="120"/>
              <w:jc w:val="center"/>
              <w:rPr>
                <w:rFonts w:ascii="Arial" w:hAnsi="Arial" w:cs="Arial"/>
                <w:sz w:val="20"/>
                <w:szCs w:val="20"/>
              </w:rPr>
            </w:pPr>
            <w:r w:rsidRPr="00DC6254">
              <w:rPr>
                <w:rFonts w:ascii="Arial" w:hAnsi="Arial" w:cs="Arial"/>
                <w:sz w:val="20"/>
                <w:szCs w:val="20"/>
              </w:rPr>
              <w:t>3</w:t>
            </w:r>
          </w:p>
        </w:tc>
        <w:tc>
          <w:tcPr>
            <w:tcW w:w="2623" w:type="pct"/>
            <w:shd w:val="clear" w:color="auto" w:fill="auto"/>
          </w:tcPr>
          <w:p w14:paraId="4897824F" w14:textId="77777777" w:rsidR="00827CD3" w:rsidRPr="00DC6254" w:rsidRDefault="00827CD3" w:rsidP="00827CD3">
            <w:pPr>
              <w:spacing w:before="120"/>
              <w:jc w:val="both"/>
              <w:rPr>
                <w:rFonts w:ascii="Arial" w:hAnsi="Arial" w:cs="Arial"/>
                <w:sz w:val="20"/>
                <w:szCs w:val="20"/>
              </w:rPr>
            </w:pPr>
            <w:r w:rsidRPr="00DC6254">
              <w:rPr>
                <w:rFonts w:ascii="Arial" w:hAnsi="Arial" w:cs="Arial"/>
                <w:sz w:val="20"/>
                <w:szCs w:val="20"/>
              </w:rPr>
              <w:t xml:space="preserve">Recibe archivos </w:t>
            </w:r>
            <w:proofErr w:type="spellStart"/>
            <w:r w:rsidRPr="00DC6254">
              <w:rPr>
                <w:rFonts w:ascii="Arial" w:hAnsi="Arial" w:cs="Arial"/>
                <w:sz w:val="20"/>
                <w:szCs w:val="20"/>
              </w:rPr>
              <w:t>semiactivos</w:t>
            </w:r>
            <w:proofErr w:type="spellEnd"/>
            <w:r w:rsidRPr="00DC6254">
              <w:rPr>
                <w:rFonts w:ascii="Arial" w:hAnsi="Arial" w:cs="Arial"/>
                <w:sz w:val="20"/>
                <w:szCs w:val="20"/>
              </w:rPr>
              <w:t xml:space="preserve"> y corrobora que el número de cajas coincidan con el indicado en oficio e inventarios. </w:t>
            </w:r>
          </w:p>
        </w:tc>
        <w:tc>
          <w:tcPr>
            <w:tcW w:w="1062" w:type="pct"/>
            <w:shd w:val="clear" w:color="auto" w:fill="auto"/>
          </w:tcPr>
          <w:p w14:paraId="776EDC86" w14:textId="77777777" w:rsidR="00A54946"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Oficio, copia dirigida al Jefe del Departamento de Archivo de Concentración e Histórico.</w:t>
            </w:r>
          </w:p>
          <w:p w14:paraId="730EF9FC" w14:textId="77777777" w:rsidR="00827CD3"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Inventarios de transferencia primaria</w:t>
            </w:r>
          </w:p>
        </w:tc>
      </w:tr>
      <w:tr w:rsidR="00827CD3" w:rsidRPr="00DC6254" w14:paraId="209C54CD" w14:textId="77777777" w:rsidTr="0038484D">
        <w:trPr>
          <w:trHeight w:val="263"/>
        </w:trPr>
        <w:tc>
          <w:tcPr>
            <w:tcW w:w="818" w:type="pct"/>
            <w:shd w:val="clear" w:color="auto" w:fill="auto"/>
            <w:vAlign w:val="center"/>
          </w:tcPr>
          <w:p w14:paraId="3195EA53" w14:textId="77777777" w:rsidR="00827CD3" w:rsidRPr="00DC6254" w:rsidRDefault="00A602FE" w:rsidP="00A602FE">
            <w:pPr>
              <w:spacing w:before="120"/>
              <w:jc w:val="center"/>
              <w:rPr>
                <w:rFonts w:ascii="Arial" w:hAnsi="Arial" w:cs="Arial"/>
                <w:sz w:val="20"/>
                <w:szCs w:val="20"/>
              </w:rPr>
            </w:pPr>
            <w:r>
              <w:rPr>
                <w:rFonts w:ascii="Arial" w:hAnsi="Arial" w:cs="Arial"/>
                <w:sz w:val="20"/>
                <w:szCs w:val="20"/>
              </w:rPr>
              <w:t>Jefe de Departamento de Archivos de Concentración e Histórico</w:t>
            </w:r>
          </w:p>
        </w:tc>
        <w:tc>
          <w:tcPr>
            <w:tcW w:w="497" w:type="pct"/>
            <w:shd w:val="clear" w:color="auto" w:fill="auto"/>
          </w:tcPr>
          <w:p w14:paraId="5F4B471F" w14:textId="77777777" w:rsidR="00827CD3" w:rsidRPr="00DC6254" w:rsidRDefault="00827CD3" w:rsidP="00827CD3">
            <w:pPr>
              <w:spacing w:before="120"/>
              <w:jc w:val="center"/>
              <w:rPr>
                <w:rFonts w:ascii="Arial" w:hAnsi="Arial" w:cs="Arial"/>
                <w:sz w:val="20"/>
                <w:szCs w:val="20"/>
              </w:rPr>
            </w:pPr>
            <w:r w:rsidRPr="00DC6254">
              <w:rPr>
                <w:rFonts w:ascii="Arial" w:hAnsi="Arial" w:cs="Arial"/>
                <w:sz w:val="20"/>
                <w:szCs w:val="20"/>
              </w:rPr>
              <w:t>4</w:t>
            </w:r>
          </w:p>
          <w:p w14:paraId="65F44959" w14:textId="77777777" w:rsidR="00607621" w:rsidRPr="00DC6254" w:rsidRDefault="00607621" w:rsidP="00827CD3">
            <w:pPr>
              <w:spacing w:before="120"/>
              <w:jc w:val="center"/>
              <w:rPr>
                <w:rFonts w:ascii="Arial" w:hAnsi="Arial" w:cs="Arial"/>
                <w:sz w:val="20"/>
                <w:szCs w:val="20"/>
              </w:rPr>
            </w:pPr>
          </w:p>
          <w:p w14:paraId="67AEDA69" w14:textId="77777777" w:rsidR="00607621" w:rsidRPr="00DC6254" w:rsidRDefault="00607621" w:rsidP="00827CD3">
            <w:pPr>
              <w:spacing w:before="120"/>
              <w:jc w:val="center"/>
              <w:rPr>
                <w:rFonts w:ascii="Arial" w:hAnsi="Arial" w:cs="Arial"/>
                <w:sz w:val="20"/>
                <w:szCs w:val="20"/>
              </w:rPr>
            </w:pPr>
            <w:r w:rsidRPr="00DC6254">
              <w:rPr>
                <w:rFonts w:ascii="Arial" w:hAnsi="Arial" w:cs="Arial"/>
                <w:sz w:val="20"/>
                <w:szCs w:val="20"/>
              </w:rPr>
              <w:t>5</w:t>
            </w:r>
          </w:p>
          <w:p w14:paraId="39FDCA62" w14:textId="77777777" w:rsidR="00607621" w:rsidRPr="00DC6254" w:rsidRDefault="00607621" w:rsidP="00827CD3">
            <w:pPr>
              <w:spacing w:before="120"/>
              <w:jc w:val="center"/>
              <w:rPr>
                <w:rFonts w:ascii="Arial" w:hAnsi="Arial" w:cs="Arial"/>
                <w:sz w:val="20"/>
                <w:szCs w:val="20"/>
              </w:rPr>
            </w:pPr>
            <w:r w:rsidRPr="00DC6254">
              <w:rPr>
                <w:rFonts w:ascii="Arial" w:hAnsi="Arial" w:cs="Arial"/>
                <w:sz w:val="20"/>
                <w:szCs w:val="20"/>
              </w:rPr>
              <w:t>6</w:t>
            </w:r>
          </w:p>
        </w:tc>
        <w:tc>
          <w:tcPr>
            <w:tcW w:w="2623" w:type="pct"/>
            <w:shd w:val="clear" w:color="auto" w:fill="auto"/>
          </w:tcPr>
          <w:p w14:paraId="5849DC14" w14:textId="17B1DBC8" w:rsidR="00827CD3" w:rsidRPr="00DC6254" w:rsidRDefault="00827CD3" w:rsidP="00827CD3">
            <w:pPr>
              <w:spacing w:before="120"/>
              <w:jc w:val="both"/>
              <w:rPr>
                <w:rFonts w:ascii="Arial" w:hAnsi="Arial" w:cs="Arial"/>
                <w:sz w:val="20"/>
                <w:szCs w:val="20"/>
              </w:rPr>
            </w:pPr>
            <w:r w:rsidRPr="00DC6254">
              <w:rPr>
                <w:rFonts w:ascii="Arial" w:hAnsi="Arial" w:cs="Arial"/>
                <w:sz w:val="20"/>
                <w:szCs w:val="20"/>
              </w:rPr>
              <w:t>Revisa expedientes contra inventarios, a fin de detectar si existen anomalías</w:t>
            </w:r>
            <w:r w:rsidR="00FA5181">
              <w:rPr>
                <w:rFonts w:ascii="Arial" w:hAnsi="Arial" w:cs="Arial"/>
                <w:sz w:val="20"/>
                <w:szCs w:val="20"/>
              </w:rPr>
              <w:t>.</w:t>
            </w:r>
          </w:p>
          <w:p w14:paraId="248CDA3D" w14:textId="77777777" w:rsidR="00607621" w:rsidRPr="00DC6254" w:rsidRDefault="00607621" w:rsidP="00827CD3">
            <w:pPr>
              <w:spacing w:before="120"/>
              <w:jc w:val="both"/>
              <w:rPr>
                <w:rFonts w:ascii="Arial" w:hAnsi="Arial" w:cs="Arial"/>
                <w:sz w:val="20"/>
                <w:szCs w:val="20"/>
              </w:rPr>
            </w:pPr>
            <w:r w:rsidRPr="00DC6254">
              <w:rPr>
                <w:rFonts w:ascii="Arial" w:hAnsi="Arial" w:cs="Arial"/>
                <w:sz w:val="20"/>
                <w:szCs w:val="20"/>
              </w:rPr>
              <w:t>¿Existen anomalías?</w:t>
            </w:r>
          </w:p>
          <w:p w14:paraId="4A9D0A03" w14:textId="1D495463" w:rsidR="00827CD3" w:rsidRPr="00DC6254" w:rsidRDefault="00827CD3" w:rsidP="009E136B">
            <w:pPr>
              <w:numPr>
                <w:ilvl w:val="0"/>
                <w:numId w:val="12"/>
              </w:numPr>
              <w:spacing w:before="120" w:after="0" w:line="240" w:lineRule="auto"/>
              <w:jc w:val="both"/>
              <w:rPr>
                <w:rFonts w:ascii="Arial" w:hAnsi="Arial" w:cs="Arial"/>
                <w:sz w:val="20"/>
                <w:szCs w:val="20"/>
              </w:rPr>
            </w:pPr>
            <w:r w:rsidRPr="00DC6254">
              <w:rPr>
                <w:rFonts w:ascii="Arial" w:hAnsi="Arial" w:cs="Arial"/>
                <w:sz w:val="20"/>
                <w:szCs w:val="20"/>
              </w:rPr>
              <w:t>No existen, enlaza con la actividad 8</w:t>
            </w:r>
            <w:r w:rsidR="00FA5181">
              <w:rPr>
                <w:rFonts w:ascii="Arial" w:hAnsi="Arial" w:cs="Arial"/>
                <w:sz w:val="20"/>
                <w:szCs w:val="20"/>
              </w:rPr>
              <w:t>.</w:t>
            </w:r>
          </w:p>
          <w:p w14:paraId="0595E33E" w14:textId="21370D71" w:rsidR="00827CD3" w:rsidRPr="00DC6254" w:rsidRDefault="00827CD3" w:rsidP="009E136B">
            <w:pPr>
              <w:numPr>
                <w:ilvl w:val="0"/>
                <w:numId w:val="12"/>
              </w:numPr>
              <w:spacing w:before="120" w:after="0" w:line="240" w:lineRule="auto"/>
              <w:jc w:val="both"/>
              <w:rPr>
                <w:rFonts w:ascii="Arial" w:hAnsi="Arial" w:cs="Arial"/>
                <w:sz w:val="20"/>
                <w:szCs w:val="20"/>
              </w:rPr>
            </w:pPr>
            <w:r w:rsidRPr="00DC6254">
              <w:rPr>
                <w:rFonts w:ascii="Arial" w:hAnsi="Arial" w:cs="Arial"/>
                <w:sz w:val="20"/>
                <w:szCs w:val="20"/>
              </w:rPr>
              <w:t>Si existen, continúa con el procedimiento</w:t>
            </w:r>
            <w:r w:rsidR="00FA5181">
              <w:rPr>
                <w:rFonts w:ascii="Arial" w:hAnsi="Arial" w:cs="Arial"/>
                <w:sz w:val="20"/>
                <w:szCs w:val="20"/>
              </w:rPr>
              <w:t>.</w:t>
            </w:r>
          </w:p>
        </w:tc>
        <w:tc>
          <w:tcPr>
            <w:tcW w:w="1062" w:type="pct"/>
            <w:shd w:val="clear" w:color="auto" w:fill="auto"/>
          </w:tcPr>
          <w:p w14:paraId="623B864E" w14:textId="77777777" w:rsidR="00827CD3"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Inventarios de transferencia primaria</w:t>
            </w:r>
          </w:p>
        </w:tc>
      </w:tr>
      <w:tr w:rsidR="00827CD3" w:rsidRPr="00DC6254" w14:paraId="6B6AD8EC" w14:textId="77777777" w:rsidTr="0038484D">
        <w:trPr>
          <w:trHeight w:val="263"/>
        </w:trPr>
        <w:tc>
          <w:tcPr>
            <w:tcW w:w="818" w:type="pct"/>
            <w:shd w:val="clear" w:color="auto" w:fill="auto"/>
            <w:vAlign w:val="center"/>
          </w:tcPr>
          <w:p w14:paraId="286DF69E" w14:textId="77777777" w:rsidR="00827CD3" w:rsidRPr="00DC6254" w:rsidRDefault="00A602FE" w:rsidP="00A602FE">
            <w:pPr>
              <w:spacing w:before="120"/>
              <w:jc w:val="center"/>
              <w:rPr>
                <w:rFonts w:ascii="Arial" w:hAnsi="Arial" w:cs="Arial"/>
                <w:sz w:val="20"/>
                <w:szCs w:val="20"/>
              </w:rPr>
            </w:pPr>
            <w:r>
              <w:rPr>
                <w:rFonts w:ascii="Arial" w:hAnsi="Arial" w:cs="Arial"/>
                <w:sz w:val="20"/>
                <w:szCs w:val="20"/>
              </w:rPr>
              <w:t>Jefe de Departamento de Archivos de Concentración e Histórico</w:t>
            </w:r>
          </w:p>
        </w:tc>
        <w:tc>
          <w:tcPr>
            <w:tcW w:w="497" w:type="pct"/>
            <w:shd w:val="clear" w:color="auto" w:fill="auto"/>
          </w:tcPr>
          <w:p w14:paraId="1D9AE371" w14:textId="77777777" w:rsidR="00827CD3" w:rsidRPr="00DC6254" w:rsidRDefault="00607621" w:rsidP="00827CD3">
            <w:pPr>
              <w:spacing w:before="120"/>
              <w:jc w:val="center"/>
              <w:rPr>
                <w:rFonts w:ascii="Arial" w:hAnsi="Arial" w:cs="Arial"/>
                <w:sz w:val="20"/>
                <w:szCs w:val="20"/>
              </w:rPr>
            </w:pPr>
            <w:r w:rsidRPr="00DC6254">
              <w:rPr>
                <w:rFonts w:ascii="Arial" w:hAnsi="Arial" w:cs="Arial"/>
                <w:sz w:val="20"/>
                <w:szCs w:val="20"/>
              </w:rPr>
              <w:t>7</w:t>
            </w:r>
          </w:p>
        </w:tc>
        <w:tc>
          <w:tcPr>
            <w:tcW w:w="2623" w:type="pct"/>
            <w:shd w:val="clear" w:color="auto" w:fill="auto"/>
          </w:tcPr>
          <w:p w14:paraId="5A1429EF" w14:textId="77777777" w:rsidR="00827CD3" w:rsidRPr="00DC6254" w:rsidRDefault="00827CD3" w:rsidP="00827CD3">
            <w:pPr>
              <w:spacing w:before="120"/>
              <w:jc w:val="both"/>
              <w:rPr>
                <w:rFonts w:ascii="Arial" w:hAnsi="Arial" w:cs="Arial"/>
                <w:sz w:val="20"/>
                <w:szCs w:val="20"/>
              </w:rPr>
            </w:pPr>
            <w:r w:rsidRPr="00DC6254">
              <w:rPr>
                <w:rFonts w:ascii="Arial" w:hAnsi="Arial" w:cs="Arial"/>
                <w:sz w:val="20"/>
                <w:szCs w:val="20"/>
              </w:rPr>
              <w:t>Solicita por oficio corrección a las anomalías detectadas a la Unidades Administrativas que transfirió.</w:t>
            </w:r>
          </w:p>
        </w:tc>
        <w:tc>
          <w:tcPr>
            <w:tcW w:w="1062" w:type="pct"/>
            <w:shd w:val="clear" w:color="auto" w:fill="auto"/>
          </w:tcPr>
          <w:p w14:paraId="5299A564" w14:textId="77777777" w:rsidR="00827CD3"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Oficio</w:t>
            </w:r>
          </w:p>
        </w:tc>
      </w:tr>
      <w:tr w:rsidR="00827CD3" w:rsidRPr="00DC6254" w14:paraId="7BF296BB" w14:textId="77777777" w:rsidTr="0038484D">
        <w:trPr>
          <w:trHeight w:val="263"/>
        </w:trPr>
        <w:tc>
          <w:tcPr>
            <w:tcW w:w="818" w:type="pct"/>
            <w:shd w:val="clear" w:color="auto" w:fill="auto"/>
            <w:vAlign w:val="center"/>
          </w:tcPr>
          <w:p w14:paraId="7D10CFA4" w14:textId="77777777" w:rsidR="00827CD3" w:rsidRPr="00DC6254" w:rsidRDefault="00827CD3" w:rsidP="00A602FE">
            <w:pPr>
              <w:spacing w:before="120"/>
              <w:jc w:val="center"/>
              <w:rPr>
                <w:rFonts w:ascii="Arial" w:hAnsi="Arial" w:cs="Arial"/>
                <w:sz w:val="20"/>
                <w:szCs w:val="20"/>
              </w:rPr>
            </w:pPr>
            <w:r w:rsidRPr="00DC6254">
              <w:rPr>
                <w:rFonts w:ascii="Arial" w:hAnsi="Arial" w:cs="Arial"/>
                <w:sz w:val="20"/>
                <w:szCs w:val="20"/>
              </w:rPr>
              <w:t>Unidad Administrativa que transfiere</w:t>
            </w:r>
          </w:p>
        </w:tc>
        <w:tc>
          <w:tcPr>
            <w:tcW w:w="497" w:type="pct"/>
            <w:shd w:val="clear" w:color="auto" w:fill="auto"/>
          </w:tcPr>
          <w:p w14:paraId="08FAB4CD" w14:textId="77777777" w:rsidR="00827CD3" w:rsidRPr="00DC6254" w:rsidRDefault="00607621" w:rsidP="00827CD3">
            <w:pPr>
              <w:spacing w:before="120"/>
              <w:jc w:val="center"/>
              <w:rPr>
                <w:rFonts w:ascii="Arial" w:hAnsi="Arial" w:cs="Arial"/>
                <w:sz w:val="20"/>
                <w:szCs w:val="20"/>
              </w:rPr>
            </w:pPr>
            <w:r w:rsidRPr="00DC6254">
              <w:rPr>
                <w:rFonts w:ascii="Arial" w:hAnsi="Arial" w:cs="Arial"/>
                <w:sz w:val="20"/>
                <w:szCs w:val="20"/>
              </w:rPr>
              <w:t>8</w:t>
            </w:r>
          </w:p>
        </w:tc>
        <w:tc>
          <w:tcPr>
            <w:tcW w:w="2623" w:type="pct"/>
            <w:shd w:val="clear" w:color="auto" w:fill="auto"/>
          </w:tcPr>
          <w:p w14:paraId="14F6D772" w14:textId="77777777" w:rsidR="00827CD3" w:rsidRPr="00DC6254" w:rsidRDefault="00827CD3" w:rsidP="00827CD3">
            <w:pPr>
              <w:spacing w:before="120"/>
              <w:jc w:val="both"/>
              <w:rPr>
                <w:rFonts w:ascii="Arial" w:hAnsi="Arial" w:cs="Arial"/>
                <w:sz w:val="20"/>
                <w:szCs w:val="20"/>
              </w:rPr>
            </w:pPr>
            <w:r w:rsidRPr="00DC6254">
              <w:rPr>
                <w:rFonts w:ascii="Arial" w:hAnsi="Arial" w:cs="Arial"/>
                <w:sz w:val="20"/>
                <w:szCs w:val="20"/>
              </w:rPr>
              <w:t>Corrige las anomalías indicadas en oficio recibido y en su caso realiza nuevamente el Inventario de Transferencia Primaria.</w:t>
            </w:r>
          </w:p>
        </w:tc>
        <w:tc>
          <w:tcPr>
            <w:tcW w:w="1062" w:type="pct"/>
            <w:shd w:val="clear" w:color="auto" w:fill="auto"/>
          </w:tcPr>
          <w:p w14:paraId="5CB3E204" w14:textId="77777777" w:rsidR="00827CD3"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Inventarios de transferencia primaria</w:t>
            </w:r>
          </w:p>
        </w:tc>
      </w:tr>
    </w:tbl>
    <w:p w14:paraId="248D77A0" w14:textId="77777777" w:rsidR="00E92CB0" w:rsidRPr="00DC6254" w:rsidRDefault="00E92CB0" w:rsidP="00F37A89">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85"/>
        <w:gridCol w:w="6893"/>
      </w:tblGrid>
      <w:tr w:rsidR="00107903" w:rsidRPr="00DC6254" w14:paraId="72FAC5A6" w14:textId="77777777" w:rsidTr="00186518">
        <w:trPr>
          <w:cantSplit/>
          <w:trHeight w:val="344"/>
        </w:trPr>
        <w:tc>
          <w:tcPr>
            <w:tcW w:w="2268" w:type="dxa"/>
            <w:vMerge w:val="restart"/>
          </w:tcPr>
          <w:p w14:paraId="58AD0F9D" w14:textId="77777777" w:rsidR="00107903" w:rsidRPr="00DC6254" w:rsidRDefault="00107903" w:rsidP="001C4411">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16768" behindDoc="0" locked="0" layoutInCell="1" allowOverlap="1" wp14:anchorId="40BB7C34" wp14:editId="3DC56FEF">
                  <wp:simplePos x="0" y="0"/>
                  <wp:positionH relativeFrom="column">
                    <wp:posOffset>-1270</wp:posOffset>
                  </wp:positionH>
                  <wp:positionV relativeFrom="paragraph">
                    <wp:posOffset>191770</wp:posOffset>
                  </wp:positionV>
                  <wp:extent cx="1242204" cy="496981"/>
                  <wp:effectExtent l="0" t="0" r="0" b="0"/>
                  <wp:wrapNone/>
                  <wp:docPr id="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42204" cy="496981"/>
                          </a:xfrm>
                          <a:prstGeom prst="rect">
                            <a:avLst/>
                          </a:prstGeom>
                          <a:noFill/>
                          <a:ln w="9525">
                            <a:noFill/>
                            <a:miter lim="800000"/>
                            <a:headEnd/>
                            <a:tailEnd/>
                          </a:ln>
                        </pic:spPr>
                      </pic:pic>
                    </a:graphicData>
                  </a:graphic>
                  <wp14:sizeRelH relativeFrom="margin">
                    <wp14:pctWidth>0</wp14:pctWidth>
                  </wp14:sizeRelH>
                </wp:anchor>
              </w:drawing>
            </w:r>
          </w:p>
        </w:tc>
        <w:tc>
          <w:tcPr>
            <w:tcW w:w="7371" w:type="dxa"/>
            <w:vAlign w:val="center"/>
          </w:tcPr>
          <w:p w14:paraId="023CD66D" w14:textId="77777777" w:rsidR="00107903" w:rsidRPr="00DC6254" w:rsidRDefault="00107903" w:rsidP="001C4411">
            <w:pPr>
              <w:pStyle w:val="Encabezado"/>
              <w:jc w:val="center"/>
              <w:rPr>
                <w:rFonts w:cs="Arial"/>
                <w:b/>
                <w:sz w:val="20"/>
              </w:rPr>
            </w:pPr>
            <w:r w:rsidRPr="00DC6254">
              <w:rPr>
                <w:rFonts w:cs="Arial"/>
                <w:b/>
                <w:sz w:val="20"/>
              </w:rPr>
              <w:t>PROCEDIMIENTO</w:t>
            </w:r>
          </w:p>
        </w:tc>
      </w:tr>
      <w:tr w:rsidR="00D9780C" w:rsidRPr="00DC6254" w14:paraId="3E0B7B6B" w14:textId="77777777" w:rsidTr="00186518">
        <w:trPr>
          <w:cantSplit/>
          <w:trHeight w:val="354"/>
        </w:trPr>
        <w:tc>
          <w:tcPr>
            <w:tcW w:w="2268" w:type="dxa"/>
            <w:vMerge/>
          </w:tcPr>
          <w:p w14:paraId="197D5809" w14:textId="77777777" w:rsidR="00D9780C" w:rsidRPr="00DC6254" w:rsidRDefault="00D9780C" w:rsidP="001C4411">
            <w:pPr>
              <w:pStyle w:val="Encabezado"/>
              <w:rPr>
                <w:rFonts w:cs="Arial"/>
                <w:b/>
                <w:sz w:val="20"/>
              </w:rPr>
            </w:pPr>
          </w:p>
        </w:tc>
        <w:tc>
          <w:tcPr>
            <w:tcW w:w="7371" w:type="dxa"/>
            <w:vAlign w:val="center"/>
          </w:tcPr>
          <w:p w14:paraId="78A71CDE" w14:textId="77777777" w:rsidR="00D9780C" w:rsidRPr="00DC6254" w:rsidRDefault="00D9780C" w:rsidP="00470FC2">
            <w:pPr>
              <w:pStyle w:val="Encabezado"/>
              <w:jc w:val="center"/>
              <w:rPr>
                <w:rFonts w:cs="Arial"/>
                <w:b/>
                <w:sz w:val="20"/>
              </w:rPr>
            </w:pPr>
            <w:r w:rsidRPr="00DC6254">
              <w:rPr>
                <w:rFonts w:cs="Arial"/>
                <w:b/>
                <w:sz w:val="20"/>
              </w:rPr>
              <w:t>Dirección del Centro de Documentación Institucional</w:t>
            </w:r>
          </w:p>
        </w:tc>
      </w:tr>
      <w:tr w:rsidR="00107903" w:rsidRPr="00DC6254" w14:paraId="00E9C5B5" w14:textId="77777777" w:rsidTr="00186518">
        <w:trPr>
          <w:cantSplit/>
          <w:trHeight w:val="529"/>
        </w:trPr>
        <w:tc>
          <w:tcPr>
            <w:tcW w:w="2268" w:type="dxa"/>
            <w:vMerge/>
          </w:tcPr>
          <w:p w14:paraId="598A7AA2" w14:textId="77777777" w:rsidR="00107903" w:rsidRPr="00DC6254" w:rsidRDefault="00107903" w:rsidP="001C4411">
            <w:pPr>
              <w:pStyle w:val="Encabezado"/>
              <w:rPr>
                <w:rFonts w:cs="Arial"/>
                <w:b/>
                <w:sz w:val="20"/>
              </w:rPr>
            </w:pPr>
          </w:p>
        </w:tc>
        <w:tc>
          <w:tcPr>
            <w:tcW w:w="7371" w:type="dxa"/>
            <w:vAlign w:val="center"/>
          </w:tcPr>
          <w:p w14:paraId="308F6C9F" w14:textId="0244CAD4" w:rsidR="00BF773B"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r w:rsidR="00BF773B" w:rsidRPr="00DC6254">
              <w:rPr>
                <w:rFonts w:cs="Arial"/>
                <w:b/>
                <w:sz w:val="20"/>
              </w:rPr>
              <w:t xml:space="preserve"> </w:t>
            </w:r>
          </w:p>
          <w:sdt>
            <w:sdtPr>
              <w:rPr>
                <w:rFonts w:ascii="Arial" w:hAnsi="Arial" w:cs="Arial"/>
                <w:b/>
                <w:sz w:val="20"/>
                <w:szCs w:val="20"/>
              </w:rPr>
              <w:id w:val="-21710507"/>
              <w:docPartObj>
                <w:docPartGallery w:val="Page Numbers (Top of Page)"/>
                <w:docPartUnique/>
              </w:docPartObj>
            </w:sdtPr>
            <w:sdtEndPr/>
            <w:sdtContent>
              <w:p w14:paraId="0946EC74" w14:textId="424FCFF5" w:rsidR="00107903" w:rsidRPr="00DC6254" w:rsidRDefault="00107903">
                <w:pPr>
                  <w:jc w:val="right"/>
                  <w:rPr>
                    <w:rFonts w:ascii="Arial" w:hAnsi="Arial" w:cs="Arial"/>
                    <w:b/>
                    <w:sz w:val="20"/>
                    <w:szCs w:val="20"/>
                  </w:rPr>
                </w:pPr>
                <w:r w:rsidRPr="00DC6254">
                  <w:rPr>
                    <w:rFonts w:ascii="Arial" w:hAnsi="Arial" w:cs="Arial"/>
                    <w:b/>
                    <w:sz w:val="20"/>
                    <w:szCs w:val="20"/>
                  </w:rPr>
                  <w:t xml:space="preserve">Hoja </w:t>
                </w:r>
                <w:r w:rsidR="00FA2BB7" w:rsidRPr="00DC6254">
                  <w:rPr>
                    <w:rFonts w:ascii="Arial" w:hAnsi="Arial" w:cs="Arial"/>
                    <w:b/>
                    <w:sz w:val="20"/>
                    <w:szCs w:val="20"/>
                  </w:rPr>
                  <w:t>5</w:t>
                </w:r>
                <w:r w:rsidRPr="00DC6254">
                  <w:rPr>
                    <w:rFonts w:ascii="Arial" w:hAnsi="Arial" w:cs="Arial"/>
                    <w:b/>
                    <w:sz w:val="20"/>
                    <w:szCs w:val="20"/>
                  </w:rPr>
                  <w:t xml:space="preserve"> de </w:t>
                </w:r>
                <w:r w:rsidR="004D715A">
                  <w:rPr>
                    <w:rFonts w:ascii="Arial" w:hAnsi="Arial" w:cs="Arial"/>
                    <w:b/>
                    <w:sz w:val="20"/>
                    <w:szCs w:val="20"/>
                  </w:rPr>
                  <w:t>15</w:t>
                </w:r>
              </w:p>
            </w:sdtContent>
          </w:sdt>
        </w:tc>
      </w:tr>
    </w:tbl>
    <w:p w14:paraId="235260A3" w14:textId="77777777" w:rsidR="00107903" w:rsidRPr="00DC6254" w:rsidRDefault="00107903" w:rsidP="00F37A89">
      <w:pPr>
        <w:jc w:val="both"/>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69"/>
        <w:gridCol w:w="892"/>
        <w:gridCol w:w="4710"/>
        <w:gridCol w:w="1907"/>
      </w:tblGrid>
      <w:tr w:rsidR="00D9780C" w:rsidRPr="00DC6254" w14:paraId="0C82DDBD" w14:textId="77777777" w:rsidTr="00186518">
        <w:trPr>
          <w:trHeight w:val="749"/>
        </w:trPr>
        <w:tc>
          <w:tcPr>
            <w:tcW w:w="818" w:type="pct"/>
            <w:tcBorders>
              <w:top w:val="single" w:sz="4" w:space="0" w:color="auto"/>
              <w:left w:val="single" w:sz="4" w:space="0" w:color="auto"/>
              <w:bottom w:val="single" w:sz="4" w:space="0" w:color="auto"/>
              <w:right w:val="single" w:sz="4" w:space="0" w:color="auto"/>
            </w:tcBorders>
            <w:shd w:val="clear" w:color="auto" w:fill="auto"/>
            <w:vAlign w:val="center"/>
          </w:tcPr>
          <w:p w14:paraId="2A520351" w14:textId="77777777" w:rsidR="00D9780C" w:rsidRPr="00DC6254" w:rsidRDefault="00D9780C" w:rsidP="00A602FE">
            <w:pPr>
              <w:pStyle w:val="Sangra3detindependiente"/>
              <w:ind w:left="0" w:firstLine="0"/>
              <w:jc w:val="center"/>
              <w:rPr>
                <w:rFonts w:cs="Arial"/>
                <w:b/>
                <w:bCs/>
                <w:sz w:val="20"/>
                <w:lang w:val="es-ES"/>
              </w:rPr>
            </w:pPr>
            <w:r w:rsidRPr="00DC6254">
              <w:rPr>
                <w:rFonts w:cs="Arial"/>
                <w:b/>
                <w:bCs/>
                <w:sz w:val="20"/>
              </w:rPr>
              <w:t>Responsable</w:t>
            </w:r>
          </w:p>
        </w:tc>
        <w:tc>
          <w:tcPr>
            <w:tcW w:w="497" w:type="pct"/>
            <w:tcBorders>
              <w:top w:val="single" w:sz="4" w:space="0" w:color="auto"/>
              <w:left w:val="single" w:sz="4" w:space="0" w:color="auto"/>
              <w:bottom w:val="single" w:sz="4" w:space="0" w:color="auto"/>
              <w:right w:val="single" w:sz="4" w:space="0" w:color="auto"/>
            </w:tcBorders>
            <w:shd w:val="clear" w:color="auto" w:fill="auto"/>
            <w:vAlign w:val="center"/>
          </w:tcPr>
          <w:p w14:paraId="2755FEF3" w14:textId="77777777" w:rsidR="00D9780C" w:rsidRPr="00DC6254" w:rsidRDefault="00D9780C" w:rsidP="00470FC2">
            <w:pPr>
              <w:pStyle w:val="Sangra3detindependiente"/>
              <w:ind w:left="0" w:firstLine="0"/>
              <w:jc w:val="center"/>
              <w:rPr>
                <w:rFonts w:cs="Arial"/>
                <w:b/>
                <w:bCs/>
                <w:sz w:val="20"/>
              </w:rPr>
            </w:pPr>
            <w:r w:rsidRPr="00DC6254">
              <w:rPr>
                <w:rFonts w:cs="Arial"/>
                <w:b/>
                <w:bCs/>
                <w:sz w:val="20"/>
              </w:rPr>
              <w:t>No.</w:t>
            </w:r>
          </w:p>
          <w:p w14:paraId="29227B2B" w14:textId="77777777" w:rsidR="00D9780C" w:rsidRPr="00DC6254" w:rsidRDefault="00D9780C" w:rsidP="00470FC2">
            <w:pPr>
              <w:pStyle w:val="Sangra3detindependiente"/>
              <w:ind w:left="0" w:firstLine="0"/>
              <w:jc w:val="center"/>
              <w:rPr>
                <w:rFonts w:cs="Arial"/>
                <w:b/>
                <w:bCs/>
                <w:sz w:val="20"/>
              </w:rPr>
            </w:pPr>
            <w:proofErr w:type="spellStart"/>
            <w:r w:rsidRPr="00DC6254">
              <w:rPr>
                <w:rFonts w:cs="Arial"/>
                <w:b/>
                <w:bCs/>
                <w:sz w:val="20"/>
              </w:rPr>
              <w:t>Act</w:t>
            </w:r>
            <w:proofErr w:type="spellEnd"/>
            <w:r w:rsidRPr="00DC6254">
              <w:rPr>
                <w:rFonts w:cs="Arial"/>
                <w:b/>
                <w:bCs/>
                <w:sz w:val="20"/>
              </w:rPr>
              <w:t>.</w:t>
            </w:r>
          </w:p>
        </w:tc>
        <w:tc>
          <w:tcPr>
            <w:tcW w:w="2623" w:type="pct"/>
            <w:tcBorders>
              <w:top w:val="single" w:sz="4" w:space="0" w:color="auto"/>
              <w:left w:val="single" w:sz="4" w:space="0" w:color="auto"/>
              <w:bottom w:val="single" w:sz="4" w:space="0" w:color="auto"/>
              <w:right w:val="single" w:sz="4" w:space="0" w:color="auto"/>
            </w:tcBorders>
            <w:shd w:val="clear" w:color="auto" w:fill="auto"/>
            <w:vAlign w:val="center"/>
          </w:tcPr>
          <w:p w14:paraId="2ADBFC5F" w14:textId="77777777" w:rsidR="00D9780C" w:rsidRPr="00DC6254" w:rsidRDefault="00DC6254" w:rsidP="00470FC2">
            <w:pPr>
              <w:pStyle w:val="Sangra3detindependiente"/>
              <w:ind w:left="0" w:right="14" w:firstLine="0"/>
              <w:jc w:val="center"/>
              <w:rPr>
                <w:rFonts w:cs="Arial"/>
                <w:b/>
                <w:bCs/>
                <w:sz w:val="20"/>
              </w:rPr>
            </w:pPr>
            <w:r>
              <w:rPr>
                <w:rFonts w:cs="Arial"/>
                <w:b/>
                <w:bCs/>
                <w:sz w:val="20"/>
              </w:rPr>
              <w:t>Descripción</w:t>
            </w:r>
            <w:r w:rsidR="00887AB8" w:rsidRPr="00DC6254">
              <w:rPr>
                <w:rFonts w:cs="Arial"/>
                <w:b/>
                <w:bCs/>
                <w:sz w:val="20"/>
              </w:rPr>
              <w:t xml:space="preserve"> de </w:t>
            </w:r>
            <w:r w:rsidR="00D9780C" w:rsidRPr="00DC6254">
              <w:rPr>
                <w:rFonts w:cs="Arial"/>
                <w:b/>
                <w:bCs/>
                <w:sz w:val="20"/>
              </w:rPr>
              <w:t>Actividad</w:t>
            </w:r>
            <w:r w:rsidR="00887AB8" w:rsidRPr="00DC6254">
              <w:rPr>
                <w:rFonts w:cs="Arial"/>
                <w:b/>
                <w:bCs/>
                <w:sz w:val="20"/>
              </w:rPr>
              <w:t>es</w:t>
            </w:r>
          </w:p>
        </w:tc>
        <w:tc>
          <w:tcPr>
            <w:tcW w:w="1062" w:type="pct"/>
            <w:tcBorders>
              <w:top w:val="single" w:sz="4" w:space="0" w:color="auto"/>
              <w:left w:val="single" w:sz="4" w:space="0" w:color="auto"/>
              <w:bottom w:val="single" w:sz="4" w:space="0" w:color="auto"/>
              <w:right w:val="single" w:sz="4" w:space="0" w:color="auto"/>
            </w:tcBorders>
            <w:shd w:val="clear" w:color="auto" w:fill="auto"/>
            <w:vAlign w:val="center"/>
          </w:tcPr>
          <w:p w14:paraId="546D9F3E" w14:textId="77777777" w:rsidR="00D9780C" w:rsidRPr="00DC6254" w:rsidRDefault="00D9780C" w:rsidP="00A602FE">
            <w:pPr>
              <w:pStyle w:val="Sangra3detindependiente"/>
              <w:ind w:left="0" w:firstLine="0"/>
              <w:jc w:val="center"/>
              <w:rPr>
                <w:rFonts w:cs="Arial"/>
                <w:b/>
                <w:bCs/>
                <w:sz w:val="20"/>
              </w:rPr>
            </w:pPr>
            <w:r w:rsidRPr="00DC6254">
              <w:rPr>
                <w:rFonts w:cs="Arial"/>
                <w:b/>
                <w:bCs/>
                <w:sz w:val="20"/>
              </w:rPr>
              <w:t>Documento o Anexo</w:t>
            </w:r>
          </w:p>
        </w:tc>
      </w:tr>
      <w:tr w:rsidR="00827CD3" w:rsidRPr="00DC6254" w14:paraId="1EA64850" w14:textId="77777777" w:rsidTr="0038484D">
        <w:trPr>
          <w:trHeight w:val="263"/>
        </w:trPr>
        <w:tc>
          <w:tcPr>
            <w:tcW w:w="818" w:type="pct"/>
            <w:shd w:val="clear" w:color="auto" w:fill="auto"/>
            <w:vAlign w:val="center"/>
          </w:tcPr>
          <w:p w14:paraId="13814D1E" w14:textId="77777777" w:rsidR="00827CD3" w:rsidRPr="00DC6254" w:rsidRDefault="00A602FE" w:rsidP="00A602FE">
            <w:pPr>
              <w:spacing w:before="120"/>
              <w:jc w:val="center"/>
              <w:rPr>
                <w:rFonts w:ascii="Arial" w:hAnsi="Arial" w:cs="Arial"/>
                <w:sz w:val="20"/>
                <w:szCs w:val="20"/>
              </w:rPr>
            </w:pPr>
            <w:r>
              <w:rPr>
                <w:rFonts w:ascii="Arial" w:hAnsi="Arial" w:cs="Arial"/>
                <w:sz w:val="20"/>
                <w:szCs w:val="20"/>
              </w:rPr>
              <w:t>Jefe de Departamento de Archivos de Concentración e Histórico</w:t>
            </w:r>
          </w:p>
        </w:tc>
        <w:tc>
          <w:tcPr>
            <w:tcW w:w="497" w:type="pct"/>
            <w:shd w:val="clear" w:color="auto" w:fill="auto"/>
          </w:tcPr>
          <w:p w14:paraId="627826E0" w14:textId="77777777" w:rsidR="00827CD3" w:rsidRPr="00DC6254" w:rsidRDefault="00607621" w:rsidP="00827CD3">
            <w:pPr>
              <w:spacing w:before="120"/>
              <w:jc w:val="center"/>
              <w:rPr>
                <w:rFonts w:ascii="Arial" w:hAnsi="Arial" w:cs="Arial"/>
                <w:sz w:val="20"/>
                <w:szCs w:val="20"/>
              </w:rPr>
            </w:pPr>
            <w:r w:rsidRPr="00DC6254">
              <w:rPr>
                <w:rFonts w:ascii="Arial" w:hAnsi="Arial" w:cs="Arial"/>
                <w:sz w:val="20"/>
                <w:szCs w:val="20"/>
              </w:rPr>
              <w:t>9</w:t>
            </w:r>
          </w:p>
        </w:tc>
        <w:tc>
          <w:tcPr>
            <w:tcW w:w="2623" w:type="pct"/>
            <w:shd w:val="clear" w:color="auto" w:fill="auto"/>
          </w:tcPr>
          <w:p w14:paraId="36785B4F" w14:textId="77777777" w:rsidR="00827CD3" w:rsidRPr="00DC6254" w:rsidRDefault="00827CD3" w:rsidP="00827CD3">
            <w:pPr>
              <w:spacing w:before="120"/>
              <w:jc w:val="both"/>
              <w:rPr>
                <w:rFonts w:ascii="Arial" w:hAnsi="Arial" w:cs="Arial"/>
                <w:sz w:val="20"/>
                <w:szCs w:val="20"/>
              </w:rPr>
            </w:pPr>
            <w:r w:rsidRPr="00DC6254">
              <w:rPr>
                <w:rFonts w:ascii="Arial" w:hAnsi="Arial" w:cs="Arial"/>
                <w:sz w:val="20"/>
                <w:szCs w:val="20"/>
              </w:rPr>
              <w:t xml:space="preserve">Recibe de la Unidad Administrativa, las correcciones a las anomalías reportadas. </w:t>
            </w:r>
          </w:p>
        </w:tc>
        <w:tc>
          <w:tcPr>
            <w:tcW w:w="1062" w:type="pct"/>
            <w:shd w:val="clear" w:color="auto" w:fill="auto"/>
          </w:tcPr>
          <w:p w14:paraId="4253A9CF" w14:textId="77777777" w:rsidR="00827CD3" w:rsidRPr="00DC6254" w:rsidRDefault="00827CD3" w:rsidP="0038484D">
            <w:pPr>
              <w:spacing w:before="120" w:after="0" w:line="240" w:lineRule="auto"/>
              <w:ind w:left="34"/>
              <w:rPr>
                <w:rFonts w:ascii="Arial" w:hAnsi="Arial" w:cs="Arial"/>
                <w:sz w:val="20"/>
                <w:szCs w:val="20"/>
              </w:rPr>
            </w:pPr>
            <w:r w:rsidRPr="00DC6254">
              <w:rPr>
                <w:rFonts w:ascii="Arial" w:hAnsi="Arial" w:cs="Arial"/>
                <w:sz w:val="20"/>
                <w:szCs w:val="20"/>
              </w:rPr>
              <w:t>Inventarios de transferencia primaria</w:t>
            </w:r>
          </w:p>
        </w:tc>
      </w:tr>
      <w:tr w:rsidR="00A602FE" w:rsidRPr="00DC6254" w14:paraId="1B5E03B7" w14:textId="77777777" w:rsidTr="0038484D">
        <w:trPr>
          <w:trHeight w:val="263"/>
        </w:trPr>
        <w:tc>
          <w:tcPr>
            <w:tcW w:w="818" w:type="pct"/>
            <w:shd w:val="clear" w:color="auto" w:fill="auto"/>
            <w:vAlign w:val="center"/>
          </w:tcPr>
          <w:p w14:paraId="6C30DDEE" w14:textId="77777777" w:rsidR="00A602FE" w:rsidRPr="00DC6254" w:rsidRDefault="00A602FE" w:rsidP="00A602FE">
            <w:pPr>
              <w:spacing w:before="120"/>
              <w:jc w:val="center"/>
              <w:rPr>
                <w:rFonts w:ascii="Arial" w:hAnsi="Arial" w:cs="Arial"/>
                <w:sz w:val="20"/>
                <w:szCs w:val="20"/>
              </w:rPr>
            </w:pPr>
            <w:r>
              <w:rPr>
                <w:rFonts w:ascii="Arial" w:hAnsi="Arial" w:cs="Arial"/>
                <w:sz w:val="20"/>
                <w:szCs w:val="20"/>
              </w:rPr>
              <w:t>Jefe de Departamento de Archivos de Concentración e Histórico</w:t>
            </w:r>
          </w:p>
        </w:tc>
        <w:tc>
          <w:tcPr>
            <w:tcW w:w="497" w:type="pct"/>
            <w:shd w:val="clear" w:color="auto" w:fill="auto"/>
          </w:tcPr>
          <w:p w14:paraId="29BEEE7F" w14:textId="77777777" w:rsidR="00A602FE" w:rsidRPr="00DC6254" w:rsidRDefault="00A602FE" w:rsidP="00A602FE">
            <w:pPr>
              <w:spacing w:before="120"/>
              <w:jc w:val="center"/>
              <w:rPr>
                <w:rFonts w:ascii="Arial" w:hAnsi="Arial" w:cs="Arial"/>
                <w:sz w:val="20"/>
                <w:szCs w:val="20"/>
              </w:rPr>
            </w:pPr>
            <w:r w:rsidRPr="00DC6254">
              <w:rPr>
                <w:rFonts w:ascii="Arial" w:hAnsi="Arial" w:cs="Arial"/>
                <w:sz w:val="20"/>
                <w:szCs w:val="20"/>
              </w:rPr>
              <w:t>10</w:t>
            </w:r>
          </w:p>
        </w:tc>
        <w:tc>
          <w:tcPr>
            <w:tcW w:w="2623" w:type="pct"/>
            <w:shd w:val="clear" w:color="auto" w:fill="auto"/>
          </w:tcPr>
          <w:p w14:paraId="1CD03B81" w14:textId="77777777" w:rsidR="00A602FE" w:rsidRPr="00DC6254" w:rsidRDefault="00A602FE" w:rsidP="00A602FE">
            <w:pPr>
              <w:spacing w:before="120"/>
              <w:jc w:val="both"/>
              <w:rPr>
                <w:rFonts w:ascii="Arial" w:hAnsi="Arial" w:cs="Arial"/>
                <w:sz w:val="20"/>
                <w:szCs w:val="20"/>
              </w:rPr>
            </w:pPr>
            <w:r w:rsidRPr="00DC6254">
              <w:rPr>
                <w:rFonts w:ascii="Arial" w:hAnsi="Arial" w:cs="Arial"/>
                <w:sz w:val="20"/>
                <w:szCs w:val="20"/>
              </w:rPr>
              <w:t xml:space="preserve">Firma de recibido en inventarios de transferencia y devuelve al responsable de los archivos de la Unidad Administrativa que transfirió.  </w:t>
            </w:r>
          </w:p>
        </w:tc>
        <w:tc>
          <w:tcPr>
            <w:tcW w:w="1062" w:type="pct"/>
            <w:shd w:val="clear" w:color="auto" w:fill="auto"/>
          </w:tcPr>
          <w:p w14:paraId="7B8794A2" w14:textId="77777777" w:rsidR="00A602FE" w:rsidRPr="00DC6254" w:rsidRDefault="00A602FE" w:rsidP="0038484D">
            <w:pPr>
              <w:spacing w:before="120" w:after="120"/>
              <w:rPr>
                <w:rFonts w:ascii="Arial" w:hAnsi="Arial" w:cs="Arial"/>
                <w:sz w:val="20"/>
                <w:szCs w:val="20"/>
              </w:rPr>
            </w:pPr>
            <w:r w:rsidRPr="00DC6254">
              <w:rPr>
                <w:rFonts w:ascii="Arial" w:hAnsi="Arial" w:cs="Arial"/>
                <w:sz w:val="20"/>
                <w:szCs w:val="20"/>
              </w:rPr>
              <w:t>Inventarios de transferencia primaria</w:t>
            </w:r>
          </w:p>
        </w:tc>
      </w:tr>
      <w:tr w:rsidR="00827CD3" w:rsidRPr="00DC6254" w14:paraId="2543E2ED" w14:textId="77777777" w:rsidTr="0038484D">
        <w:trPr>
          <w:trHeight w:val="263"/>
        </w:trPr>
        <w:tc>
          <w:tcPr>
            <w:tcW w:w="818" w:type="pct"/>
            <w:shd w:val="clear" w:color="auto" w:fill="auto"/>
            <w:vAlign w:val="center"/>
          </w:tcPr>
          <w:p w14:paraId="00C13683" w14:textId="77777777" w:rsidR="00827CD3" w:rsidRPr="00DC6254" w:rsidRDefault="00A602FE" w:rsidP="00A602FE">
            <w:pPr>
              <w:spacing w:before="120"/>
              <w:jc w:val="center"/>
              <w:rPr>
                <w:rFonts w:ascii="Arial" w:hAnsi="Arial" w:cs="Arial"/>
                <w:sz w:val="20"/>
                <w:szCs w:val="20"/>
              </w:rPr>
            </w:pPr>
            <w:r>
              <w:rPr>
                <w:rFonts w:ascii="Arial" w:hAnsi="Arial" w:cs="Arial"/>
                <w:sz w:val="20"/>
                <w:szCs w:val="20"/>
              </w:rPr>
              <w:t>Jefe de Departamento de Archivos de Concentración e Histórico</w:t>
            </w:r>
          </w:p>
        </w:tc>
        <w:tc>
          <w:tcPr>
            <w:tcW w:w="497" w:type="pct"/>
            <w:shd w:val="clear" w:color="auto" w:fill="auto"/>
          </w:tcPr>
          <w:p w14:paraId="0F54E774" w14:textId="77777777" w:rsidR="00827CD3" w:rsidRPr="00DC6254" w:rsidRDefault="00607621" w:rsidP="00827CD3">
            <w:pPr>
              <w:spacing w:before="120"/>
              <w:jc w:val="center"/>
              <w:rPr>
                <w:rFonts w:ascii="Arial" w:hAnsi="Arial" w:cs="Arial"/>
                <w:sz w:val="20"/>
                <w:szCs w:val="20"/>
              </w:rPr>
            </w:pPr>
            <w:r w:rsidRPr="00DC6254">
              <w:rPr>
                <w:rFonts w:ascii="Arial" w:hAnsi="Arial" w:cs="Arial"/>
                <w:sz w:val="20"/>
                <w:szCs w:val="20"/>
              </w:rPr>
              <w:t>11</w:t>
            </w:r>
          </w:p>
        </w:tc>
        <w:tc>
          <w:tcPr>
            <w:tcW w:w="2623" w:type="pct"/>
            <w:shd w:val="clear" w:color="auto" w:fill="auto"/>
          </w:tcPr>
          <w:p w14:paraId="474018E5" w14:textId="77777777" w:rsidR="00827CD3" w:rsidRPr="00DC6254" w:rsidRDefault="00827CD3" w:rsidP="00827CD3">
            <w:pPr>
              <w:spacing w:before="120"/>
              <w:jc w:val="both"/>
              <w:rPr>
                <w:rFonts w:ascii="Arial" w:hAnsi="Arial" w:cs="Arial"/>
                <w:sz w:val="20"/>
                <w:szCs w:val="20"/>
              </w:rPr>
            </w:pPr>
            <w:r w:rsidRPr="00DC6254">
              <w:rPr>
                <w:rFonts w:ascii="Arial" w:hAnsi="Arial" w:cs="Arial"/>
                <w:sz w:val="20"/>
                <w:szCs w:val="20"/>
              </w:rPr>
              <w:t>Abre e integra el expediente de transferencia y registra en el Control Genera de transferencias.</w:t>
            </w:r>
          </w:p>
        </w:tc>
        <w:tc>
          <w:tcPr>
            <w:tcW w:w="1062" w:type="pct"/>
            <w:shd w:val="clear" w:color="auto" w:fill="auto"/>
          </w:tcPr>
          <w:p w14:paraId="0107E0AD" w14:textId="77777777" w:rsidR="00827CD3"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Oficio de transferencia</w:t>
            </w:r>
          </w:p>
          <w:p w14:paraId="2642EF9E" w14:textId="77777777" w:rsidR="00827CD3" w:rsidRPr="00DC6254" w:rsidRDefault="00827CD3" w:rsidP="0038484D">
            <w:pPr>
              <w:spacing w:before="120" w:after="120" w:line="240" w:lineRule="auto"/>
              <w:ind w:left="34"/>
              <w:rPr>
                <w:rFonts w:ascii="Arial" w:hAnsi="Arial" w:cs="Arial"/>
                <w:sz w:val="20"/>
                <w:szCs w:val="20"/>
              </w:rPr>
            </w:pPr>
            <w:r w:rsidRPr="00DC6254">
              <w:rPr>
                <w:rFonts w:ascii="Arial" w:hAnsi="Arial" w:cs="Arial"/>
                <w:sz w:val="20"/>
                <w:szCs w:val="20"/>
              </w:rPr>
              <w:t>Inventarios de transferencia primaria</w:t>
            </w:r>
          </w:p>
          <w:p w14:paraId="70EF3EAA" w14:textId="77777777" w:rsidR="00827CD3" w:rsidRPr="00DC6254" w:rsidRDefault="00827CD3" w:rsidP="0038484D">
            <w:pPr>
              <w:spacing w:before="120" w:after="120" w:line="240" w:lineRule="auto"/>
              <w:ind w:left="34"/>
              <w:rPr>
                <w:rFonts w:ascii="Arial" w:hAnsi="Arial" w:cs="Arial"/>
                <w:sz w:val="20"/>
                <w:szCs w:val="20"/>
              </w:rPr>
            </w:pPr>
          </w:p>
        </w:tc>
      </w:tr>
      <w:tr w:rsidR="001E3FDD" w:rsidRPr="00DC6254" w14:paraId="01427519" w14:textId="77777777" w:rsidTr="0038484D">
        <w:trPr>
          <w:trHeight w:val="263"/>
        </w:trPr>
        <w:tc>
          <w:tcPr>
            <w:tcW w:w="818" w:type="pct"/>
            <w:shd w:val="clear" w:color="auto" w:fill="auto"/>
            <w:vAlign w:val="center"/>
          </w:tcPr>
          <w:p w14:paraId="38657431" w14:textId="77777777" w:rsidR="001E3FDD" w:rsidRPr="00DC6254" w:rsidRDefault="00A602FE" w:rsidP="00A602FE">
            <w:pPr>
              <w:pStyle w:val="Sangra3detindependiente"/>
              <w:ind w:left="0" w:firstLine="0"/>
              <w:jc w:val="center"/>
              <w:rPr>
                <w:rFonts w:cs="Arial"/>
                <w:sz w:val="20"/>
                <w:lang w:val="es-ES"/>
              </w:rPr>
            </w:pPr>
            <w:r>
              <w:rPr>
                <w:rFonts w:cs="Arial"/>
                <w:sz w:val="20"/>
              </w:rPr>
              <w:t>Jefe de Departamento de Archivos de Concentración e Histórico</w:t>
            </w:r>
          </w:p>
        </w:tc>
        <w:tc>
          <w:tcPr>
            <w:tcW w:w="497" w:type="pct"/>
            <w:shd w:val="clear" w:color="auto" w:fill="auto"/>
          </w:tcPr>
          <w:p w14:paraId="27274A54" w14:textId="77777777" w:rsidR="001E3FDD" w:rsidRPr="00DC6254" w:rsidRDefault="00607621" w:rsidP="001E3FDD">
            <w:pPr>
              <w:pStyle w:val="Sangra3detindependiente"/>
              <w:spacing w:before="60" w:after="60"/>
              <w:ind w:left="0" w:firstLine="0"/>
              <w:jc w:val="center"/>
              <w:rPr>
                <w:rFonts w:cs="Arial"/>
                <w:sz w:val="20"/>
                <w:lang w:val="es-ES"/>
              </w:rPr>
            </w:pPr>
            <w:r w:rsidRPr="00DC6254">
              <w:rPr>
                <w:rFonts w:cs="Arial"/>
                <w:sz w:val="20"/>
                <w:lang w:val="es-ES"/>
              </w:rPr>
              <w:t>12</w:t>
            </w:r>
          </w:p>
          <w:p w14:paraId="295B39C8" w14:textId="77777777" w:rsidR="001E3FDD" w:rsidRPr="00DC6254" w:rsidRDefault="001E3FDD" w:rsidP="001E3FDD">
            <w:pPr>
              <w:pStyle w:val="Sangra3detindependiente"/>
              <w:spacing w:before="60" w:after="60"/>
              <w:ind w:left="0" w:firstLine="0"/>
              <w:jc w:val="center"/>
              <w:rPr>
                <w:rFonts w:cs="Arial"/>
                <w:sz w:val="20"/>
                <w:lang w:val="es-ES"/>
              </w:rPr>
            </w:pPr>
          </w:p>
          <w:p w14:paraId="2BC46927" w14:textId="77777777" w:rsidR="001E3FDD" w:rsidRPr="00DC6254" w:rsidRDefault="001E3FDD" w:rsidP="001E3FDD">
            <w:pPr>
              <w:pStyle w:val="Sangra3detindependiente"/>
              <w:spacing w:before="60" w:after="60"/>
              <w:ind w:left="0" w:firstLine="0"/>
              <w:jc w:val="center"/>
              <w:rPr>
                <w:rFonts w:cs="Arial"/>
                <w:sz w:val="20"/>
                <w:lang w:val="es-ES"/>
              </w:rPr>
            </w:pPr>
          </w:p>
          <w:p w14:paraId="2902B930" w14:textId="77777777" w:rsidR="001E3FDD" w:rsidRPr="00DC6254" w:rsidRDefault="00607621" w:rsidP="001E3FDD">
            <w:pPr>
              <w:pStyle w:val="Sangra3detindependiente"/>
              <w:spacing w:before="60" w:after="60"/>
              <w:ind w:left="0" w:firstLine="0"/>
              <w:jc w:val="center"/>
              <w:rPr>
                <w:rFonts w:cs="Arial"/>
                <w:sz w:val="20"/>
                <w:lang w:val="es-ES"/>
              </w:rPr>
            </w:pPr>
            <w:r w:rsidRPr="00DC6254">
              <w:rPr>
                <w:rFonts w:cs="Arial"/>
                <w:sz w:val="20"/>
                <w:lang w:val="es-ES"/>
              </w:rPr>
              <w:t>13</w:t>
            </w:r>
          </w:p>
        </w:tc>
        <w:tc>
          <w:tcPr>
            <w:tcW w:w="2623" w:type="pct"/>
            <w:shd w:val="clear" w:color="auto" w:fill="auto"/>
          </w:tcPr>
          <w:p w14:paraId="68872CDE" w14:textId="77777777" w:rsidR="001E3FDD" w:rsidRPr="00DC6254" w:rsidRDefault="001E3FDD" w:rsidP="001E3FDD">
            <w:pPr>
              <w:spacing w:before="120"/>
              <w:jc w:val="both"/>
              <w:rPr>
                <w:rFonts w:ascii="Arial" w:hAnsi="Arial" w:cs="Arial"/>
                <w:sz w:val="20"/>
                <w:szCs w:val="20"/>
              </w:rPr>
            </w:pPr>
            <w:r w:rsidRPr="00DC6254">
              <w:rPr>
                <w:rFonts w:ascii="Arial" w:hAnsi="Arial" w:cs="Arial"/>
                <w:sz w:val="20"/>
                <w:szCs w:val="20"/>
              </w:rPr>
              <w:t>Recibe por parte de las Unidades Administrativas, solicitud de consulta o préstamo de documentos resguardados en el Archivo de Concentración.</w:t>
            </w:r>
          </w:p>
          <w:p w14:paraId="24D136F6" w14:textId="77777777" w:rsidR="001E3FDD" w:rsidRPr="00DC6254" w:rsidRDefault="001E3FDD" w:rsidP="001E3FDD">
            <w:pPr>
              <w:spacing w:before="120"/>
              <w:jc w:val="both"/>
              <w:rPr>
                <w:rFonts w:ascii="Arial" w:hAnsi="Arial" w:cs="Arial"/>
                <w:sz w:val="20"/>
                <w:szCs w:val="20"/>
              </w:rPr>
            </w:pPr>
            <w:r w:rsidRPr="00DC6254">
              <w:rPr>
                <w:rFonts w:ascii="Arial" w:hAnsi="Arial" w:cs="Arial"/>
                <w:sz w:val="20"/>
                <w:szCs w:val="20"/>
              </w:rPr>
              <w:t>Localiza el expediente solicitado y entrega a la Unidad Administrativa interesada.</w:t>
            </w:r>
          </w:p>
        </w:tc>
        <w:tc>
          <w:tcPr>
            <w:tcW w:w="1062" w:type="pct"/>
            <w:shd w:val="clear" w:color="auto" w:fill="auto"/>
          </w:tcPr>
          <w:p w14:paraId="09364DF1" w14:textId="77777777" w:rsidR="001E3FDD" w:rsidRPr="00DC6254" w:rsidRDefault="001E3FDD" w:rsidP="0038484D">
            <w:pPr>
              <w:spacing w:before="120" w:after="120" w:line="240" w:lineRule="auto"/>
              <w:ind w:left="34"/>
              <w:rPr>
                <w:rFonts w:ascii="Arial" w:hAnsi="Arial" w:cs="Arial"/>
                <w:sz w:val="20"/>
                <w:szCs w:val="20"/>
              </w:rPr>
            </w:pPr>
            <w:r w:rsidRPr="00DC6254">
              <w:rPr>
                <w:rFonts w:ascii="Arial" w:hAnsi="Arial" w:cs="Arial"/>
                <w:sz w:val="20"/>
                <w:szCs w:val="20"/>
              </w:rPr>
              <w:t>Vale de préstamo</w:t>
            </w:r>
          </w:p>
          <w:p w14:paraId="0358D079" w14:textId="77777777" w:rsidR="001E3FDD" w:rsidRPr="00DC6254" w:rsidRDefault="001E3FDD" w:rsidP="0038484D">
            <w:pPr>
              <w:spacing w:before="120" w:after="120" w:line="240" w:lineRule="auto"/>
              <w:ind w:left="34"/>
              <w:rPr>
                <w:rFonts w:ascii="Arial" w:hAnsi="Arial" w:cs="Arial"/>
                <w:sz w:val="20"/>
                <w:szCs w:val="20"/>
              </w:rPr>
            </w:pPr>
          </w:p>
        </w:tc>
      </w:tr>
      <w:tr w:rsidR="001E3FDD" w:rsidRPr="00DC6254" w14:paraId="5C3D3F97" w14:textId="77777777" w:rsidTr="0038484D">
        <w:trPr>
          <w:trHeight w:val="263"/>
        </w:trPr>
        <w:tc>
          <w:tcPr>
            <w:tcW w:w="818" w:type="pct"/>
            <w:shd w:val="clear" w:color="auto" w:fill="auto"/>
            <w:vAlign w:val="center"/>
          </w:tcPr>
          <w:p w14:paraId="6D92E9F7" w14:textId="77777777" w:rsidR="001E3FDD" w:rsidRPr="00DC6254" w:rsidRDefault="001E3FDD" w:rsidP="00A602FE">
            <w:pPr>
              <w:spacing w:before="120"/>
              <w:jc w:val="center"/>
              <w:rPr>
                <w:rFonts w:ascii="Arial" w:hAnsi="Arial" w:cs="Arial"/>
                <w:sz w:val="20"/>
                <w:szCs w:val="20"/>
              </w:rPr>
            </w:pPr>
            <w:r w:rsidRPr="00DC6254">
              <w:rPr>
                <w:rFonts w:ascii="Arial" w:hAnsi="Arial" w:cs="Arial"/>
                <w:sz w:val="20"/>
                <w:szCs w:val="20"/>
              </w:rPr>
              <w:t>Unidad Administrativa que transfiere</w:t>
            </w:r>
          </w:p>
        </w:tc>
        <w:tc>
          <w:tcPr>
            <w:tcW w:w="497" w:type="pct"/>
            <w:shd w:val="clear" w:color="auto" w:fill="auto"/>
          </w:tcPr>
          <w:p w14:paraId="3826972D" w14:textId="77777777" w:rsidR="001E3FDD" w:rsidRPr="00DC6254" w:rsidRDefault="00415E96" w:rsidP="00C24AA1">
            <w:pPr>
              <w:spacing w:before="120"/>
              <w:jc w:val="center"/>
              <w:rPr>
                <w:rFonts w:ascii="Arial" w:hAnsi="Arial" w:cs="Arial"/>
                <w:sz w:val="20"/>
                <w:szCs w:val="20"/>
              </w:rPr>
            </w:pPr>
            <w:r w:rsidRPr="00DC6254">
              <w:rPr>
                <w:rFonts w:ascii="Arial" w:hAnsi="Arial" w:cs="Arial"/>
                <w:sz w:val="20"/>
                <w:szCs w:val="20"/>
              </w:rPr>
              <w:t>14</w:t>
            </w:r>
          </w:p>
        </w:tc>
        <w:tc>
          <w:tcPr>
            <w:tcW w:w="2623" w:type="pct"/>
            <w:shd w:val="clear" w:color="auto" w:fill="auto"/>
          </w:tcPr>
          <w:p w14:paraId="3B8274B0" w14:textId="77777777" w:rsidR="001E3FDD" w:rsidRPr="00DC6254" w:rsidRDefault="001E3FDD" w:rsidP="001E3FDD">
            <w:pPr>
              <w:spacing w:before="120"/>
              <w:jc w:val="both"/>
              <w:rPr>
                <w:rFonts w:ascii="Arial" w:hAnsi="Arial" w:cs="Arial"/>
                <w:sz w:val="20"/>
                <w:szCs w:val="20"/>
              </w:rPr>
            </w:pPr>
            <w:r w:rsidRPr="00DC6254">
              <w:rPr>
                <w:rFonts w:ascii="Arial" w:hAnsi="Arial" w:cs="Arial"/>
                <w:sz w:val="20"/>
                <w:szCs w:val="20"/>
              </w:rPr>
              <w:t>Devuelven el expediente solicitado.</w:t>
            </w:r>
          </w:p>
        </w:tc>
        <w:tc>
          <w:tcPr>
            <w:tcW w:w="1062" w:type="pct"/>
            <w:shd w:val="clear" w:color="auto" w:fill="auto"/>
          </w:tcPr>
          <w:p w14:paraId="16C34787" w14:textId="77777777" w:rsidR="00A602FE" w:rsidRPr="00DC6254" w:rsidRDefault="00A602FE" w:rsidP="0038484D">
            <w:pPr>
              <w:spacing w:before="120" w:after="120" w:line="240" w:lineRule="auto"/>
              <w:ind w:left="34"/>
              <w:rPr>
                <w:rFonts w:ascii="Arial" w:hAnsi="Arial" w:cs="Arial"/>
                <w:sz w:val="20"/>
                <w:szCs w:val="20"/>
              </w:rPr>
            </w:pPr>
            <w:r w:rsidRPr="00DC6254">
              <w:rPr>
                <w:rFonts w:ascii="Arial" w:hAnsi="Arial" w:cs="Arial"/>
                <w:sz w:val="20"/>
                <w:szCs w:val="20"/>
              </w:rPr>
              <w:t>Vale de préstamo</w:t>
            </w:r>
          </w:p>
          <w:p w14:paraId="5C9BB360" w14:textId="77777777" w:rsidR="001E3FDD" w:rsidRPr="00DC6254" w:rsidRDefault="001E3FDD" w:rsidP="0038484D">
            <w:pPr>
              <w:spacing w:before="120"/>
              <w:rPr>
                <w:rFonts w:ascii="Arial" w:hAnsi="Arial" w:cs="Arial"/>
                <w:sz w:val="20"/>
                <w:szCs w:val="20"/>
              </w:rPr>
            </w:pPr>
          </w:p>
        </w:tc>
      </w:tr>
      <w:tr w:rsidR="001E3FDD" w:rsidRPr="00DC6254" w14:paraId="5CFE0DA5" w14:textId="77777777" w:rsidTr="0038484D">
        <w:trPr>
          <w:trHeight w:val="263"/>
        </w:trPr>
        <w:tc>
          <w:tcPr>
            <w:tcW w:w="818" w:type="pct"/>
            <w:shd w:val="clear" w:color="auto" w:fill="auto"/>
            <w:vAlign w:val="center"/>
          </w:tcPr>
          <w:p w14:paraId="34BD7C44" w14:textId="77777777" w:rsidR="001E3FDD" w:rsidRPr="00DC6254" w:rsidRDefault="00A602FE" w:rsidP="00A602FE">
            <w:pPr>
              <w:spacing w:before="120"/>
              <w:jc w:val="center"/>
              <w:rPr>
                <w:rFonts w:ascii="Arial" w:hAnsi="Arial" w:cs="Arial"/>
                <w:sz w:val="20"/>
                <w:szCs w:val="20"/>
              </w:rPr>
            </w:pPr>
            <w:r>
              <w:rPr>
                <w:rFonts w:ascii="Arial" w:hAnsi="Arial" w:cs="Arial"/>
                <w:sz w:val="20"/>
                <w:szCs w:val="20"/>
              </w:rPr>
              <w:t>Jefe de Departamento de Archivos de Concentración e Histórico</w:t>
            </w:r>
          </w:p>
        </w:tc>
        <w:tc>
          <w:tcPr>
            <w:tcW w:w="497" w:type="pct"/>
            <w:shd w:val="clear" w:color="auto" w:fill="auto"/>
          </w:tcPr>
          <w:p w14:paraId="64551292" w14:textId="77777777" w:rsidR="001E3FDD" w:rsidRPr="00DC6254" w:rsidRDefault="00415E96" w:rsidP="00C24AA1">
            <w:pPr>
              <w:spacing w:before="120"/>
              <w:jc w:val="center"/>
              <w:rPr>
                <w:rFonts w:ascii="Arial" w:hAnsi="Arial" w:cs="Arial"/>
                <w:sz w:val="20"/>
                <w:szCs w:val="20"/>
              </w:rPr>
            </w:pPr>
            <w:r w:rsidRPr="00DC6254">
              <w:rPr>
                <w:rFonts w:ascii="Arial" w:hAnsi="Arial" w:cs="Arial"/>
                <w:sz w:val="20"/>
                <w:szCs w:val="20"/>
              </w:rPr>
              <w:t>15</w:t>
            </w:r>
          </w:p>
        </w:tc>
        <w:tc>
          <w:tcPr>
            <w:tcW w:w="2623" w:type="pct"/>
            <w:shd w:val="clear" w:color="auto" w:fill="auto"/>
          </w:tcPr>
          <w:p w14:paraId="2EB64B06" w14:textId="77777777" w:rsidR="001E3FDD" w:rsidRPr="00DC6254" w:rsidRDefault="001E3FDD" w:rsidP="001E3FDD">
            <w:pPr>
              <w:rPr>
                <w:rFonts w:ascii="Arial" w:hAnsi="Arial" w:cs="Arial"/>
                <w:sz w:val="20"/>
                <w:szCs w:val="20"/>
              </w:rPr>
            </w:pPr>
            <w:r w:rsidRPr="00DC6254">
              <w:rPr>
                <w:rFonts w:ascii="Arial" w:hAnsi="Arial" w:cs="Arial"/>
                <w:sz w:val="20"/>
                <w:szCs w:val="20"/>
              </w:rPr>
              <w:t>Cancela el vale de préstamo e integra el expediente a su lugar.</w:t>
            </w:r>
          </w:p>
          <w:p w14:paraId="2268F2CF" w14:textId="77777777" w:rsidR="001E3FDD" w:rsidRPr="00DC6254" w:rsidRDefault="001E3FDD" w:rsidP="001E3FDD">
            <w:pPr>
              <w:rPr>
                <w:rFonts w:ascii="Arial" w:hAnsi="Arial" w:cs="Arial"/>
                <w:sz w:val="20"/>
                <w:szCs w:val="20"/>
              </w:rPr>
            </w:pPr>
          </w:p>
          <w:p w14:paraId="2F37A992" w14:textId="77777777" w:rsidR="001E3FDD" w:rsidRPr="0038484D" w:rsidRDefault="00C14A4E" w:rsidP="00C14A4E">
            <w:pPr>
              <w:spacing w:after="120"/>
              <w:rPr>
                <w:rFonts w:ascii="Arial" w:hAnsi="Arial" w:cs="Arial"/>
                <w:sz w:val="20"/>
                <w:szCs w:val="20"/>
              </w:rPr>
            </w:pPr>
            <w:r w:rsidRPr="0038484D">
              <w:rPr>
                <w:rFonts w:ascii="Arial" w:hAnsi="Arial" w:cs="Arial"/>
                <w:sz w:val="20"/>
                <w:szCs w:val="20"/>
              </w:rPr>
              <w:t xml:space="preserve">TERMINA </w:t>
            </w:r>
          </w:p>
        </w:tc>
        <w:tc>
          <w:tcPr>
            <w:tcW w:w="1062" w:type="pct"/>
            <w:shd w:val="clear" w:color="auto" w:fill="auto"/>
          </w:tcPr>
          <w:p w14:paraId="05710CA0" w14:textId="77777777" w:rsidR="001E3FDD" w:rsidRPr="00DC6254" w:rsidRDefault="001E3FDD" w:rsidP="0038484D">
            <w:pPr>
              <w:spacing w:before="120" w:after="120" w:line="240" w:lineRule="auto"/>
              <w:ind w:left="34"/>
              <w:rPr>
                <w:rFonts w:ascii="Arial" w:hAnsi="Arial" w:cs="Arial"/>
                <w:sz w:val="20"/>
                <w:szCs w:val="20"/>
              </w:rPr>
            </w:pPr>
            <w:r w:rsidRPr="00DC6254">
              <w:rPr>
                <w:rFonts w:ascii="Arial" w:hAnsi="Arial" w:cs="Arial"/>
                <w:sz w:val="20"/>
                <w:szCs w:val="20"/>
              </w:rPr>
              <w:t>Vale de préstamo</w:t>
            </w:r>
          </w:p>
        </w:tc>
      </w:tr>
    </w:tbl>
    <w:p w14:paraId="195E63A3" w14:textId="77777777" w:rsidR="00E92CB0" w:rsidRPr="00DC6254" w:rsidRDefault="00E92CB0">
      <w:pPr>
        <w:rPr>
          <w:rFonts w:ascii="Arial" w:hAnsi="Arial" w:cs="Arial"/>
          <w:sz w:val="20"/>
          <w:szCs w:val="20"/>
        </w:rPr>
      </w:pPr>
      <w:r w:rsidRPr="00DC6254">
        <w:rPr>
          <w:rFonts w:ascii="Arial" w:hAnsi="Arial" w:cs="Arial"/>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6"/>
        <w:gridCol w:w="3870"/>
        <w:gridCol w:w="1617"/>
        <w:gridCol w:w="1435"/>
      </w:tblGrid>
      <w:tr w:rsidR="00E92CB0" w:rsidRPr="00DC6254" w14:paraId="1A5260C8" w14:textId="77777777" w:rsidTr="00414B8D">
        <w:trPr>
          <w:cantSplit/>
          <w:trHeight w:val="344"/>
        </w:trPr>
        <w:tc>
          <w:tcPr>
            <w:tcW w:w="2268" w:type="dxa"/>
            <w:vMerge w:val="restart"/>
          </w:tcPr>
          <w:p w14:paraId="55211EE2" w14:textId="77777777" w:rsidR="00E92CB0" w:rsidRPr="00DC6254" w:rsidRDefault="00E92CB0" w:rsidP="001C4411">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48000" behindDoc="0" locked="0" layoutInCell="1" allowOverlap="1" wp14:anchorId="42FA7087" wp14:editId="5A640202">
                  <wp:simplePos x="0" y="0"/>
                  <wp:positionH relativeFrom="column">
                    <wp:posOffset>-19050</wp:posOffset>
                  </wp:positionH>
                  <wp:positionV relativeFrom="paragraph">
                    <wp:posOffset>162560</wp:posOffset>
                  </wp:positionV>
                  <wp:extent cx="1235063" cy="496939"/>
                  <wp:effectExtent l="0" t="0" r="381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35063"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72AAA68E" w14:textId="77777777" w:rsidR="00E92CB0" w:rsidRPr="00DC6254" w:rsidRDefault="00E92CB0" w:rsidP="001C4411">
            <w:pPr>
              <w:pStyle w:val="Encabezado"/>
              <w:jc w:val="center"/>
              <w:rPr>
                <w:rFonts w:cs="Arial"/>
                <w:b/>
                <w:sz w:val="20"/>
              </w:rPr>
            </w:pPr>
            <w:r w:rsidRPr="00DC6254">
              <w:rPr>
                <w:rFonts w:cs="Arial"/>
                <w:b/>
                <w:sz w:val="20"/>
              </w:rPr>
              <w:t>MANUAL DE PROCEDIMIENTOS</w:t>
            </w:r>
          </w:p>
        </w:tc>
        <w:tc>
          <w:tcPr>
            <w:tcW w:w="1531" w:type="dxa"/>
            <w:vMerge w:val="restart"/>
            <w:vAlign w:val="center"/>
          </w:tcPr>
          <w:p w14:paraId="17C4895A" w14:textId="77777777" w:rsidR="00E92CB0" w:rsidRPr="00DC6254" w:rsidRDefault="00E92CB0" w:rsidP="001C4411">
            <w:pPr>
              <w:pStyle w:val="Encabezado"/>
              <w:jc w:val="center"/>
              <w:rPr>
                <w:rFonts w:cs="Arial"/>
                <w:b/>
                <w:sz w:val="20"/>
              </w:rPr>
            </w:pPr>
            <w:r w:rsidRPr="00DC6254">
              <w:rPr>
                <w:rFonts w:cs="Arial"/>
                <w:b/>
                <w:sz w:val="20"/>
              </w:rPr>
              <w:object w:dxaOrig="1650" w:dyaOrig="1035" w14:anchorId="6CCD0921">
                <v:shape id="_x0000_i1028" type="#_x0000_t75" style="width:73.85pt;height:47.7pt" o:ole="">
                  <v:imagedata r:id="rId7" o:title=""/>
                </v:shape>
                <o:OLEObject Type="Embed" ProgID="PBrush" ShapeID="_x0000_i1028" DrawAspect="Content" ObjectID="_1494829338" r:id="rId11"/>
              </w:object>
            </w:r>
          </w:p>
        </w:tc>
        <w:tc>
          <w:tcPr>
            <w:tcW w:w="1531" w:type="dxa"/>
            <w:vMerge w:val="restart"/>
          </w:tcPr>
          <w:p w14:paraId="69D60D98" w14:textId="77777777" w:rsidR="00E92CB0" w:rsidRPr="00DC6254" w:rsidRDefault="00E92CB0" w:rsidP="001C4411">
            <w:pPr>
              <w:pStyle w:val="Encabezado"/>
              <w:jc w:val="center"/>
              <w:rPr>
                <w:rFonts w:cs="Arial"/>
                <w:b/>
                <w:sz w:val="20"/>
              </w:rPr>
            </w:pPr>
          </w:p>
          <w:p w14:paraId="53D4807F" w14:textId="77777777" w:rsidR="00E92CB0" w:rsidRPr="00DC6254" w:rsidRDefault="00E92CB0" w:rsidP="001C4411">
            <w:pPr>
              <w:pStyle w:val="Encabezado"/>
              <w:jc w:val="center"/>
              <w:rPr>
                <w:rFonts w:cs="Arial"/>
                <w:b/>
                <w:sz w:val="20"/>
              </w:rPr>
            </w:pPr>
            <w:r w:rsidRPr="00DC6254">
              <w:rPr>
                <w:rFonts w:cs="Arial"/>
                <w:b/>
                <w:sz w:val="20"/>
              </w:rPr>
              <w:t>Rev. 0</w:t>
            </w:r>
          </w:p>
        </w:tc>
      </w:tr>
      <w:tr w:rsidR="00D9780C" w:rsidRPr="00DC6254" w14:paraId="471C1306" w14:textId="77777777" w:rsidTr="00414B8D">
        <w:trPr>
          <w:cantSplit/>
          <w:trHeight w:val="354"/>
        </w:trPr>
        <w:tc>
          <w:tcPr>
            <w:tcW w:w="2268" w:type="dxa"/>
            <w:vMerge/>
          </w:tcPr>
          <w:p w14:paraId="6557878F" w14:textId="77777777" w:rsidR="00D9780C" w:rsidRPr="00DC6254" w:rsidRDefault="00D9780C" w:rsidP="001C4411">
            <w:pPr>
              <w:pStyle w:val="Encabezado"/>
              <w:rPr>
                <w:rFonts w:cs="Arial"/>
                <w:b/>
                <w:sz w:val="20"/>
              </w:rPr>
            </w:pPr>
          </w:p>
        </w:tc>
        <w:tc>
          <w:tcPr>
            <w:tcW w:w="4082" w:type="dxa"/>
            <w:vAlign w:val="center"/>
          </w:tcPr>
          <w:p w14:paraId="69F86DE9" w14:textId="77777777" w:rsidR="00D9780C" w:rsidRPr="00DC6254" w:rsidRDefault="00D9780C" w:rsidP="00470FC2">
            <w:pPr>
              <w:pStyle w:val="Encabezado"/>
              <w:jc w:val="center"/>
              <w:rPr>
                <w:rFonts w:cs="Arial"/>
                <w:b/>
                <w:sz w:val="20"/>
              </w:rPr>
            </w:pPr>
            <w:r w:rsidRPr="00DC6254">
              <w:rPr>
                <w:rFonts w:cs="Arial"/>
                <w:b/>
                <w:sz w:val="20"/>
              </w:rPr>
              <w:t>Dirección del Centro de Documentación Institucional</w:t>
            </w:r>
          </w:p>
        </w:tc>
        <w:tc>
          <w:tcPr>
            <w:tcW w:w="1531" w:type="dxa"/>
            <w:vMerge/>
          </w:tcPr>
          <w:p w14:paraId="7A9D723C" w14:textId="77777777" w:rsidR="00D9780C" w:rsidRPr="00DC6254" w:rsidRDefault="00D9780C" w:rsidP="001C4411">
            <w:pPr>
              <w:pStyle w:val="Encabezado"/>
              <w:rPr>
                <w:rFonts w:cs="Arial"/>
                <w:b/>
                <w:sz w:val="20"/>
              </w:rPr>
            </w:pPr>
          </w:p>
        </w:tc>
        <w:tc>
          <w:tcPr>
            <w:tcW w:w="1531" w:type="dxa"/>
            <w:vMerge/>
            <w:vAlign w:val="center"/>
          </w:tcPr>
          <w:p w14:paraId="05346BE6" w14:textId="77777777" w:rsidR="00D9780C" w:rsidRPr="00DC6254" w:rsidRDefault="00D9780C" w:rsidP="001C4411">
            <w:pPr>
              <w:pStyle w:val="Encabezado"/>
              <w:jc w:val="center"/>
              <w:rPr>
                <w:rFonts w:cs="Arial"/>
                <w:b/>
                <w:sz w:val="20"/>
              </w:rPr>
            </w:pPr>
          </w:p>
        </w:tc>
      </w:tr>
      <w:tr w:rsidR="00E92CB0" w:rsidRPr="00DC6254" w14:paraId="2D989590" w14:textId="77777777" w:rsidTr="00414B8D">
        <w:trPr>
          <w:cantSplit/>
          <w:trHeight w:val="529"/>
        </w:trPr>
        <w:tc>
          <w:tcPr>
            <w:tcW w:w="2268" w:type="dxa"/>
            <w:vMerge/>
          </w:tcPr>
          <w:p w14:paraId="1B129710" w14:textId="77777777" w:rsidR="00E92CB0" w:rsidRPr="00DC6254" w:rsidRDefault="00E92CB0" w:rsidP="001C4411">
            <w:pPr>
              <w:pStyle w:val="Encabezado"/>
              <w:rPr>
                <w:rFonts w:cs="Arial"/>
                <w:b/>
                <w:sz w:val="20"/>
              </w:rPr>
            </w:pPr>
          </w:p>
        </w:tc>
        <w:tc>
          <w:tcPr>
            <w:tcW w:w="4082" w:type="dxa"/>
            <w:vAlign w:val="center"/>
          </w:tcPr>
          <w:p w14:paraId="3339F809" w14:textId="2425CB22" w:rsidR="00E92CB0"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51ED4616" w14:textId="77777777" w:rsidR="00E92CB0" w:rsidRPr="00DC6254" w:rsidRDefault="00E92CB0" w:rsidP="001C4411">
            <w:pPr>
              <w:pStyle w:val="Encabezado"/>
              <w:rPr>
                <w:rFonts w:cs="Arial"/>
                <w:b/>
                <w:sz w:val="20"/>
              </w:rPr>
            </w:pPr>
          </w:p>
        </w:tc>
        <w:tc>
          <w:tcPr>
            <w:tcW w:w="1531" w:type="dxa"/>
            <w:vAlign w:val="center"/>
          </w:tcPr>
          <w:sdt>
            <w:sdtPr>
              <w:rPr>
                <w:rFonts w:ascii="Arial" w:hAnsi="Arial" w:cs="Arial"/>
                <w:b/>
                <w:sz w:val="20"/>
                <w:szCs w:val="20"/>
              </w:rPr>
              <w:id w:val="8673899"/>
              <w:docPartObj>
                <w:docPartGallery w:val="Page Numbers (Top of Page)"/>
                <w:docPartUnique/>
              </w:docPartObj>
            </w:sdtPr>
            <w:sdtEndPr/>
            <w:sdtContent>
              <w:p w14:paraId="130E7B30" w14:textId="538681C8" w:rsidR="00E92CB0" w:rsidRPr="00DC6254" w:rsidRDefault="00E92CB0" w:rsidP="0038484D">
                <w:r w:rsidRPr="00DC6254">
                  <w:rPr>
                    <w:rFonts w:ascii="Arial" w:hAnsi="Arial" w:cs="Arial"/>
                    <w:b/>
                    <w:sz w:val="20"/>
                    <w:szCs w:val="20"/>
                  </w:rPr>
                  <w:t xml:space="preserve">Hoja </w:t>
                </w:r>
                <w:r w:rsidR="008C39FB" w:rsidRPr="00DC6254">
                  <w:rPr>
                    <w:rFonts w:ascii="Arial" w:hAnsi="Arial" w:cs="Arial"/>
                    <w:b/>
                    <w:sz w:val="20"/>
                    <w:szCs w:val="20"/>
                  </w:rPr>
                  <w:t>6</w:t>
                </w:r>
                <w:r w:rsidRPr="00DC6254">
                  <w:rPr>
                    <w:rFonts w:ascii="Arial" w:hAnsi="Arial" w:cs="Arial"/>
                    <w:b/>
                    <w:sz w:val="20"/>
                    <w:szCs w:val="20"/>
                  </w:rPr>
                  <w:t xml:space="preserve"> de </w:t>
                </w:r>
                <w:r w:rsidR="004D715A">
                  <w:rPr>
                    <w:rFonts w:ascii="Arial" w:hAnsi="Arial" w:cs="Arial"/>
                    <w:b/>
                    <w:sz w:val="20"/>
                    <w:szCs w:val="20"/>
                  </w:rPr>
                  <w:t>15</w:t>
                </w:r>
              </w:p>
            </w:sdtContent>
          </w:sdt>
        </w:tc>
      </w:tr>
    </w:tbl>
    <w:p w14:paraId="51AE86D5" w14:textId="77777777" w:rsidR="002413B2" w:rsidRPr="00DC6254" w:rsidRDefault="002413B2" w:rsidP="00B3415A">
      <w:pPr>
        <w:pStyle w:val="Prrafodelista"/>
        <w:numPr>
          <w:ilvl w:val="0"/>
          <w:numId w:val="1"/>
        </w:numPr>
        <w:spacing w:before="120" w:after="120"/>
        <w:jc w:val="both"/>
        <w:rPr>
          <w:rFonts w:cs="Arial"/>
          <w:b/>
          <w:szCs w:val="24"/>
        </w:rPr>
      </w:pPr>
      <w:r w:rsidRPr="00DC6254">
        <w:rPr>
          <w:rFonts w:cs="Arial"/>
          <w:b/>
          <w:szCs w:val="24"/>
        </w:rPr>
        <w:t>DIAGRAMA DE FLUJO</w:t>
      </w:r>
    </w:p>
    <w:tbl>
      <w:tblPr>
        <w:tblStyle w:val="Tablaconcuadrcula"/>
        <w:tblW w:w="5000" w:type="pct"/>
        <w:tblLook w:val="04A0" w:firstRow="1" w:lastRow="0" w:firstColumn="1" w:lastColumn="0" w:noHBand="0" w:noVBand="1"/>
      </w:tblPr>
      <w:tblGrid>
        <w:gridCol w:w="4858"/>
        <w:gridCol w:w="4196"/>
      </w:tblGrid>
      <w:tr w:rsidR="00F22340" w:rsidRPr="002370B7" w14:paraId="317AB8DB" w14:textId="77777777" w:rsidTr="00414B8D">
        <w:tc>
          <w:tcPr>
            <w:tcW w:w="2683" w:type="pct"/>
            <w:vAlign w:val="center"/>
          </w:tcPr>
          <w:p w14:paraId="2F778B32" w14:textId="77777777" w:rsidR="00F22340" w:rsidRPr="0038484D" w:rsidRDefault="00A602FE" w:rsidP="00470FC2">
            <w:pPr>
              <w:pStyle w:val="Sangra3detindependiente"/>
              <w:ind w:left="0" w:firstLine="0"/>
              <w:jc w:val="center"/>
              <w:rPr>
                <w:rFonts w:cs="Arial"/>
                <w:caps/>
                <w:sz w:val="20"/>
                <w:lang w:val="es-ES"/>
              </w:rPr>
            </w:pPr>
            <w:r w:rsidRPr="0038484D">
              <w:rPr>
                <w:rFonts w:cs="Arial"/>
                <w:caps/>
                <w:sz w:val="20"/>
                <w:lang w:val="es-ES"/>
              </w:rPr>
              <w:t>Jefe de Departamento de Archivos de Concentración e Histórico</w:t>
            </w:r>
          </w:p>
        </w:tc>
        <w:tc>
          <w:tcPr>
            <w:tcW w:w="2317" w:type="pct"/>
            <w:vAlign w:val="center"/>
          </w:tcPr>
          <w:p w14:paraId="1823D3A2" w14:textId="77777777" w:rsidR="00F22340" w:rsidRPr="0038484D" w:rsidRDefault="00F22340" w:rsidP="00470FC2">
            <w:pPr>
              <w:pStyle w:val="Sangra3detindependiente"/>
              <w:spacing w:before="60" w:after="60"/>
              <w:ind w:left="0" w:firstLine="0"/>
              <w:rPr>
                <w:rFonts w:cs="Arial"/>
                <w:caps/>
                <w:sz w:val="20"/>
                <w:lang w:val="es-ES"/>
              </w:rPr>
            </w:pPr>
            <w:r w:rsidRPr="0038484D">
              <w:rPr>
                <w:rFonts w:cs="Arial"/>
                <w:caps/>
                <w:sz w:val="20"/>
                <w:lang w:val="es-ES"/>
              </w:rPr>
              <w:t>Unidades Administrativas de la Secretaria de Salud</w:t>
            </w:r>
          </w:p>
        </w:tc>
      </w:tr>
      <w:tr w:rsidR="00F22340" w:rsidRPr="00470FC2" w14:paraId="2E8D9AB4" w14:textId="77777777" w:rsidTr="00414B8D">
        <w:trPr>
          <w:trHeight w:val="9002"/>
        </w:trPr>
        <w:tc>
          <w:tcPr>
            <w:tcW w:w="2683" w:type="pct"/>
          </w:tcPr>
          <w:p w14:paraId="4C127C94" w14:textId="7BD44A0C" w:rsidR="00F22340" w:rsidRPr="00470FC2" w:rsidRDefault="00414B8D" w:rsidP="00470FC2">
            <w:pPr>
              <w:rPr>
                <w:rFonts w:ascii="Arial" w:hAnsi="Arial" w:cs="Arial"/>
                <w:b/>
              </w:rPr>
            </w:pPr>
            <w:r w:rsidRPr="00470FC2">
              <w:rPr>
                <w:rFonts w:ascii="Arial" w:hAnsi="Arial" w:cs="Arial"/>
                <w:noProof/>
                <w:lang w:eastAsia="es-MX"/>
              </w:rPr>
              <mc:AlternateContent>
                <mc:Choice Requires="wps">
                  <w:drawing>
                    <wp:anchor distT="0" distB="0" distL="114300" distR="114300" simplePos="0" relativeHeight="251656704" behindDoc="0" locked="0" layoutInCell="1" allowOverlap="1" wp14:anchorId="21F973E5" wp14:editId="49ADECEE">
                      <wp:simplePos x="0" y="0"/>
                      <wp:positionH relativeFrom="column">
                        <wp:posOffset>1328420</wp:posOffset>
                      </wp:positionH>
                      <wp:positionV relativeFrom="paragraph">
                        <wp:posOffset>1661160</wp:posOffset>
                      </wp:positionV>
                      <wp:extent cx="2690495" cy="120650"/>
                      <wp:effectExtent l="38100" t="0" r="14605" b="88900"/>
                      <wp:wrapNone/>
                      <wp:docPr id="124" name="Conector angular 124"/>
                      <wp:cNvGraphicFramePr/>
                      <a:graphic xmlns:a="http://schemas.openxmlformats.org/drawingml/2006/main">
                        <a:graphicData uri="http://schemas.microsoft.com/office/word/2010/wordprocessingShape">
                          <wps:wsp>
                            <wps:cNvCnPr/>
                            <wps:spPr>
                              <a:xfrm rot="10800000" flipV="1">
                                <a:off x="0" y="0"/>
                                <a:ext cx="2690495" cy="120650"/>
                              </a:xfrm>
                              <a:prstGeom prst="bentConnector3">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27692308"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124" o:spid="_x0000_s1026" type="#_x0000_t34" style="position:absolute;margin-left:104.6pt;margin-top:130.8pt;width:211.85pt;height:9.5pt;rotation:180;flip:y;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" strokecolor="black [3213]">
                      <v:stroke endarrow="block"/>
                    </v:shape>
                  </w:pict>
                </mc:Fallback>
              </mc:AlternateContent>
            </w:r>
            <w:r w:rsidR="00A54946" w:rsidRPr="00470FC2">
              <w:rPr>
                <w:rFonts w:ascii="Arial" w:hAnsi="Arial" w:cs="Arial"/>
                <w:b/>
                <w:noProof/>
                <w:lang w:eastAsia="es-MX"/>
              </w:rPr>
              <mc:AlternateContent>
                <mc:Choice Requires="wpg">
                  <w:drawing>
                    <wp:anchor distT="0" distB="0" distL="114300" distR="114300" simplePos="0" relativeHeight="251631104" behindDoc="0" locked="0" layoutInCell="1" allowOverlap="1" wp14:anchorId="10E431CD" wp14:editId="30673703">
                      <wp:simplePos x="0" y="0"/>
                      <wp:positionH relativeFrom="column">
                        <wp:posOffset>2282825</wp:posOffset>
                      </wp:positionH>
                      <wp:positionV relativeFrom="paragraph">
                        <wp:posOffset>4707255</wp:posOffset>
                      </wp:positionV>
                      <wp:extent cx="277495" cy="372110"/>
                      <wp:effectExtent l="0" t="0" r="27305" b="46990"/>
                      <wp:wrapNone/>
                      <wp:docPr id="6" name="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8"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36375840" w14:textId="77777777" w:rsidR="00CC65BB" w:rsidRPr="00434408" w:rsidRDefault="00CC65BB" w:rsidP="00F22340">
                                    <w:pPr>
                                      <w:contextualSpacing/>
                                      <w:rPr>
                                        <w:sz w:val="8"/>
                                      </w:rPr>
                                    </w:pPr>
                                    <w:r w:rsidRPr="00434408">
                                      <w:rPr>
                                        <w:sz w:val="8"/>
                                      </w:rPr>
                                      <w:t>1</w:t>
                                    </w:r>
                                  </w:p>
                                  <w:p w14:paraId="04416A71" w14:textId="77777777" w:rsidR="00CC65BB" w:rsidRPr="00434408" w:rsidRDefault="00CC65BB" w:rsidP="00F22340">
                                    <w:pPr>
                                      <w:contextualSpacing/>
                                      <w:rPr>
                                        <w:sz w:val="8"/>
                                      </w:rPr>
                                    </w:pPr>
                                  </w:p>
                                  <w:p w14:paraId="5C9D26B3" w14:textId="77777777" w:rsidR="00CC65BB" w:rsidRPr="00434408" w:rsidRDefault="00CC65BB" w:rsidP="00F22340">
                                    <w:pPr>
                                      <w:contextualSpacing/>
                                      <w:jc w:val="right"/>
                                      <w:rPr>
                                        <w:sz w:val="8"/>
                                      </w:rPr>
                                    </w:pPr>
                                    <w:r w:rsidRPr="00434408">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10E431CD" id="6 Grupo" o:spid="_x0000_s1026" style="position:absolute;margin-left:179.75pt;margin-top:370.65pt;width:21.85pt;height:29.3pt;z-index:251631104"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">
                      <v:shapetype id="_x0000_t177" coordsize="21600,21600" o:spt="177" path="m,l21600,r,17255l10800,21600,,17255xe">
                        <v:stroke joinstyle="miter"/>
                        <v:path gradientshapeok="t" o:connecttype="rect" textboxrect="0,0,21600,17255"/>
                      </v:shapetype>
                      <v:shape id="_x0000_s1027"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" fillcolor="white [3201]" strokecolor="black [3200]">
                        <v:textbox>
                          <w:txbxContent>
                            <w:p w14:paraId="36375840" w14:textId="77777777" w:rsidR="00CC65BB" w:rsidRPr="00434408" w:rsidRDefault="00CC65BB" w:rsidP="00F22340">
                              <w:pPr>
                                <w:contextualSpacing/>
                                <w:rPr>
                                  <w:sz w:val="8"/>
                                </w:rPr>
                              </w:pPr>
                              <w:r w:rsidRPr="00434408">
                                <w:rPr>
                                  <w:sz w:val="8"/>
                                </w:rPr>
                                <w:t>1</w:t>
                              </w:r>
                            </w:p>
                            <w:p w14:paraId="04416A71" w14:textId="77777777" w:rsidR="00CC65BB" w:rsidRPr="00434408" w:rsidRDefault="00CC65BB" w:rsidP="00F22340">
                              <w:pPr>
                                <w:contextualSpacing/>
                                <w:rPr>
                                  <w:sz w:val="8"/>
                                </w:rPr>
                              </w:pPr>
                            </w:p>
                            <w:p w14:paraId="5C9D26B3" w14:textId="77777777" w:rsidR="00CC65BB" w:rsidRPr="00434408" w:rsidRDefault="00CC65BB" w:rsidP="00F22340">
                              <w:pPr>
                                <w:contextualSpacing/>
                                <w:jc w:val="right"/>
                                <w:rPr>
                                  <w:sz w:val="8"/>
                                </w:rPr>
                              </w:pPr>
                              <w:r w:rsidRPr="00434408">
                                <w:rPr>
                                  <w:sz w:val="8"/>
                                </w:rPr>
                                <w:t>2</w:t>
                              </w:r>
                            </w:p>
                          </w:txbxContent>
                        </v:textbox>
                      </v:shape>
                      <v:line id="9 Conector recto" o:spid="_x0000_s1028"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" strokecolor="black [3200]" strokeweight=".5pt">
                        <v:stroke joinstyle="miter"/>
                      </v:line>
                    </v:group>
                  </w:pict>
                </mc:Fallback>
              </mc:AlternateContent>
            </w:r>
            <w:r w:rsidR="00A54946" w:rsidRPr="00470FC2">
              <w:rPr>
                <w:rFonts w:ascii="Arial" w:hAnsi="Arial" w:cs="Arial"/>
                <w:b/>
                <w:noProof/>
                <w:lang w:eastAsia="es-MX"/>
              </w:rPr>
              <mc:AlternateContent>
                <mc:Choice Requires="wps">
                  <w:drawing>
                    <wp:anchor distT="0" distB="0" distL="114300" distR="114300" simplePos="0" relativeHeight="251654656" behindDoc="0" locked="0" layoutInCell="1" allowOverlap="1" wp14:anchorId="34872717" wp14:editId="02B62BAF">
                      <wp:simplePos x="0" y="0"/>
                      <wp:positionH relativeFrom="column">
                        <wp:posOffset>2423160</wp:posOffset>
                      </wp:positionH>
                      <wp:positionV relativeFrom="paragraph">
                        <wp:posOffset>4585970</wp:posOffset>
                      </wp:positionV>
                      <wp:extent cx="0" cy="128270"/>
                      <wp:effectExtent l="76200" t="0" r="57150" b="62230"/>
                      <wp:wrapNone/>
                      <wp:docPr id="97" name="Conector recto de flecha 97"/>
                      <wp:cNvGraphicFramePr/>
                      <a:graphic xmlns:a="http://schemas.openxmlformats.org/drawingml/2006/main">
                        <a:graphicData uri="http://schemas.microsoft.com/office/word/2010/wordprocessingShape">
                          <wps:wsp>
                            <wps:cNvCnPr/>
                            <wps:spPr>
                              <a:xfrm>
                                <a:off x="0" y="0"/>
                                <a:ext cx="0" cy="12827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6404BFBB" id="_x0000_t32" coordsize="21600,21600" o:spt="32" o:oned="t" path="m,l21600,21600e" filled="f">
                      <v:path arrowok="t" fillok="f" o:connecttype="none"/>
                      <o:lock v:ext="edit" shapetype="t"/>
                    </v:shapetype>
                    <v:shape id="Conector recto de flecha 97" o:spid="_x0000_s1026" type="#_x0000_t32" style="position:absolute;margin-left:190.8pt;margin-top:361.1pt;width:0;height:10.1pt;z-index:251654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" strokecolor="black [3213]" strokeweight=".5pt">
                      <v:stroke endarrow="block" joinstyle="miter"/>
                    </v:shape>
                  </w:pict>
                </mc:Fallback>
              </mc:AlternateContent>
            </w:r>
            <w:r w:rsidR="00A54946" w:rsidRPr="00470FC2">
              <w:rPr>
                <w:rFonts w:ascii="Arial" w:hAnsi="Arial" w:cs="Arial"/>
                <w:noProof/>
                <w:lang w:eastAsia="es-MX"/>
              </w:rPr>
              <mc:AlternateContent>
                <mc:Choice Requires="wps">
                  <w:drawing>
                    <wp:anchor distT="0" distB="0" distL="114300" distR="114300" simplePos="0" relativeHeight="251655680" behindDoc="0" locked="0" layoutInCell="1" allowOverlap="1" wp14:anchorId="7989D255" wp14:editId="21B697E4">
                      <wp:simplePos x="0" y="0"/>
                      <wp:positionH relativeFrom="column">
                        <wp:posOffset>1196340</wp:posOffset>
                      </wp:positionH>
                      <wp:positionV relativeFrom="paragraph">
                        <wp:posOffset>640080</wp:posOffset>
                      </wp:positionV>
                      <wp:extent cx="2333625" cy="490220"/>
                      <wp:effectExtent l="0" t="0" r="66675" b="100330"/>
                      <wp:wrapNone/>
                      <wp:docPr id="119" name="Conector angular 119"/>
                      <wp:cNvGraphicFramePr/>
                      <a:graphic xmlns:a="http://schemas.openxmlformats.org/drawingml/2006/main">
                        <a:graphicData uri="http://schemas.microsoft.com/office/word/2010/wordprocessingShape">
                          <wps:wsp>
                            <wps:cNvCnPr/>
                            <wps:spPr>
                              <a:xfrm>
                                <a:off x="0" y="0"/>
                                <a:ext cx="2333625" cy="490220"/>
                              </a:xfrm>
                              <a:prstGeom prst="bentConnector3">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65D36A79" id="Conector angular 119" o:spid="_x0000_s1026" type="#_x0000_t34" style="position:absolute;margin-left:94.2pt;margin-top:50.4pt;width:183.75pt;height:38.6pt;z-index:251655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" strokecolor="black [3213]">
                      <v:stroke endarrow="block"/>
                    </v:shape>
                  </w:pict>
                </mc:Fallback>
              </mc:AlternateContent>
            </w:r>
            <w:r w:rsidR="00C14A4E" w:rsidRPr="00470FC2">
              <w:rPr>
                <w:rFonts w:ascii="Arial" w:hAnsi="Arial" w:cs="Arial"/>
                <w:noProof/>
                <w:lang w:eastAsia="es-MX"/>
              </w:rPr>
              <mc:AlternateContent>
                <mc:Choice Requires="wps">
                  <w:drawing>
                    <wp:anchor distT="0" distB="0" distL="114300" distR="114300" simplePos="0" relativeHeight="251633152" behindDoc="0" locked="0" layoutInCell="1" allowOverlap="1" wp14:anchorId="1A61479D" wp14:editId="74EDCBF6">
                      <wp:simplePos x="0" y="0"/>
                      <wp:positionH relativeFrom="column">
                        <wp:posOffset>2153285</wp:posOffset>
                      </wp:positionH>
                      <wp:positionV relativeFrom="paragraph">
                        <wp:posOffset>3511550</wp:posOffset>
                      </wp:positionV>
                      <wp:extent cx="585470" cy="280670"/>
                      <wp:effectExtent l="0" t="0" r="24130" b="24130"/>
                      <wp:wrapTight wrapText="bothSides">
                        <wp:wrapPolygon edited="0">
                          <wp:start x="0" y="0"/>
                          <wp:lineTo x="0" y="21991"/>
                          <wp:lineTo x="21787" y="21991"/>
                          <wp:lineTo x="21787" y="0"/>
                          <wp:lineTo x="0" y="0"/>
                        </wp:wrapPolygon>
                      </wp:wrapTight>
                      <wp:docPr id="354" name="354 Proceso"/>
                      <wp:cNvGraphicFramePr/>
                      <a:graphic xmlns:a="http://schemas.openxmlformats.org/drawingml/2006/main">
                        <a:graphicData uri="http://schemas.microsoft.com/office/word/2010/wordprocessingShape">
                          <wps:wsp>
                            <wps:cNvSpPr/>
                            <wps:spPr>
                              <a:xfrm>
                                <a:off x="0" y="0"/>
                                <a:ext cx="585470" cy="2806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2E0E4B2" w14:textId="77777777" w:rsidR="00CC65BB" w:rsidRPr="00F20DE2" w:rsidRDefault="00CC65BB" w:rsidP="00F22340">
                                  <w:pPr>
                                    <w:jc w:val="center"/>
                                    <w:rPr>
                                      <w:rFonts w:cs="Arial"/>
                                      <w:sz w:val="2"/>
                                    </w:rPr>
                                  </w:pPr>
                                  <w:r w:rsidRPr="00B3415A">
                                    <w:rPr>
                                      <w:rFonts w:cs="Arial"/>
                                      <w:bCs/>
                                      <w:sz w:val="6"/>
                                    </w:rPr>
                                    <w:t>Existen anomalías, Continúa con el procedimiento</w:t>
                                  </w:r>
                                </w:p>
                                <w:p w14:paraId="38B2801E" w14:textId="77777777" w:rsidR="00CC65BB" w:rsidRPr="00F20DE2" w:rsidRDefault="00CC65BB" w:rsidP="00F22340">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61479D" id="_x0000_t109" coordsize="21600,21600" o:spt="109" path="m,l,21600r21600,l21600,xe">
                      <v:stroke joinstyle="miter"/>
                      <v:path gradientshapeok="t" o:connecttype="rect"/>
                    </v:shapetype>
                    <v:shape id="354 Proceso" o:spid="_x0000_s1029" type="#_x0000_t109" style="position:absolute;margin-left:169.55pt;margin-top:276.5pt;width:46.1pt;height:22.1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" fillcolor="white [3201]" strokecolor="black [3200]">
                      <v:textbox>
                        <w:txbxContent>
                          <w:p w14:paraId="72E0E4B2" w14:textId="77777777" w:rsidR="00CC65BB" w:rsidRPr="00F20DE2" w:rsidRDefault="00CC65BB" w:rsidP="00F22340">
                            <w:pPr>
                              <w:jc w:val="center"/>
                              <w:rPr>
                                <w:rFonts w:cs="Arial"/>
                                <w:sz w:val="2"/>
                              </w:rPr>
                            </w:pPr>
                            <w:r w:rsidRPr="00B3415A">
                              <w:rPr>
                                <w:rFonts w:cs="Arial"/>
                                <w:bCs/>
                                <w:sz w:val="6"/>
                              </w:rPr>
                              <w:t>Existen anomalías, Continúa con el procedimiento</w:t>
                            </w:r>
                          </w:p>
                          <w:p w14:paraId="38B2801E" w14:textId="77777777" w:rsidR="00CC65BB" w:rsidRPr="00F20DE2" w:rsidRDefault="00CC65BB" w:rsidP="00F22340">
                            <w:pPr>
                              <w:jc w:val="center"/>
                              <w:rPr>
                                <w:rFonts w:cs="Arial"/>
                                <w:sz w:val="2"/>
                              </w:rPr>
                            </w:pPr>
                          </w:p>
                        </w:txbxContent>
                      </v:textbox>
                      <w10:wrap type="tight"/>
                    </v:shape>
                  </w:pict>
                </mc:Fallback>
              </mc:AlternateContent>
            </w:r>
            <w:r w:rsidR="00955A2B" w:rsidRPr="00470FC2">
              <w:rPr>
                <w:rFonts w:ascii="Arial" w:hAnsi="Arial" w:cs="Arial"/>
                <w:noProof/>
                <w:lang w:eastAsia="es-MX"/>
              </w:rPr>
              <mc:AlternateContent>
                <mc:Choice Requires="wps">
                  <w:drawing>
                    <wp:anchor distT="0" distB="0" distL="114300" distR="114300" simplePos="0" relativeHeight="251642368" behindDoc="0" locked="0" layoutInCell="1" allowOverlap="1" wp14:anchorId="5AC7EC35" wp14:editId="61B68DCF">
                      <wp:simplePos x="0" y="0"/>
                      <wp:positionH relativeFrom="column">
                        <wp:posOffset>1886903</wp:posOffset>
                      </wp:positionH>
                      <wp:positionV relativeFrom="paragraph">
                        <wp:posOffset>3462655</wp:posOffset>
                      </wp:positionV>
                      <wp:extent cx="255270" cy="188595"/>
                      <wp:effectExtent l="0" t="0" r="0" b="1905"/>
                      <wp:wrapNone/>
                      <wp:docPr id="21" name="53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045E24" w14:textId="77777777" w:rsidR="00CC65BB" w:rsidRPr="00503841" w:rsidRDefault="00CC65BB" w:rsidP="00F22340">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C7EC35" id="_x0000_t202" coordsize="21600,21600" o:spt="202" path="m,l,21600r21600,l21600,xe">
                      <v:stroke joinstyle="miter"/>
                      <v:path gradientshapeok="t" o:connecttype="rect"/>
                    </v:shapetype>
                    <v:shape id="53 Cuadro de texto" o:spid="_x0000_s1030" type="#_x0000_t202" style="position:absolute;margin-left:148.6pt;margin-top:272.65pt;width:20.1pt;height:14.8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" filled="f" stroked="f" strokeweight=".5pt">
                      <v:textbox>
                        <w:txbxContent>
                          <w:p w14:paraId="50045E24" w14:textId="77777777" w:rsidR="00CC65BB" w:rsidRPr="00503841" w:rsidRDefault="00CC65BB" w:rsidP="00F22340">
                            <w:pPr>
                              <w:rPr>
                                <w:sz w:val="10"/>
                                <w:szCs w:val="16"/>
                              </w:rPr>
                            </w:pPr>
                            <w:r>
                              <w:rPr>
                                <w:sz w:val="10"/>
                                <w:szCs w:val="16"/>
                              </w:rPr>
                              <w:t>6</w:t>
                            </w:r>
                          </w:p>
                        </w:txbxContent>
                      </v:textbox>
                    </v:shape>
                  </w:pict>
                </mc:Fallback>
              </mc:AlternateContent>
            </w:r>
            <w:r w:rsidR="00955A2B" w:rsidRPr="00470FC2">
              <w:rPr>
                <w:rFonts w:ascii="Arial" w:hAnsi="Arial" w:cs="Arial"/>
                <w:noProof/>
                <w:lang w:eastAsia="es-MX"/>
              </w:rPr>
              <mc:AlternateContent>
                <mc:Choice Requires="wps">
                  <w:drawing>
                    <wp:anchor distT="0" distB="0" distL="114300" distR="114300" simplePos="0" relativeHeight="251641344" behindDoc="0" locked="0" layoutInCell="1" allowOverlap="1" wp14:anchorId="7BFFF4DF" wp14:editId="336B1857">
                      <wp:simplePos x="0" y="0"/>
                      <wp:positionH relativeFrom="column">
                        <wp:posOffset>855663</wp:posOffset>
                      </wp:positionH>
                      <wp:positionV relativeFrom="paragraph">
                        <wp:posOffset>3806825</wp:posOffset>
                      </wp:positionV>
                      <wp:extent cx="506730" cy="188595"/>
                      <wp:effectExtent l="0" t="0" r="0" b="1905"/>
                      <wp:wrapNone/>
                      <wp:docPr id="28" name="52 Cuadro de texto"/>
                      <wp:cNvGraphicFramePr/>
                      <a:graphic xmlns:a="http://schemas.openxmlformats.org/drawingml/2006/main">
                        <a:graphicData uri="http://schemas.microsoft.com/office/word/2010/wordprocessingShape">
                          <wps:wsp>
                            <wps:cNvSpPr txBox="1"/>
                            <wps:spPr>
                              <a:xfrm flipH="1">
                                <a:off x="0" y="0"/>
                                <a:ext cx="50673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7ACBC74" w14:textId="77777777" w:rsidR="00CC65BB" w:rsidRPr="00503841" w:rsidRDefault="00CC65BB" w:rsidP="00F22340">
                                  <w:pPr>
                                    <w:rPr>
                                      <w:sz w:val="10"/>
                                      <w:szCs w:val="16"/>
                                    </w:rPr>
                                  </w:pPr>
                                  <w:r>
                                    <w:rPr>
                                      <w:sz w:val="10"/>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FF4DF" id="52 Cuadro de texto" o:spid="_x0000_s1031" type="#_x0000_t202" style="position:absolute;margin-left:67.4pt;margin-top:299.75pt;width:39.9pt;height:14.85pt;flip:x;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" filled="f" stroked="f" strokeweight=".5pt">
                      <v:textbox>
                        <w:txbxContent>
                          <w:p w14:paraId="57ACBC74" w14:textId="77777777" w:rsidR="00CC65BB" w:rsidRPr="00503841" w:rsidRDefault="00CC65BB" w:rsidP="00F22340">
                            <w:pPr>
                              <w:rPr>
                                <w:sz w:val="10"/>
                                <w:szCs w:val="16"/>
                              </w:rPr>
                            </w:pPr>
                            <w:r>
                              <w:rPr>
                                <w:sz w:val="10"/>
                                <w:szCs w:val="16"/>
                              </w:rPr>
                              <w:t>5</w:t>
                            </w:r>
                          </w:p>
                        </w:txbxContent>
                      </v:textbox>
                    </v:shape>
                  </w:pict>
                </mc:Fallback>
              </mc:AlternateContent>
            </w:r>
            <w:r w:rsidR="00955A2B" w:rsidRPr="00470FC2">
              <w:rPr>
                <w:rFonts w:ascii="Arial" w:hAnsi="Arial" w:cs="Arial"/>
                <w:noProof/>
                <w:lang w:eastAsia="es-MX"/>
              </w:rPr>
              <mc:AlternateContent>
                <mc:Choice Requires="wps">
                  <w:drawing>
                    <wp:anchor distT="0" distB="0" distL="114300" distR="114300" simplePos="0" relativeHeight="251647488" behindDoc="0" locked="0" layoutInCell="1" allowOverlap="1" wp14:anchorId="3B64DFF5" wp14:editId="2E9188CA">
                      <wp:simplePos x="0" y="0"/>
                      <wp:positionH relativeFrom="column">
                        <wp:posOffset>455612</wp:posOffset>
                      </wp:positionH>
                      <wp:positionV relativeFrom="paragraph">
                        <wp:posOffset>3833495</wp:posOffset>
                      </wp:positionV>
                      <wp:extent cx="255270" cy="188595"/>
                      <wp:effectExtent l="0" t="0" r="0" b="1905"/>
                      <wp:wrapNone/>
                      <wp:docPr id="50"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2E2BF4A" w14:textId="77777777" w:rsidR="00CC65BB" w:rsidRPr="006D19F4" w:rsidRDefault="00CC65BB" w:rsidP="00F22340">
                                  <w:pPr>
                                    <w:rPr>
                                      <w:sz w:val="8"/>
                                      <w:szCs w:val="16"/>
                                    </w:rPr>
                                  </w:pPr>
                                  <w:r w:rsidRPr="006D19F4">
                                    <w:rPr>
                                      <w:sz w:val="8"/>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64DFF5" id="35 Cuadro de texto" o:spid="_x0000_s1032" type="#_x0000_t202" style="position:absolute;margin-left:35.85pt;margin-top:301.85pt;width:20.1pt;height:14.8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" filled="f" stroked="f" strokeweight=".5pt">
                      <v:textbox>
                        <w:txbxContent>
                          <w:p w14:paraId="12E2BF4A" w14:textId="77777777" w:rsidR="00CC65BB" w:rsidRPr="006D19F4" w:rsidRDefault="00CC65BB" w:rsidP="00F22340">
                            <w:pPr>
                              <w:rPr>
                                <w:sz w:val="8"/>
                                <w:szCs w:val="16"/>
                              </w:rPr>
                            </w:pPr>
                            <w:r w:rsidRPr="006D19F4">
                              <w:rPr>
                                <w:sz w:val="8"/>
                                <w:szCs w:val="16"/>
                              </w:rPr>
                              <w:t>No</w:t>
                            </w:r>
                          </w:p>
                        </w:txbxContent>
                      </v:textbox>
                    </v:shape>
                  </w:pict>
                </mc:Fallback>
              </mc:AlternateContent>
            </w:r>
            <w:r w:rsidR="00955A2B" w:rsidRPr="00470FC2">
              <w:rPr>
                <w:rFonts w:ascii="Arial" w:hAnsi="Arial" w:cs="Arial"/>
                <w:noProof/>
                <w:lang w:eastAsia="es-MX"/>
              </w:rPr>
              <mc:AlternateContent>
                <mc:Choice Requires="wps">
                  <w:drawing>
                    <wp:anchor distT="0" distB="0" distL="114300" distR="114300" simplePos="0" relativeHeight="251640320" behindDoc="0" locked="0" layoutInCell="1" allowOverlap="1" wp14:anchorId="50371BBD" wp14:editId="2039764A">
                      <wp:simplePos x="0" y="0"/>
                      <wp:positionH relativeFrom="column">
                        <wp:posOffset>931227</wp:posOffset>
                      </wp:positionH>
                      <wp:positionV relativeFrom="paragraph">
                        <wp:posOffset>2455545</wp:posOffset>
                      </wp:positionV>
                      <wp:extent cx="255270" cy="188595"/>
                      <wp:effectExtent l="0" t="0" r="0" b="1905"/>
                      <wp:wrapNone/>
                      <wp:docPr id="48" name="4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9A5D2FD" w14:textId="77777777" w:rsidR="00CC65BB" w:rsidRPr="00503841" w:rsidRDefault="00CC65BB" w:rsidP="00F22340">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371BBD" id="48 Cuadro de texto" o:spid="_x0000_s1033" type="#_x0000_t202" style="position:absolute;margin-left:73.3pt;margin-top:193.35pt;width:20.1pt;height:14.8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" filled="f" stroked="f" strokeweight=".5pt">
                      <v:textbox>
                        <w:txbxContent>
                          <w:p w14:paraId="39A5D2FD" w14:textId="77777777" w:rsidR="00CC65BB" w:rsidRPr="00503841" w:rsidRDefault="00CC65BB" w:rsidP="00F22340">
                            <w:pPr>
                              <w:rPr>
                                <w:sz w:val="10"/>
                                <w:szCs w:val="16"/>
                              </w:rPr>
                            </w:pPr>
                            <w:r>
                              <w:rPr>
                                <w:sz w:val="10"/>
                                <w:szCs w:val="16"/>
                              </w:rPr>
                              <w:t>4</w:t>
                            </w:r>
                          </w:p>
                        </w:txbxContent>
                      </v:textbox>
                    </v:shape>
                  </w:pict>
                </mc:Fallback>
              </mc:AlternateContent>
            </w:r>
            <w:r w:rsidR="00955A2B" w:rsidRPr="00470FC2">
              <w:rPr>
                <w:rFonts w:ascii="Arial" w:hAnsi="Arial" w:cs="Arial"/>
                <w:b/>
                <w:noProof/>
                <w:lang w:eastAsia="es-MX"/>
              </w:rPr>
              <mc:AlternateContent>
                <mc:Choice Requires="wps">
                  <w:drawing>
                    <wp:anchor distT="0" distB="0" distL="114300" distR="114300" simplePos="0" relativeHeight="251609600" behindDoc="0" locked="0" layoutInCell="1" allowOverlap="1" wp14:anchorId="670C356F" wp14:editId="577BC49B">
                      <wp:simplePos x="0" y="0"/>
                      <wp:positionH relativeFrom="column">
                        <wp:posOffset>2136140</wp:posOffset>
                      </wp:positionH>
                      <wp:positionV relativeFrom="margin">
                        <wp:posOffset>4073208</wp:posOffset>
                      </wp:positionV>
                      <wp:extent cx="779145" cy="519113"/>
                      <wp:effectExtent l="0" t="0" r="20955" b="14605"/>
                      <wp:wrapNone/>
                      <wp:docPr id="268" name="50 Documento"/>
                      <wp:cNvGraphicFramePr/>
                      <a:graphic xmlns:a="http://schemas.openxmlformats.org/drawingml/2006/main">
                        <a:graphicData uri="http://schemas.microsoft.com/office/word/2010/wordprocessingShape">
                          <wps:wsp>
                            <wps:cNvSpPr/>
                            <wps:spPr>
                              <a:xfrm>
                                <a:off x="0" y="0"/>
                                <a:ext cx="779145" cy="519113"/>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FD7324E" w14:textId="77777777" w:rsidR="00CC65BB" w:rsidRDefault="00CC65BB" w:rsidP="00BF02AC">
                                  <w:pPr>
                                    <w:contextualSpacing/>
                                    <w:jc w:val="center"/>
                                    <w:rPr>
                                      <w:sz w:val="10"/>
                                    </w:rPr>
                                  </w:pPr>
                                </w:p>
                                <w:p w14:paraId="5DB1B945" w14:textId="77777777" w:rsidR="00CC65BB" w:rsidRDefault="00CC65BB" w:rsidP="00BF02AC">
                                  <w:pPr>
                                    <w:contextualSpacing/>
                                    <w:jc w:val="center"/>
                                    <w:rPr>
                                      <w:sz w:val="10"/>
                                    </w:rPr>
                                  </w:pPr>
                                </w:p>
                                <w:p w14:paraId="061D6B3B" w14:textId="77777777" w:rsidR="00CC65BB" w:rsidRDefault="00CC65BB" w:rsidP="00BF02AC">
                                  <w:pPr>
                                    <w:contextualSpacing/>
                                    <w:jc w:val="center"/>
                                    <w:rPr>
                                      <w:sz w:val="10"/>
                                    </w:rPr>
                                  </w:pPr>
                                </w:p>
                                <w:p w14:paraId="31A75DC6" w14:textId="77777777" w:rsidR="00CC65BB" w:rsidRPr="0019161C" w:rsidRDefault="00CC65BB" w:rsidP="00BF02AC">
                                  <w:pPr>
                                    <w:contextualSpacing/>
                                    <w:jc w:val="center"/>
                                    <w:rPr>
                                      <w:sz w:val="8"/>
                                    </w:rPr>
                                  </w:pPr>
                                  <w:r>
                                    <w:rPr>
                                      <w:sz w:val="10"/>
                                    </w:rPr>
                                    <w:t xml:space="preserve">Oficio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0C356F"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34" type="#_x0000_t114" style="position:absolute;margin-left:168.2pt;margin-top:320.75pt;width:61.35pt;height:40.9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" fillcolor="white [3201]" strokecolor="black [3200]">
                      <v:textbox>
                        <w:txbxContent>
                          <w:p w14:paraId="5FD7324E" w14:textId="77777777" w:rsidR="00CC65BB" w:rsidRDefault="00CC65BB" w:rsidP="00BF02AC">
                            <w:pPr>
                              <w:contextualSpacing/>
                              <w:jc w:val="center"/>
                              <w:rPr>
                                <w:sz w:val="10"/>
                              </w:rPr>
                            </w:pPr>
                          </w:p>
                          <w:p w14:paraId="5DB1B945" w14:textId="77777777" w:rsidR="00CC65BB" w:rsidRDefault="00CC65BB" w:rsidP="00BF02AC">
                            <w:pPr>
                              <w:contextualSpacing/>
                              <w:jc w:val="center"/>
                              <w:rPr>
                                <w:sz w:val="10"/>
                              </w:rPr>
                            </w:pPr>
                          </w:p>
                          <w:p w14:paraId="061D6B3B" w14:textId="77777777" w:rsidR="00CC65BB" w:rsidRDefault="00CC65BB" w:rsidP="00BF02AC">
                            <w:pPr>
                              <w:contextualSpacing/>
                              <w:jc w:val="center"/>
                              <w:rPr>
                                <w:sz w:val="10"/>
                              </w:rPr>
                            </w:pPr>
                          </w:p>
                          <w:p w14:paraId="31A75DC6" w14:textId="77777777" w:rsidR="00CC65BB" w:rsidRPr="0019161C" w:rsidRDefault="00CC65BB" w:rsidP="00BF02AC">
                            <w:pPr>
                              <w:contextualSpacing/>
                              <w:jc w:val="center"/>
                              <w:rPr>
                                <w:sz w:val="8"/>
                              </w:rPr>
                            </w:pPr>
                            <w:r>
                              <w:rPr>
                                <w:sz w:val="10"/>
                              </w:rPr>
                              <w:t xml:space="preserve">Oficio   </w:t>
                            </w:r>
                          </w:p>
                        </w:txbxContent>
                      </v:textbox>
                      <w10:wrap anchory="margin"/>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43392" behindDoc="0" locked="0" layoutInCell="1" allowOverlap="1" wp14:anchorId="4F6E5D52" wp14:editId="42325257">
                      <wp:simplePos x="0" y="0"/>
                      <wp:positionH relativeFrom="column">
                        <wp:posOffset>2463800</wp:posOffset>
                      </wp:positionH>
                      <wp:positionV relativeFrom="paragraph">
                        <wp:posOffset>3832860</wp:posOffset>
                      </wp:positionV>
                      <wp:extent cx="255270" cy="188595"/>
                      <wp:effectExtent l="0" t="0" r="0" b="1905"/>
                      <wp:wrapNone/>
                      <wp:docPr id="11" name="57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BFB787" w14:textId="77777777" w:rsidR="00CC65BB" w:rsidRPr="00503841" w:rsidRDefault="00CC65BB" w:rsidP="00F22340">
                                  <w:pPr>
                                    <w:rPr>
                                      <w:sz w:val="10"/>
                                      <w:szCs w:val="16"/>
                                    </w:rPr>
                                  </w:pPr>
                                  <w:r>
                                    <w:rPr>
                                      <w:sz w:val="10"/>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6E5D52" id="57 Cuadro de texto" o:spid="_x0000_s1035" type="#_x0000_t202" style="position:absolute;margin-left:194pt;margin-top:301.8pt;width:20.1pt;height:14.85pt;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" filled="f" stroked="f" strokeweight=".5pt">
                      <v:textbox>
                        <w:txbxContent>
                          <w:p w14:paraId="34BFB787" w14:textId="77777777" w:rsidR="00CC65BB" w:rsidRPr="00503841" w:rsidRDefault="00CC65BB" w:rsidP="00F22340">
                            <w:pPr>
                              <w:rPr>
                                <w:sz w:val="10"/>
                                <w:szCs w:val="16"/>
                              </w:rPr>
                            </w:pPr>
                            <w:r>
                              <w:rPr>
                                <w:sz w:val="10"/>
                                <w:szCs w:val="16"/>
                              </w:rPr>
                              <w:t>7</w:t>
                            </w:r>
                          </w:p>
                        </w:txbxContent>
                      </v:textbox>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39296" behindDoc="0" locked="0" layoutInCell="1" allowOverlap="1" wp14:anchorId="6B441D16" wp14:editId="1F8D99E4">
                      <wp:simplePos x="0" y="0"/>
                      <wp:positionH relativeFrom="column">
                        <wp:posOffset>1035685</wp:posOffset>
                      </wp:positionH>
                      <wp:positionV relativeFrom="paragraph">
                        <wp:posOffset>1425892</wp:posOffset>
                      </wp:positionV>
                      <wp:extent cx="255270" cy="188595"/>
                      <wp:effectExtent l="0" t="0" r="0" b="1905"/>
                      <wp:wrapNone/>
                      <wp:docPr id="56"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791B03" w14:textId="77777777" w:rsidR="00CC65BB" w:rsidRPr="00503841" w:rsidRDefault="00CC65BB" w:rsidP="00F22340">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441D16" id="46 Cuadro de texto" o:spid="_x0000_s1036" type="#_x0000_t202" style="position:absolute;margin-left:81.55pt;margin-top:112.25pt;width:20.1pt;height:14.85pt;z-index:25163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" filled="f" stroked="f" strokeweight=".5pt">
                      <v:textbox>
                        <w:txbxContent>
                          <w:p w14:paraId="5D791B03" w14:textId="77777777" w:rsidR="00CC65BB" w:rsidRPr="00503841" w:rsidRDefault="00CC65BB" w:rsidP="00F22340">
                            <w:pPr>
                              <w:rPr>
                                <w:sz w:val="10"/>
                                <w:szCs w:val="16"/>
                              </w:rPr>
                            </w:pPr>
                            <w:r>
                              <w:rPr>
                                <w:sz w:val="10"/>
                                <w:szCs w:val="16"/>
                              </w:rPr>
                              <w:t>3</w:t>
                            </w:r>
                          </w:p>
                        </w:txbxContent>
                      </v:textbox>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53632" behindDoc="0" locked="0" layoutInCell="1" allowOverlap="1" wp14:anchorId="7F11FD95" wp14:editId="165581D8">
                      <wp:simplePos x="0" y="0"/>
                      <wp:positionH relativeFrom="column">
                        <wp:posOffset>2025650</wp:posOffset>
                      </wp:positionH>
                      <wp:positionV relativeFrom="paragraph">
                        <wp:posOffset>3952875</wp:posOffset>
                      </wp:positionV>
                      <wp:extent cx="826135" cy="389255"/>
                      <wp:effectExtent l="0" t="0" r="12065" b="10795"/>
                      <wp:wrapTight wrapText="bothSides">
                        <wp:wrapPolygon edited="0">
                          <wp:start x="0" y="0"/>
                          <wp:lineTo x="0" y="21142"/>
                          <wp:lineTo x="21417" y="21142"/>
                          <wp:lineTo x="21417" y="0"/>
                          <wp:lineTo x="0" y="0"/>
                        </wp:wrapPolygon>
                      </wp:wrapTight>
                      <wp:docPr id="115" name="22 Proceso"/>
                      <wp:cNvGraphicFramePr/>
                      <a:graphic xmlns:a="http://schemas.openxmlformats.org/drawingml/2006/main">
                        <a:graphicData uri="http://schemas.microsoft.com/office/word/2010/wordprocessingShape">
                          <wps:wsp>
                            <wps:cNvSpPr/>
                            <wps:spPr>
                              <a:xfrm>
                                <a:off x="0" y="0"/>
                                <a:ext cx="826135" cy="38925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D71672E" w14:textId="77777777" w:rsidR="00CC65BB" w:rsidRPr="006D19F4" w:rsidRDefault="00CC65BB" w:rsidP="00F22340">
                                  <w:pPr>
                                    <w:contextualSpacing/>
                                    <w:jc w:val="center"/>
                                    <w:rPr>
                                      <w:rFonts w:cs="Arial"/>
                                      <w:sz w:val="8"/>
                                      <w:szCs w:val="8"/>
                                    </w:rPr>
                                  </w:pPr>
                                  <w:r>
                                    <w:rPr>
                                      <w:rFonts w:cs="Arial"/>
                                      <w:sz w:val="8"/>
                                      <w:szCs w:val="8"/>
                                    </w:rPr>
                                    <w:t>Solicita por oficio corrección a las anomalías detectadas a la Unidad Administrativas que transfirió</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11FD95" id="22 Proceso" o:spid="_x0000_s1037" type="#_x0000_t109" style="position:absolute;margin-left:159.5pt;margin-top:311.25pt;width:65.05pt;height:30.6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" fillcolor="white [3201]" strokecolor="black [3200]">
                      <v:textbox>
                        <w:txbxContent>
                          <w:p w14:paraId="5D71672E" w14:textId="77777777" w:rsidR="00CC65BB" w:rsidRPr="006D19F4" w:rsidRDefault="00CC65BB" w:rsidP="00F22340">
                            <w:pPr>
                              <w:contextualSpacing/>
                              <w:jc w:val="center"/>
                              <w:rPr>
                                <w:rFonts w:cs="Arial"/>
                                <w:sz w:val="8"/>
                                <w:szCs w:val="8"/>
                              </w:rPr>
                            </w:pPr>
                            <w:r>
                              <w:rPr>
                                <w:rFonts w:cs="Arial"/>
                                <w:sz w:val="8"/>
                                <w:szCs w:val="8"/>
                              </w:rPr>
                              <w:t>Solicita por oficio corrección a las anomalías detectadas a la Unidad Administrativas que transfirió</w:t>
                            </w:r>
                          </w:p>
                        </w:txbxContent>
                      </v:textbox>
                      <w10:wrap type="tight"/>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50560" behindDoc="0" locked="0" layoutInCell="1" allowOverlap="1" wp14:anchorId="03922B9A" wp14:editId="6962EFEB">
                      <wp:simplePos x="0" y="0"/>
                      <wp:positionH relativeFrom="column">
                        <wp:posOffset>2449513</wp:posOffset>
                      </wp:positionH>
                      <wp:positionV relativeFrom="paragraph">
                        <wp:posOffset>3800792</wp:posOffset>
                      </wp:positionV>
                      <wp:extent cx="0" cy="152400"/>
                      <wp:effectExtent l="76200" t="0" r="57150" b="57150"/>
                      <wp:wrapNone/>
                      <wp:docPr id="118" name="Conector recto de flecha 118"/>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61C1080" id="Conector recto de flecha 118" o:spid="_x0000_s1026" type="#_x0000_t32" style="position:absolute;margin-left:192.9pt;margin-top:299.25pt;width:0;height:12pt;z-index:251650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" strokecolor="black [3213]" strokeweight=".5pt">
                      <v:stroke endarrow="block" joinstyle="miter"/>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48512" behindDoc="0" locked="0" layoutInCell="1" allowOverlap="1" wp14:anchorId="111826B5" wp14:editId="139AE9E8">
                      <wp:simplePos x="0" y="0"/>
                      <wp:positionH relativeFrom="column">
                        <wp:posOffset>1158558</wp:posOffset>
                      </wp:positionH>
                      <wp:positionV relativeFrom="paragraph">
                        <wp:posOffset>3650615</wp:posOffset>
                      </wp:positionV>
                      <wp:extent cx="994867" cy="16841"/>
                      <wp:effectExtent l="0" t="76200" r="15240" b="78740"/>
                      <wp:wrapNone/>
                      <wp:docPr id="55" name="Conector recto de flecha 55"/>
                      <wp:cNvGraphicFramePr/>
                      <a:graphic xmlns:a="http://schemas.openxmlformats.org/drawingml/2006/main">
                        <a:graphicData uri="http://schemas.microsoft.com/office/word/2010/wordprocessingShape">
                          <wps:wsp>
                            <wps:cNvCnPr/>
                            <wps:spPr>
                              <a:xfrm flipV="1">
                                <a:off x="0" y="0"/>
                                <a:ext cx="994867" cy="16841"/>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DE24CA7" id="Conector recto de flecha 55" o:spid="_x0000_s1026" type="#_x0000_t32" style="position:absolute;margin-left:91.25pt;margin-top:287.45pt;width:78.35pt;height:1.35pt;flip:y;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" strokecolor="black [3213]" strokeweight=".5pt">
                      <v:stroke endarrow="block" joinstyle="miter"/>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32128" behindDoc="0" locked="0" layoutInCell="1" allowOverlap="1" wp14:anchorId="7A78F666" wp14:editId="390C3376">
                      <wp:simplePos x="0" y="0"/>
                      <wp:positionH relativeFrom="column">
                        <wp:posOffset>612458</wp:posOffset>
                      </wp:positionH>
                      <wp:positionV relativeFrom="margin">
                        <wp:posOffset>4426903</wp:posOffset>
                      </wp:positionV>
                      <wp:extent cx="271780" cy="253365"/>
                      <wp:effectExtent l="0" t="0" r="13970" b="13335"/>
                      <wp:wrapNone/>
                      <wp:docPr id="18" name="50 Documento"/>
                      <wp:cNvGraphicFramePr/>
                      <a:graphic xmlns:a="http://schemas.openxmlformats.org/drawingml/2006/main">
                        <a:graphicData uri="http://schemas.microsoft.com/office/word/2010/wordprocessingShape">
                          <wps:wsp>
                            <wps:cNvSpPr/>
                            <wps:spPr>
                              <a:xfrm>
                                <a:off x="0" y="0"/>
                                <a:ext cx="271780" cy="253365"/>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504ECF9E" w14:textId="77777777" w:rsidR="00CC65BB" w:rsidRPr="00434408" w:rsidRDefault="00CC65BB" w:rsidP="00F22340">
                                  <w:pPr>
                                    <w:contextualSpacing/>
                                    <w:jc w:val="right"/>
                                    <w:rPr>
                                      <w:sz w:val="10"/>
                                    </w:rPr>
                                  </w:pPr>
                                  <w:r>
                                    <w:rPr>
                                      <w:sz w:val="1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78F666" id="_x0000_t120" coordsize="21600,21600" o:spt="120" path="m10800,qx,10800,10800,21600,21600,10800,10800,xe">
                      <v:path gradientshapeok="t" o:connecttype="custom" o:connectlocs="10800,0;3163,3163;0,10800;3163,18437;10800,21600;18437,18437;21600,10800;18437,3163" textboxrect="3163,3163,18437,18437"/>
                    </v:shapetype>
                    <v:shape id="_x0000_s1038" type="#_x0000_t120" style="position:absolute;margin-left:48.25pt;margin-top:348.6pt;width:21.4pt;height:19.95pt;z-index:2516321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" fillcolor="white [3201]" strokecolor="black [3200]">
                      <v:stroke joinstyle="miter"/>
                      <v:textbox>
                        <w:txbxContent>
                          <w:p w14:paraId="504ECF9E" w14:textId="77777777" w:rsidR="00CC65BB" w:rsidRPr="00434408" w:rsidRDefault="00CC65BB" w:rsidP="00F22340">
                            <w:pPr>
                              <w:contextualSpacing/>
                              <w:jc w:val="right"/>
                              <w:rPr>
                                <w:sz w:val="10"/>
                              </w:rPr>
                            </w:pPr>
                            <w:r>
                              <w:rPr>
                                <w:sz w:val="10"/>
                              </w:rPr>
                              <w:t>8</w:t>
                            </w:r>
                          </w:p>
                        </w:txbxContent>
                      </v:textbox>
                      <w10:wrap anchory="margin"/>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37248" behindDoc="0" locked="0" layoutInCell="1" allowOverlap="1" wp14:anchorId="250D0048" wp14:editId="241F08F7">
                      <wp:simplePos x="0" y="0"/>
                      <wp:positionH relativeFrom="column">
                        <wp:posOffset>737235</wp:posOffset>
                      </wp:positionH>
                      <wp:positionV relativeFrom="paragraph">
                        <wp:posOffset>4282123</wp:posOffset>
                      </wp:positionV>
                      <wp:extent cx="0" cy="135255"/>
                      <wp:effectExtent l="76200" t="0" r="57150" b="55245"/>
                      <wp:wrapNone/>
                      <wp:docPr id="33" name="3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3253CF1" id="33 Conector recto de flecha" o:spid="_x0000_s1026" type="#_x0000_t32" style="position:absolute;margin-left:58.05pt;margin-top:337.2pt;width:0;height:10.65pt;z-index:251637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" strokecolor="black [3200]" strokeweight=".5pt">
                      <v:stroke endarrow="block" joinstyle="miter"/>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46464" behindDoc="0" locked="0" layoutInCell="1" allowOverlap="1" wp14:anchorId="21A1084F" wp14:editId="55A7B010">
                      <wp:simplePos x="0" y="0"/>
                      <wp:positionH relativeFrom="column">
                        <wp:posOffset>1150937</wp:posOffset>
                      </wp:positionH>
                      <wp:positionV relativeFrom="paragraph">
                        <wp:posOffset>3524567</wp:posOffset>
                      </wp:positionV>
                      <wp:extent cx="255270" cy="188595"/>
                      <wp:effectExtent l="0" t="0" r="0" b="1905"/>
                      <wp:wrapNone/>
                      <wp:docPr id="24"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BF4056" w14:textId="77777777" w:rsidR="00CC65BB" w:rsidRPr="00503841" w:rsidRDefault="00CC65BB" w:rsidP="00F22340">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A1084F" id="_x0000_s1039" type="#_x0000_t202" style="position:absolute;margin-left:90.6pt;margin-top:277.5pt;width:20.1pt;height:14.8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" filled="f" stroked="f" strokeweight=".5pt">
                      <v:textbox>
                        <w:txbxContent>
                          <w:p w14:paraId="11BF4056" w14:textId="77777777" w:rsidR="00CC65BB" w:rsidRPr="00503841" w:rsidRDefault="00CC65BB" w:rsidP="00F22340">
                            <w:pPr>
                              <w:rPr>
                                <w:sz w:val="10"/>
                                <w:szCs w:val="16"/>
                              </w:rPr>
                            </w:pPr>
                            <w:r>
                              <w:rPr>
                                <w:sz w:val="10"/>
                                <w:szCs w:val="16"/>
                              </w:rPr>
                              <w:t>Si</w:t>
                            </w:r>
                          </w:p>
                        </w:txbxContent>
                      </v:textbox>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25984" behindDoc="0" locked="0" layoutInCell="1" allowOverlap="1" wp14:anchorId="5A10372C" wp14:editId="1D1A48D4">
                      <wp:simplePos x="0" y="0"/>
                      <wp:positionH relativeFrom="column">
                        <wp:posOffset>332105</wp:posOffset>
                      </wp:positionH>
                      <wp:positionV relativeFrom="paragraph">
                        <wp:posOffset>3997960</wp:posOffset>
                      </wp:positionV>
                      <wp:extent cx="881380" cy="283210"/>
                      <wp:effectExtent l="0" t="0" r="13970" b="21590"/>
                      <wp:wrapTight wrapText="bothSides">
                        <wp:wrapPolygon edited="0">
                          <wp:start x="0" y="0"/>
                          <wp:lineTo x="0" y="21794"/>
                          <wp:lineTo x="21476" y="21794"/>
                          <wp:lineTo x="21476" y="0"/>
                          <wp:lineTo x="0" y="0"/>
                        </wp:wrapPolygon>
                      </wp:wrapTight>
                      <wp:docPr id="20" name="18 Proceso"/>
                      <wp:cNvGraphicFramePr/>
                      <a:graphic xmlns:a="http://schemas.openxmlformats.org/drawingml/2006/main">
                        <a:graphicData uri="http://schemas.microsoft.com/office/word/2010/wordprocessingShape">
                          <wps:wsp>
                            <wps:cNvSpPr/>
                            <wps:spPr>
                              <a:xfrm>
                                <a:off x="0" y="0"/>
                                <a:ext cx="881380" cy="2832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FBCB28E" w14:textId="77777777" w:rsidR="00CC65BB" w:rsidRPr="009040BE" w:rsidRDefault="00CC65BB" w:rsidP="00F22340">
                                  <w:pPr>
                                    <w:jc w:val="center"/>
                                    <w:rPr>
                                      <w:rFonts w:cs="Arial"/>
                                      <w:sz w:val="2"/>
                                    </w:rPr>
                                  </w:pPr>
                                  <w:r>
                                    <w:rPr>
                                      <w:rFonts w:cs="Arial"/>
                                      <w:bCs/>
                                      <w:sz w:val="8"/>
                                    </w:rPr>
                                    <w:t>No existen anomalías</w:t>
                                  </w:r>
                                </w:p>
                                <w:p w14:paraId="251AB10D" w14:textId="77777777" w:rsidR="00CC65BB" w:rsidRPr="009040BE" w:rsidRDefault="00CC65BB" w:rsidP="00F22340">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10372C" id="18 Proceso" o:spid="_x0000_s1040" type="#_x0000_t109" style="position:absolute;margin-left:26.15pt;margin-top:314.8pt;width:69.4pt;height:22.3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" fillcolor="white [3201]" strokecolor="black [3200]">
                      <v:textbox>
                        <w:txbxContent>
                          <w:p w14:paraId="1FBCB28E" w14:textId="77777777" w:rsidR="00CC65BB" w:rsidRPr="009040BE" w:rsidRDefault="00CC65BB" w:rsidP="00F22340">
                            <w:pPr>
                              <w:jc w:val="center"/>
                              <w:rPr>
                                <w:rFonts w:cs="Arial"/>
                                <w:sz w:val="2"/>
                              </w:rPr>
                            </w:pPr>
                            <w:r>
                              <w:rPr>
                                <w:rFonts w:cs="Arial"/>
                                <w:bCs/>
                                <w:sz w:val="8"/>
                              </w:rPr>
                              <w:t>No existen anomalías</w:t>
                            </w:r>
                          </w:p>
                          <w:p w14:paraId="251AB10D" w14:textId="77777777" w:rsidR="00CC65BB" w:rsidRPr="009040BE" w:rsidRDefault="00CC65BB" w:rsidP="00F22340">
                            <w:pPr>
                              <w:jc w:val="center"/>
                              <w:rPr>
                                <w:rFonts w:cs="Arial"/>
                                <w:sz w:val="2"/>
                              </w:rPr>
                            </w:pPr>
                          </w:p>
                        </w:txbxContent>
                      </v:textbox>
                      <w10:wrap type="tight"/>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38272" behindDoc="0" locked="0" layoutInCell="1" allowOverlap="1" wp14:anchorId="0FF082F1" wp14:editId="1468BFE4">
                      <wp:simplePos x="0" y="0"/>
                      <wp:positionH relativeFrom="column">
                        <wp:posOffset>762953</wp:posOffset>
                      </wp:positionH>
                      <wp:positionV relativeFrom="paragraph">
                        <wp:posOffset>3862388</wp:posOffset>
                      </wp:positionV>
                      <wp:extent cx="0" cy="135255"/>
                      <wp:effectExtent l="76200" t="0" r="57150" b="55245"/>
                      <wp:wrapNone/>
                      <wp:docPr id="25" name="4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95E97BF" id="43 Conector recto de flecha" o:spid="_x0000_s1026" type="#_x0000_t32" style="position:absolute;margin-left:60.1pt;margin-top:304.15pt;width:0;height:10.65pt;z-index:251638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pAT6gEAADEEAAAOAAAAZHJzL2Uyb0RvYy54bWysU8uuEzEM3SPxD1H2dDq9FKF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" strokecolor="black [3200]" strokeweight=".5pt">
                      <v:stroke endarrow="block" joinstyle="miter"/>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44416" behindDoc="0" locked="0" layoutInCell="1" allowOverlap="1" wp14:anchorId="5026749B" wp14:editId="11963D43">
                      <wp:simplePos x="0" y="0"/>
                      <wp:positionH relativeFrom="column">
                        <wp:posOffset>368300</wp:posOffset>
                      </wp:positionH>
                      <wp:positionV relativeFrom="paragraph">
                        <wp:posOffset>3466465</wp:posOffset>
                      </wp:positionV>
                      <wp:extent cx="790575" cy="406400"/>
                      <wp:effectExtent l="0" t="0" r="28575" b="12700"/>
                      <wp:wrapTight wrapText="bothSides">
                        <wp:wrapPolygon edited="0">
                          <wp:start x="9369" y="0"/>
                          <wp:lineTo x="0" y="9113"/>
                          <wp:lineTo x="0" y="12150"/>
                          <wp:lineTo x="8328" y="21263"/>
                          <wp:lineTo x="8848" y="21263"/>
                          <wp:lineTo x="13012" y="21263"/>
                          <wp:lineTo x="13533" y="21263"/>
                          <wp:lineTo x="21860" y="12150"/>
                          <wp:lineTo x="21860" y="9113"/>
                          <wp:lineTo x="12492" y="0"/>
                          <wp:lineTo x="9369" y="0"/>
                        </wp:wrapPolygon>
                      </wp:wrapTight>
                      <wp:docPr id="26" name="20 Decisión"/>
                      <wp:cNvGraphicFramePr/>
                      <a:graphic xmlns:a="http://schemas.openxmlformats.org/drawingml/2006/main">
                        <a:graphicData uri="http://schemas.microsoft.com/office/word/2010/wordprocessingShape">
                          <wps:wsp>
                            <wps:cNvSpPr/>
                            <wps:spPr>
                              <a:xfrm>
                                <a:off x="0" y="0"/>
                                <a:ext cx="790575"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068F24F2" w14:textId="77777777" w:rsidR="00CC65BB" w:rsidRPr="00D76D89" w:rsidRDefault="00CC65BB" w:rsidP="00F22340">
                                  <w:pPr>
                                    <w:jc w:val="center"/>
                                    <w:rPr>
                                      <w:rFonts w:cs="Arial"/>
                                      <w:sz w:val="6"/>
                                    </w:rPr>
                                  </w:pPr>
                                  <w:r>
                                    <w:rPr>
                                      <w:rFonts w:cs="Arial"/>
                                      <w:sz w:val="6"/>
                                    </w:rPr>
                                    <w:t xml:space="preserve">Existen Anomalías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26749B" id="_x0000_t110" coordsize="21600,21600" o:spt="110" path="m10800,l,10800,10800,21600,21600,10800xe">
                      <v:stroke joinstyle="miter"/>
                      <v:path gradientshapeok="t" o:connecttype="rect" textboxrect="5400,5400,16200,16200"/>
                    </v:shapetype>
                    <v:shape id="20 Decisión" o:spid="_x0000_s1041" type="#_x0000_t110" style="position:absolute;margin-left:29pt;margin-top:272.95pt;width:62.25pt;height:32pt;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" fillcolor="white [3201]" strokecolor="black [3200]">
                      <v:textbox>
                        <w:txbxContent>
                          <w:p w14:paraId="068F24F2" w14:textId="77777777" w:rsidR="00CC65BB" w:rsidRPr="00D76D89" w:rsidRDefault="00CC65BB" w:rsidP="00F22340">
                            <w:pPr>
                              <w:jc w:val="center"/>
                              <w:rPr>
                                <w:rFonts w:cs="Arial"/>
                                <w:sz w:val="6"/>
                              </w:rPr>
                            </w:pPr>
                            <w:r>
                              <w:rPr>
                                <w:rFonts w:cs="Arial"/>
                                <w:sz w:val="6"/>
                              </w:rPr>
                              <w:t xml:space="preserve">Existen Anomalías </w:t>
                            </w:r>
                          </w:p>
                        </w:txbxContent>
                      </v:textbox>
                      <w10:wrap type="tight"/>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36224" behindDoc="0" locked="0" layoutInCell="1" allowOverlap="1" wp14:anchorId="31764A68" wp14:editId="4BB8E5FE">
                      <wp:simplePos x="0" y="0"/>
                      <wp:positionH relativeFrom="column">
                        <wp:posOffset>768985</wp:posOffset>
                      </wp:positionH>
                      <wp:positionV relativeFrom="paragraph">
                        <wp:posOffset>3306127</wp:posOffset>
                      </wp:positionV>
                      <wp:extent cx="0" cy="135255"/>
                      <wp:effectExtent l="76200" t="0" r="57150" b="55245"/>
                      <wp:wrapNone/>
                      <wp:docPr id="31"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A580E44" id="31 Conector recto de flecha" o:spid="_x0000_s1026" type="#_x0000_t32" style="position:absolute;margin-left:60.55pt;margin-top:260.3pt;width:0;height:10.65pt;z-index:2516362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" strokecolor="black [3200]" strokeweight=".5pt">
                      <v:stroke endarrow="block" joinstyle="miter"/>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10624" behindDoc="0" locked="0" layoutInCell="1" allowOverlap="1" wp14:anchorId="0C611EDA" wp14:editId="0F5C1306">
                      <wp:simplePos x="0" y="0"/>
                      <wp:positionH relativeFrom="column">
                        <wp:posOffset>474980</wp:posOffset>
                      </wp:positionH>
                      <wp:positionV relativeFrom="margin">
                        <wp:posOffset>2754313</wp:posOffset>
                      </wp:positionV>
                      <wp:extent cx="779145" cy="519113"/>
                      <wp:effectExtent l="0" t="0" r="20955" b="14605"/>
                      <wp:wrapNone/>
                      <wp:docPr id="258" name="50 Documento"/>
                      <wp:cNvGraphicFramePr/>
                      <a:graphic xmlns:a="http://schemas.openxmlformats.org/drawingml/2006/main">
                        <a:graphicData uri="http://schemas.microsoft.com/office/word/2010/wordprocessingShape">
                          <wps:wsp>
                            <wps:cNvSpPr/>
                            <wps:spPr>
                              <a:xfrm>
                                <a:off x="0" y="0"/>
                                <a:ext cx="779145" cy="519113"/>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2051BCC" w14:textId="77777777" w:rsidR="00CC65BB" w:rsidRDefault="00CC65BB" w:rsidP="00BF02AC">
                                  <w:pPr>
                                    <w:contextualSpacing/>
                                    <w:jc w:val="center"/>
                                    <w:rPr>
                                      <w:sz w:val="10"/>
                                    </w:rPr>
                                  </w:pPr>
                                </w:p>
                                <w:p w14:paraId="490855D9" w14:textId="77777777" w:rsidR="00CC65BB" w:rsidRDefault="00CC65BB" w:rsidP="00BF02AC">
                                  <w:pPr>
                                    <w:contextualSpacing/>
                                    <w:jc w:val="center"/>
                                    <w:rPr>
                                      <w:sz w:val="10"/>
                                    </w:rPr>
                                  </w:pPr>
                                </w:p>
                                <w:p w14:paraId="5FD23FAB" w14:textId="77777777" w:rsidR="00CC65BB" w:rsidRPr="0019161C" w:rsidRDefault="00CC65BB" w:rsidP="00BF02AC">
                                  <w:pPr>
                                    <w:contextualSpacing/>
                                    <w:jc w:val="center"/>
                                    <w:rPr>
                                      <w:sz w:val="8"/>
                                    </w:rPr>
                                  </w:pPr>
                                  <w:r>
                                    <w:rPr>
                                      <w:sz w:val="10"/>
                                    </w:rPr>
                                    <w:t xml:space="preserve">Inventarios de transferencia primaria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611EDA" id="_x0000_s1042" type="#_x0000_t114" style="position:absolute;margin-left:37.4pt;margin-top:216.9pt;width:61.35pt;height:40.9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" fillcolor="white [3201]" strokecolor="black [3200]">
                      <v:textbox>
                        <w:txbxContent>
                          <w:p w14:paraId="72051BCC" w14:textId="77777777" w:rsidR="00CC65BB" w:rsidRDefault="00CC65BB" w:rsidP="00BF02AC">
                            <w:pPr>
                              <w:contextualSpacing/>
                              <w:jc w:val="center"/>
                              <w:rPr>
                                <w:sz w:val="10"/>
                              </w:rPr>
                            </w:pPr>
                          </w:p>
                          <w:p w14:paraId="490855D9" w14:textId="77777777" w:rsidR="00CC65BB" w:rsidRDefault="00CC65BB" w:rsidP="00BF02AC">
                            <w:pPr>
                              <w:contextualSpacing/>
                              <w:jc w:val="center"/>
                              <w:rPr>
                                <w:sz w:val="10"/>
                              </w:rPr>
                            </w:pPr>
                          </w:p>
                          <w:p w14:paraId="5FD23FAB" w14:textId="77777777" w:rsidR="00CC65BB" w:rsidRPr="0019161C" w:rsidRDefault="00CC65BB" w:rsidP="00BF02AC">
                            <w:pPr>
                              <w:contextualSpacing/>
                              <w:jc w:val="center"/>
                              <w:rPr>
                                <w:sz w:val="8"/>
                              </w:rPr>
                            </w:pPr>
                            <w:r>
                              <w:rPr>
                                <w:sz w:val="10"/>
                              </w:rPr>
                              <w:t xml:space="preserve">Inventarios de transferencia primaria  </w:t>
                            </w:r>
                          </w:p>
                        </w:txbxContent>
                      </v:textbox>
                      <w10:wrap anchory="margin"/>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35200" behindDoc="0" locked="0" layoutInCell="1" allowOverlap="1" wp14:anchorId="05B6F83E" wp14:editId="5A52872C">
                      <wp:simplePos x="0" y="0"/>
                      <wp:positionH relativeFrom="column">
                        <wp:posOffset>788035</wp:posOffset>
                      </wp:positionH>
                      <wp:positionV relativeFrom="paragraph">
                        <wp:posOffset>2447290</wp:posOffset>
                      </wp:positionV>
                      <wp:extent cx="0" cy="135255"/>
                      <wp:effectExtent l="76200" t="0" r="57150" b="55245"/>
                      <wp:wrapNone/>
                      <wp:docPr id="19"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883346A" id="19 Conector recto de flecha" o:spid="_x0000_s1026" type="#_x0000_t32" style="position:absolute;margin-left:62.05pt;margin-top:192.7pt;width:0;height:10.65pt;z-index:251635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aI6QEAADEEAAAOAAAAZHJzL2Uyb0RvYy54bWysU8uuEzEM3SPxD1H2dDpFRdx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" strokecolor="black [3200]" strokeweight=".5pt">
                      <v:stroke endarrow="block" joinstyle="miter"/>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34176" behindDoc="0" locked="0" layoutInCell="1" allowOverlap="1" wp14:anchorId="520E322F" wp14:editId="2B189374">
                      <wp:simplePos x="0" y="0"/>
                      <wp:positionH relativeFrom="column">
                        <wp:posOffset>386715</wp:posOffset>
                      </wp:positionH>
                      <wp:positionV relativeFrom="paragraph">
                        <wp:posOffset>2595562</wp:posOffset>
                      </wp:positionV>
                      <wp:extent cx="826135" cy="359410"/>
                      <wp:effectExtent l="0" t="0" r="12065" b="21590"/>
                      <wp:wrapTight wrapText="bothSides">
                        <wp:wrapPolygon edited="0">
                          <wp:start x="0" y="0"/>
                          <wp:lineTo x="0" y="21753"/>
                          <wp:lineTo x="21417" y="21753"/>
                          <wp:lineTo x="21417" y="0"/>
                          <wp:lineTo x="0" y="0"/>
                        </wp:wrapPolygon>
                      </wp:wrapTight>
                      <wp:docPr id="16" name="16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83E86EC" w14:textId="77777777" w:rsidR="00CC65BB" w:rsidRPr="006D19F4" w:rsidRDefault="00CC65BB" w:rsidP="00F22340">
                                  <w:pPr>
                                    <w:jc w:val="center"/>
                                    <w:rPr>
                                      <w:rFonts w:cs="Arial"/>
                                      <w:sz w:val="8"/>
                                    </w:rPr>
                                  </w:pPr>
                                  <w:r>
                                    <w:rPr>
                                      <w:rFonts w:cs="Arial"/>
                                      <w:sz w:val="8"/>
                                    </w:rPr>
                                    <w:t>Revisa expedientes contra inventarios, a fin de detectar si existen anomalías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0E322F" id="16 Proceso" o:spid="_x0000_s1043" type="#_x0000_t109" style="position:absolute;margin-left:30.45pt;margin-top:204.35pt;width:65.05pt;height:28.3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" fillcolor="white [3201]" strokecolor="black [3200]">
                      <v:textbox>
                        <w:txbxContent>
                          <w:p w14:paraId="283E86EC" w14:textId="77777777" w:rsidR="00CC65BB" w:rsidRPr="006D19F4" w:rsidRDefault="00CC65BB" w:rsidP="00F22340">
                            <w:pPr>
                              <w:jc w:val="center"/>
                              <w:rPr>
                                <w:rFonts w:cs="Arial"/>
                                <w:sz w:val="8"/>
                              </w:rPr>
                            </w:pPr>
                            <w:r>
                              <w:rPr>
                                <w:rFonts w:cs="Arial"/>
                                <w:sz w:val="8"/>
                              </w:rPr>
                              <w:t>Revisa expedientes contra inventarios, a fin de detectar si existen anomalías</w:t>
                            </w:r>
                          </w:p>
                        </w:txbxContent>
                      </v:textbox>
                      <w10:wrap type="tight"/>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12672" behindDoc="0" locked="0" layoutInCell="1" allowOverlap="1" wp14:anchorId="1E2B17D5" wp14:editId="68DD9544">
                      <wp:simplePos x="0" y="0"/>
                      <wp:positionH relativeFrom="column">
                        <wp:posOffset>549275</wp:posOffset>
                      </wp:positionH>
                      <wp:positionV relativeFrom="margin">
                        <wp:posOffset>1681480</wp:posOffset>
                      </wp:positionV>
                      <wp:extent cx="779145" cy="447675"/>
                      <wp:effectExtent l="0" t="0" r="20955" b="28575"/>
                      <wp:wrapNone/>
                      <wp:docPr id="108"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E187E1E" w14:textId="77777777" w:rsidR="00CC65BB" w:rsidRDefault="00CC65BB" w:rsidP="00F22340">
                                  <w:pPr>
                                    <w:contextualSpacing/>
                                    <w:jc w:val="center"/>
                                    <w:rPr>
                                      <w:sz w:val="10"/>
                                    </w:rPr>
                                  </w:pPr>
                                </w:p>
                                <w:p w14:paraId="6CAB373D" w14:textId="77777777" w:rsidR="00CC65BB" w:rsidRDefault="00CC65BB" w:rsidP="00F22340">
                                  <w:pPr>
                                    <w:contextualSpacing/>
                                    <w:jc w:val="center"/>
                                    <w:rPr>
                                      <w:sz w:val="10"/>
                                    </w:rPr>
                                  </w:pPr>
                                </w:p>
                                <w:p w14:paraId="7F73170B" w14:textId="77777777" w:rsidR="00CC65BB" w:rsidRPr="0019161C" w:rsidRDefault="00CC65BB" w:rsidP="00F22340">
                                  <w:pPr>
                                    <w:contextualSpacing/>
                                    <w:jc w:val="center"/>
                                    <w:rPr>
                                      <w:sz w:val="8"/>
                                    </w:rPr>
                                  </w:pPr>
                                  <w:r>
                                    <w:rPr>
                                      <w:sz w:val="10"/>
                                    </w:rPr>
                                    <w:t xml:space="preserve">Oficio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2B17D5" id="_x0000_s1044" type="#_x0000_t114" style="position:absolute;margin-left:43.25pt;margin-top:132.4pt;width:61.35pt;height:35.2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" fillcolor="white [3201]" strokecolor="black [3200]">
                      <v:textbox>
                        <w:txbxContent>
                          <w:p w14:paraId="5E187E1E" w14:textId="77777777" w:rsidR="00CC65BB" w:rsidRDefault="00CC65BB" w:rsidP="00F22340">
                            <w:pPr>
                              <w:contextualSpacing/>
                              <w:jc w:val="center"/>
                              <w:rPr>
                                <w:sz w:val="10"/>
                              </w:rPr>
                            </w:pPr>
                          </w:p>
                          <w:p w14:paraId="6CAB373D" w14:textId="77777777" w:rsidR="00CC65BB" w:rsidRDefault="00CC65BB" w:rsidP="00F22340">
                            <w:pPr>
                              <w:contextualSpacing/>
                              <w:jc w:val="center"/>
                              <w:rPr>
                                <w:sz w:val="10"/>
                              </w:rPr>
                            </w:pPr>
                          </w:p>
                          <w:p w14:paraId="7F73170B" w14:textId="77777777" w:rsidR="00CC65BB" w:rsidRPr="0019161C" w:rsidRDefault="00CC65BB" w:rsidP="00F22340">
                            <w:pPr>
                              <w:contextualSpacing/>
                              <w:jc w:val="center"/>
                              <w:rPr>
                                <w:sz w:val="8"/>
                              </w:rPr>
                            </w:pPr>
                            <w:r>
                              <w:rPr>
                                <w:sz w:val="10"/>
                              </w:rPr>
                              <w:t xml:space="preserve">Oficio  </w:t>
                            </w:r>
                          </w:p>
                        </w:txbxContent>
                      </v:textbox>
                      <w10:wrap anchory="margin"/>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11648" behindDoc="0" locked="0" layoutInCell="1" allowOverlap="1" wp14:anchorId="46B1E9AC" wp14:editId="17B44086">
                      <wp:simplePos x="0" y="0"/>
                      <wp:positionH relativeFrom="column">
                        <wp:posOffset>572135</wp:posOffset>
                      </wp:positionH>
                      <wp:positionV relativeFrom="margin">
                        <wp:posOffset>1925955</wp:posOffset>
                      </wp:positionV>
                      <wp:extent cx="779145" cy="519113"/>
                      <wp:effectExtent l="0" t="0" r="20955" b="14605"/>
                      <wp:wrapNone/>
                      <wp:docPr id="256" name="50 Documento"/>
                      <wp:cNvGraphicFramePr/>
                      <a:graphic xmlns:a="http://schemas.openxmlformats.org/drawingml/2006/main">
                        <a:graphicData uri="http://schemas.microsoft.com/office/word/2010/wordprocessingShape">
                          <wps:wsp>
                            <wps:cNvSpPr/>
                            <wps:spPr>
                              <a:xfrm>
                                <a:off x="0" y="0"/>
                                <a:ext cx="779145" cy="519113"/>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C3AEC1B" w14:textId="77777777" w:rsidR="00CC65BB" w:rsidRDefault="00CC65BB" w:rsidP="00BF02AC">
                                  <w:pPr>
                                    <w:contextualSpacing/>
                                    <w:jc w:val="center"/>
                                    <w:rPr>
                                      <w:sz w:val="10"/>
                                    </w:rPr>
                                  </w:pPr>
                                </w:p>
                                <w:p w14:paraId="0B8099DC" w14:textId="77777777" w:rsidR="00CC65BB" w:rsidRDefault="00CC65BB" w:rsidP="00BF02AC">
                                  <w:pPr>
                                    <w:contextualSpacing/>
                                    <w:jc w:val="center"/>
                                    <w:rPr>
                                      <w:sz w:val="10"/>
                                    </w:rPr>
                                  </w:pPr>
                                </w:p>
                                <w:p w14:paraId="5F9B3C6D" w14:textId="77777777" w:rsidR="00CC65BB" w:rsidRPr="0019161C" w:rsidRDefault="00CC65BB" w:rsidP="00BF02AC">
                                  <w:pPr>
                                    <w:contextualSpacing/>
                                    <w:jc w:val="center"/>
                                    <w:rPr>
                                      <w:sz w:val="8"/>
                                    </w:rPr>
                                  </w:pPr>
                                  <w:r>
                                    <w:rPr>
                                      <w:sz w:val="10"/>
                                    </w:rPr>
                                    <w:t xml:space="preserve">Inventarios de transferencia primaria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B1E9AC" id="_x0000_s1045" type="#_x0000_t114" style="position:absolute;margin-left:45.05pt;margin-top:151.65pt;width:61.35pt;height:40.9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" fillcolor="white [3201]" strokecolor="black [3200]">
                      <v:textbox>
                        <w:txbxContent>
                          <w:p w14:paraId="4C3AEC1B" w14:textId="77777777" w:rsidR="00CC65BB" w:rsidRDefault="00CC65BB" w:rsidP="00BF02AC">
                            <w:pPr>
                              <w:contextualSpacing/>
                              <w:jc w:val="center"/>
                              <w:rPr>
                                <w:sz w:val="10"/>
                              </w:rPr>
                            </w:pPr>
                          </w:p>
                          <w:p w14:paraId="0B8099DC" w14:textId="77777777" w:rsidR="00CC65BB" w:rsidRDefault="00CC65BB" w:rsidP="00BF02AC">
                            <w:pPr>
                              <w:contextualSpacing/>
                              <w:jc w:val="center"/>
                              <w:rPr>
                                <w:sz w:val="10"/>
                              </w:rPr>
                            </w:pPr>
                          </w:p>
                          <w:p w14:paraId="5F9B3C6D" w14:textId="77777777" w:rsidR="00CC65BB" w:rsidRPr="0019161C" w:rsidRDefault="00CC65BB" w:rsidP="00BF02AC">
                            <w:pPr>
                              <w:contextualSpacing/>
                              <w:jc w:val="center"/>
                              <w:rPr>
                                <w:sz w:val="8"/>
                              </w:rPr>
                            </w:pPr>
                            <w:r>
                              <w:rPr>
                                <w:sz w:val="10"/>
                              </w:rPr>
                              <w:t xml:space="preserve">Inventarios de transferencia primaria  </w:t>
                            </w:r>
                          </w:p>
                        </w:txbxContent>
                      </v:textbox>
                      <w10:wrap anchory="margin"/>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30080" behindDoc="0" locked="0" layoutInCell="1" allowOverlap="1" wp14:anchorId="676DBD9D" wp14:editId="791C20F4">
                      <wp:simplePos x="0" y="0"/>
                      <wp:positionH relativeFrom="column">
                        <wp:posOffset>366712</wp:posOffset>
                      </wp:positionH>
                      <wp:positionV relativeFrom="paragraph">
                        <wp:posOffset>1554162</wp:posOffset>
                      </wp:positionV>
                      <wp:extent cx="923925" cy="359410"/>
                      <wp:effectExtent l="0" t="0" r="28575" b="21590"/>
                      <wp:wrapTight wrapText="bothSides">
                        <wp:wrapPolygon edited="0">
                          <wp:start x="0" y="0"/>
                          <wp:lineTo x="0" y="21753"/>
                          <wp:lineTo x="21823" y="21753"/>
                          <wp:lineTo x="21823" y="0"/>
                          <wp:lineTo x="0" y="0"/>
                        </wp:wrapPolygon>
                      </wp:wrapTight>
                      <wp:docPr id="37" name="38 Proceso"/>
                      <wp:cNvGraphicFramePr/>
                      <a:graphic xmlns:a="http://schemas.openxmlformats.org/drawingml/2006/main">
                        <a:graphicData uri="http://schemas.microsoft.com/office/word/2010/wordprocessingShape">
                          <wps:wsp>
                            <wps:cNvSpPr/>
                            <wps:spPr>
                              <a:xfrm>
                                <a:off x="0" y="0"/>
                                <a:ext cx="92392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ACB7EC1" w14:textId="77777777" w:rsidR="00CC65BB" w:rsidRPr="00BF02AC" w:rsidRDefault="00CC65BB" w:rsidP="00F22340">
                                  <w:pPr>
                                    <w:jc w:val="center"/>
                                    <w:rPr>
                                      <w:rFonts w:cs="Arial"/>
                                      <w:sz w:val="8"/>
                                      <w:szCs w:val="8"/>
                                    </w:rPr>
                                  </w:pPr>
                                  <w:r w:rsidRPr="00BF02AC">
                                    <w:rPr>
                                      <w:rFonts w:ascii="Arial" w:hAnsi="Arial" w:cs="Arial"/>
                                      <w:sz w:val="8"/>
                                      <w:szCs w:val="8"/>
                                    </w:rPr>
                                    <w:t xml:space="preserve">Recibe archivos </w:t>
                                  </w:r>
                                  <w:proofErr w:type="spellStart"/>
                                  <w:r w:rsidRPr="00BF02AC">
                                    <w:rPr>
                                      <w:rFonts w:ascii="Arial" w:hAnsi="Arial" w:cs="Arial"/>
                                      <w:sz w:val="8"/>
                                      <w:szCs w:val="8"/>
                                    </w:rPr>
                                    <w:t>semiactivos</w:t>
                                  </w:r>
                                  <w:proofErr w:type="spellEnd"/>
                                  <w:r w:rsidRPr="00BF02AC">
                                    <w:rPr>
                                      <w:rFonts w:ascii="Arial" w:hAnsi="Arial" w:cs="Arial"/>
                                      <w:sz w:val="8"/>
                                      <w:szCs w:val="8"/>
                                    </w:rPr>
                                    <w:t xml:space="preserve"> y corrobora que el número de cajas coincidan con el indicado en oficio e inventarios.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6DBD9D" id="38 Proceso" o:spid="_x0000_s1046" type="#_x0000_t109" style="position:absolute;margin-left:28.85pt;margin-top:122.35pt;width:72.75pt;height:28.3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" fillcolor="white [3201]" strokecolor="black [3200]">
                      <v:textbox>
                        <w:txbxContent>
                          <w:p w14:paraId="3ACB7EC1" w14:textId="77777777" w:rsidR="00CC65BB" w:rsidRPr="00BF02AC" w:rsidRDefault="00CC65BB" w:rsidP="00F22340">
                            <w:pPr>
                              <w:jc w:val="center"/>
                              <w:rPr>
                                <w:rFonts w:cs="Arial"/>
                                <w:sz w:val="8"/>
                                <w:szCs w:val="8"/>
                              </w:rPr>
                            </w:pPr>
                            <w:r w:rsidRPr="00BF02AC">
                              <w:rPr>
                                <w:rFonts w:ascii="Arial" w:hAnsi="Arial" w:cs="Arial"/>
                                <w:sz w:val="8"/>
                                <w:szCs w:val="8"/>
                              </w:rPr>
                              <w:t xml:space="preserve">Recibe archivos </w:t>
                            </w:r>
                            <w:proofErr w:type="spellStart"/>
                            <w:r w:rsidRPr="00BF02AC">
                              <w:rPr>
                                <w:rFonts w:ascii="Arial" w:hAnsi="Arial" w:cs="Arial"/>
                                <w:sz w:val="8"/>
                                <w:szCs w:val="8"/>
                              </w:rPr>
                              <w:t>semiactivos</w:t>
                            </w:r>
                            <w:proofErr w:type="spellEnd"/>
                            <w:r w:rsidRPr="00BF02AC">
                              <w:rPr>
                                <w:rFonts w:ascii="Arial" w:hAnsi="Arial" w:cs="Arial"/>
                                <w:sz w:val="8"/>
                                <w:szCs w:val="8"/>
                              </w:rPr>
                              <w:t xml:space="preserve"> y corrobora que el número de cajas coincidan con el indicado en oficio e inventarios.</w:t>
                            </w:r>
                          </w:p>
                        </w:txbxContent>
                      </v:textbox>
                      <w10:wrap type="tight"/>
                    </v:shape>
                  </w:pict>
                </mc:Fallback>
              </mc:AlternateContent>
            </w:r>
            <w:r w:rsidR="00F22340" w:rsidRPr="00470FC2">
              <w:rPr>
                <w:rFonts w:ascii="Arial" w:hAnsi="Arial" w:cs="Arial"/>
                <w:b/>
                <w:noProof/>
                <w:lang w:eastAsia="es-MX"/>
              </w:rPr>
              <mc:AlternateContent>
                <mc:Choice Requires="wps">
                  <w:drawing>
                    <wp:anchor distT="0" distB="0" distL="114300" distR="114300" simplePos="0" relativeHeight="251621888" behindDoc="0" locked="0" layoutInCell="1" allowOverlap="1" wp14:anchorId="1C79CF7A" wp14:editId="47292D65">
                      <wp:simplePos x="0" y="0"/>
                      <wp:positionH relativeFrom="column">
                        <wp:posOffset>434023</wp:posOffset>
                      </wp:positionH>
                      <wp:positionV relativeFrom="margin">
                        <wp:posOffset>730250</wp:posOffset>
                      </wp:positionV>
                      <wp:extent cx="942975" cy="447675"/>
                      <wp:effectExtent l="0" t="0" r="28575" b="28575"/>
                      <wp:wrapNone/>
                      <wp:docPr id="7" name="50 Documento"/>
                      <wp:cNvGraphicFramePr/>
                      <a:graphic xmlns:a="http://schemas.openxmlformats.org/drawingml/2006/main">
                        <a:graphicData uri="http://schemas.microsoft.com/office/word/2010/wordprocessingShape">
                          <wps:wsp>
                            <wps:cNvSpPr/>
                            <wps:spPr>
                              <a:xfrm>
                                <a:off x="0" y="0"/>
                                <a:ext cx="94297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1570556B" w14:textId="77777777" w:rsidR="00CC65BB" w:rsidRPr="00F22340" w:rsidRDefault="00CC65BB" w:rsidP="00F22340">
                                  <w:pPr>
                                    <w:contextualSpacing/>
                                    <w:jc w:val="center"/>
                                    <w:rPr>
                                      <w:sz w:val="2"/>
                                    </w:rPr>
                                  </w:pPr>
                                </w:p>
                                <w:p w14:paraId="1189A165" w14:textId="77777777" w:rsidR="00CC65BB" w:rsidRPr="00F22340" w:rsidRDefault="00CC65BB" w:rsidP="00F22340">
                                  <w:pPr>
                                    <w:contextualSpacing/>
                                    <w:jc w:val="center"/>
                                    <w:rPr>
                                      <w:sz w:val="2"/>
                                    </w:rPr>
                                  </w:pPr>
                                </w:p>
                                <w:p w14:paraId="68016A05" w14:textId="77777777" w:rsidR="00CC65BB" w:rsidRPr="00F22340" w:rsidRDefault="00CC65BB" w:rsidP="00F22340">
                                  <w:pPr>
                                    <w:contextualSpacing/>
                                    <w:jc w:val="center"/>
                                    <w:rPr>
                                      <w:sz w:val="2"/>
                                    </w:rPr>
                                  </w:pPr>
                                </w:p>
                                <w:p w14:paraId="194D22DA" w14:textId="77777777" w:rsidR="00CC65BB" w:rsidRDefault="00CC65BB" w:rsidP="00F22340">
                                  <w:pPr>
                                    <w:contextualSpacing/>
                                    <w:jc w:val="center"/>
                                    <w:rPr>
                                      <w:rFonts w:ascii="Arial" w:hAnsi="Arial" w:cs="Arial"/>
                                      <w:sz w:val="8"/>
                                      <w:szCs w:val="20"/>
                                    </w:rPr>
                                  </w:pPr>
                                </w:p>
                                <w:p w14:paraId="3F3EC14A" w14:textId="77777777" w:rsidR="00CC65BB" w:rsidRPr="00F22340" w:rsidRDefault="00CC65BB" w:rsidP="00F22340">
                                  <w:pPr>
                                    <w:contextualSpacing/>
                                    <w:jc w:val="center"/>
                                    <w:rPr>
                                      <w:sz w:val="2"/>
                                    </w:rPr>
                                  </w:pPr>
                                  <w:r w:rsidRPr="00F22340">
                                    <w:rPr>
                                      <w:rFonts w:ascii="Arial" w:hAnsi="Arial" w:cs="Arial"/>
                                      <w:sz w:val="8"/>
                                      <w:szCs w:val="20"/>
                                    </w:rPr>
                                    <w:t>Inventarios de transferencia primaria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79CF7A" id="_x0000_s1047" type="#_x0000_t114" style="position:absolute;margin-left:34.2pt;margin-top:57.5pt;width:74.25pt;height:35.2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" fillcolor="white [3201]" strokecolor="black [3200]">
                      <v:textbox>
                        <w:txbxContent>
                          <w:p w14:paraId="1570556B" w14:textId="77777777" w:rsidR="00CC65BB" w:rsidRPr="00F22340" w:rsidRDefault="00CC65BB" w:rsidP="00F22340">
                            <w:pPr>
                              <w:contextualSpacing/>
                              <w:jc w:val="center"/>
                              <w:rPr>
                                <w:sz w:val="2"/>
                              </w:rPr>
                            </w:pPr>
                          </w:p>
                          <w:p w14:paraId="1189A165" w14:textId="77777777" w:rsidR="00CC65BB" w:rsidRPr="00F22340" w:rsidRDefault="00CC65BB" w:rsidP="00F22340">
                            <w:pPr>
                              <w:contextualSpacing/>
                              <w:jc w:val="center"/>
                              <w:rPr>
                                <w:sz w:val="2"/>
                              </w:rPr>
                            </w:pPr>
                          </w:p>
                          <w:p w14:paraId="68016A05" w14:textId="77777777" w:rsidR="00CC65BB" w:rsidRPr="00F22340" w:rsidRDefault="00CC65BB" w:rsidP="00F22340">
                            <w:pPr>
                              <w:contextualSpacing/>
                              <w:jc w:val="center"/>
                              <w:rPr>
                                <w:sz w:val="2"/>
                              </w:rPr>
                            </w:pPr>
                          </w:p>
                          <w:p w14:paraId="194D22DA" w14:textId="77777777" w:rsidR="00CC65BB" w:rsidRDefault="00CC65BB" w:rsidP="00F22340">
                            <w:pPr>
                              <w:contextualSpacing/>
                              <w:jc w:val="center"/>
                              <w:rPr>
                                <w:rFonts w:ascii="Arial" w:hAnsi="Arial" w:cs="Arial"/>
                                <w:sz w:val="8"/>
                                <w:szCs w:val="20"/>
                              </w:rPr>
                            </w:pPr>
                          </w:p>
                          <w:p w14:paraId="3F3EC14A" w14:textId="77777777" w:rsidR="00CC65BB" w:rsidRPr="00F22340" w:rsidRDefault="00CC65BB" w:rsidP="00F22340">
                            <w:pPr>
                              <w:contextualSpacing/>
                              <w:jc w:val="center"/>
                              <w:rPr>
                                <w:sz w:val="2"/>
                              </w:rPr>
                            </w:pPr>
                            <w:r w:rsidRPr="00F22340">
                              <w:rPr>
                                <w:rFonts w:ascii="Arial" w:hAnsi="Arial" w:cs="Arial"/>
                                <w:sz w:val="8"/>
                                <w:szCs w:val="20"/>
                              </w:rPr>
                              <w:t>Inventarios de transferencia primaria</w:t>
                            </w:r>
                          </w:p>
                        </w:txbxContent>
                      </v:textbox>
                      <w10:wrap anchory="margin"/>
                    </v:shape>
                  </w:pict>
                </mc:Fallback>
              </mc:AlternateContent>
            </w:r>
            <w:r w:rsidR="00F22340" w:rsidRPr="00470FC2">
              <w:rPr>
                <w:rFonts w:ascii="Arial" w:hAnsi="Arial" w:cs="Arial"/>
                <w:b/>
                <w:noProof/>
                <w:lang w:eastAsia="es-MX"/>
              </w:rPr>
              <mc:AlternateContent>
                <mc:Choice Requires="wps">
                  <w:drawing>
                    <wp:anchor distT="0" distB="0" distL="114300" distR="114300" simplePos="0" relativeHeight="251623936" behindDoc="0" locked="0" layoutInCell="1" allowOverlap="1" wp14:anchorId="4C77F380" wp14:editId="11BF662B">
                      <wp:simplePos x="0" y="0"/>
                      <wp:positionH relativeFrom="column">
                        <wp:posOffset>462915</wp:posOffset>
                      </wp:positionH>
                      <wp:positionV relativeFrom="paragraph">
                        <wp:posOffset>107950</wp:posOffset>
                      </wp:positionV>
                      <wp:extent cx="730250" cy="252095"/>
                      <wp:effectExtent l="0" t="0" r="12700" b="14605"/>
                      <wp:wrapNone/>
                      <wp:docPr id="65"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7A601958" w14:textId="77777777" w:rsidR="00CC65BB" w:rsidRPr="008A2FC0" w:rsidRDefault="00CC65BB" w:rsidP="00F22340">
                                  <w:pPr>
                                    <w:jc w:val="center"/>
                                    <w:rPr>
                                      <w:sz w:val="12"/>
                                    </w:rPr>
                                  </w:pPr>
                                  <w:r w:rsidRPr="008A2FC0">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7F380" id="_x0000_t116" coordsize="21600,21600" o:spt="116" path="m3475,qx,10800,3475,21600l18125,21600qx21600,10800,18125,xe">
                      <v:stroke joinstyle="miter"/>
                      <v:path gradientshapeok="t" o:connecttype="rect" textboxrect="1018,3163,20582,18437"/>
                    </v:shapetype>
                    <v:shape id="10 Terminador" o:spid="_x0000_s1048" type="#_x0000_t116" style="position:absolute;margin-left:36.45pt;margin-top:8.5pt;width:57.5pt;height:19.8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" fillcolor="white [3201]" strokecolor="black [3200]">
                      <v:textbox>
                        <w:txbxContent>
                          <w:p w14:paraId="7A601958" w14:textId="77777777" w:rsidR="00CC65BB" w:rsidRPr="008A2FC0" w:rsidRDefault="00CC65BB" w:rsidP="00F22340">
                            <w:pPr>
                              <w:jc w:val="center"/>
                              <w:rPr>
                                <w:sz w:val="12"/>
                              </w:rPr>
                            </w:pPr>
                            <w:r w:rsidRPr="008A2FC0">
                              <w:rPr>
                                <w:sz w:val="12"/>
                              </w:rPr>
                              <w:t>Inicio</w:t>
                            </w:r>
                          </w:p>
                        </w:txbxContent>
                      </v:textbox>
                    </v:shape>
                  </w:pict>
                </mc:Fallback>
              </mc:AlternateContent>
            </w:r>
            <w:r w:rsidR="00F22340" w:rsidRPr="00470FC2">
              <w:rPr>
                <w:rFonts w:ascii="Arial" w:hAnsi="Arial" w:cs="Arial"/>
                <w:b/>
                <w:noProof/>
                <w:lang w:eastAsia="es-MX"/>
              </w:rPr>
              <mc:AlternateContent>
                <mc:Choice Requires="wps">
                  <w:drawing>
                    <wp:anchor distT="0" distB="0" distL="114300" distR="114300" simplePos="0" relativeHeight="251624960" behindDoc="0" locked="0" layoutInCell="1" allowOverlap="1" wp14:anchorId="1D9B419B" wp14:editId="76BF375D">
                      <wp:simplePos x="0" y="0"/>
                      <wp:positionH relativeFrom="column">
                        <wp:posOffset>821690</wp:posOffset>
                      </wp:positionH>
                      <wp:positionV relativeFrom="paragraph">
                        <wp:posOffset>355600</wp:posOffset>
                      </wp:positionV>
                      <wp:extent cx="0" cy="135255"/>
                      <wp:effectExtent l="76200" t="0" r="57150" b="55245"/>
                      <wp:wrapNone/>
                      <wp:docPr id="71"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15B5F9F" id="12 Conector recto de flecha" o:spid="_x0000_s1026" type="#_x0000_t32" style="position:absolute;margin-left:64.7pt;margin-top:28pt;width:0;height:10.65pt;z-index:251624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" strokecolor="black [3200]" strokeweight=".5pt">
                      <v:stroke endarrow="block" joinstyle="miter"/>
                    </v:shape>
                  </w:pict>
                </mc:Fallback>
              </mc:AlternateContent>
            </w:r>
            <w:r w:rsidR="00F22340" w:rsidRPr="00470FC2">
              <w:rPr>
                <w:rFonts w:ascii="Arial" w:hAnsi="Arial" w:cs="Arial"/>
                <w:noProof/>
                <w:lang w:eastAsia="es-MX"/>
              </w:rPr>
              <mc:AlternateContent>
                <mc:Choice Requires="wps">
                  <w:drawing>
                    <wp:anchor distT="0" distB="0" distL="114300" distR="114300" simplePos="0" relativeHeight="251628032" behindDoc="0" locked="0" layoutInCell="1" allowOverlap="1" wp14:anchorId="2BEF742C" wp14:editId="20BBF062">
                      <wp:simplePos x="0" y="0"/>
                      <wp:positionH relativeFrom="column">
                        <wp:posOffset>997585</wp:posOffset>
                      </wp:positionH>
                      <wp:positionV relativeFrom="paragraph">
                        <wp:posOffset>377825</wp:posOffset>
                      </wp:positionV>
                      <wp:extent cx="255270" cy="188595"/>
                      <wp:effectExtent l="0" t="0" r="0" b="1905"/>
                      <wp:wrapNone/>
                      <wp:docPr id="73"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9706A2" w14:textId="77777777" w:rsidR="00CC65BB" w:rsidRPr="00503841" w:rsidRDefault="00CC65BB" w:rsidP="00F22340">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F742C" id="24 Cuadro de texto" o:spid="_x0000_s1049" type="#_x0000_t202" style="position:absolute;margin-left:78.55pt;margin-top:29.75pt;width:20.1pt;height:14.8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" filled="f" stroked="f" strokeweight=".5pt">
                      <v:textbox>
                        <w:txbxContent>
                          <w:p w14:paraId="049706A2" w14:textId="77777777" w:rsidR="00CC65BB" w:rsidRPr="00503841" w:rsidRDefault="00CC65BB" w:rsidP="00F22340">
                            <w:pPr>
                              <w:rPr>
                                <w:sz w:val="10"/>
                                <w:szCs w:val="16"/>
                              </w:rPr>
                            </w:pPr>
                            <w:r>
                              <w:rPr>
                                <w:sz w:val="10"/>
                                <w:szCs w:val="16"/>
                              </w:rPr>
                              <w:t>1</w:t>
                            </w:r>
                          </w:p>
                        </w:txbxContent>
                      </v:textbox>
                    </v:shape>
                  </w:pict>
                </mc:Fallback>
              </mc:AlternateContent>
            </w:r>
            <w:r w:rsidR="00F22340" w:rsidRPr="00470FC2">
              <w:rPr>
                <w:rFonts w:ascii="Arial" w:hAnsi="Arial" w:cs="Arial"/>
                <w:noProof/>
                <w:lang w:eastAsia="es-MX"/>
              </w:rPr>
              <mc:AlternateContent>
                <mc:Choice Requires="wps">
                  <w:drawing>
                    <wp:anchor distT="0" distB="0" distL="114300" distR="114300" simplePos="0" relativeHeight="251622912" behindDoc="0" locked="0" layoutInCell="1" allowOverlap="1" wp14:anchorId="2591E961" wp14:editId="6501B458">
                      <wp:simplePos x="0" y="0"/>
                      <wp:positionH relativeFrom="column">
                        <wp:posOffset>400050</wp:posOffset>
                      </wp:positionH>
                      <wp:positionV relativeFrom="paragraph">
                        <wp:posOffset>495935</wp:posOffset>
                      </wp:positionV>
                      <wp:extent cx="791845" cy="359410"/>
                      <wp:effectExtent l="0" t="0" r="27305" b="21590"/>
                      <wp:wrapTight wrapText="bothSides">
                        <wp:wrapPolygon edited="0">
                          <wp:start x="0" y="0"/>
                          <wp:lineTo x="0" y="21753"/>
                          <wp:lineTo x="21825" y="21753"/>
                          <wp:lineTo x="21825" y="0"/>
                          <wp:lineTo x="0" y="0"/>
                        </wp:wrapPolygon>
                      </wp:wrapTight>
                      <wp:docPr id="81" name="60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8F38CB3" w14:textId="77777777" w:rsidR="00CC65BB" w:rsidRPr="00F22340" w:rsidRDefault="00CC65BB" w:rsidP="00F22340">
                                  <w:pPr>
                                    <w:jc w:val="center"/>
                                    <w:rPr>
                                      <w:rFonts w:cs="Arial"/>
                                      <w:sz w:val="2"/>
                                    </w:rPr>
                                  </w:pPr>
                                  <w:r w:rsidRPr="00F22340">
                                    <w:rPr>
                                      <w:rFonts w:ascii="Arial" w:hAnsi="Arial" w:cs="Arial"/>
                                      <w:sz w:val="8"/>
                                      <w:szCs w:val="20"/>
                                    </w:rPr>
                                    <w:t>Revisa inventarios de transferencia para verificar que cumplan con los requisitos establecidos.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91E961" id="60 Proceso" o:spid="_x0000_s1050" type="#_x0000_t109" style="position:absolute;margin-left:31.5pt;margin-top:39.05pt;width:62.35pt;height:28.3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" fillcolor="white [3201]" strokecolor="black [3200]">
                      <v:textbox>
                        <w:txbxContent>
                          <w:p w14:paraId="08F38CB3" w14:textId="77777777" w:rsidR="00CC65BB" w:rsidRPr="00F22340" w:rsidRDefault="00CC65BB" w:rsidP="00F22340">
                            <w:pPr>
                              <w:jc w:val="center"/>
                              <w:rPr>
                                <w:rFonts w:cs="Arial"/>
                                <w:sz w:val="2"/>
                              </w:rPr>
                            </w:pPr>
                            <w:r w:rsidRPr="00F22340">
                              <w:rPr>
                                <w:rFonts w:ascii="Arial" w:hAnsi="Arial" w:cs="Arial"/>
                                <w:sz w:val="8"/>
                                <w:szCs w:val="20"/>
                              </w:rPr>
                              <w:t>Revisa inventarios de transferencia para verificar que cumplan con los requisitos establecidos.</w:t>
                            </w:r>
                          </w:p>
                        </w:txbxContent>
                      </v:textbox>
                      <w10:wrap type="tight"/>
                    </v:shape>
                  </w:pict>
                </mc:Fallback>
              </mc:AlternateContent>
            </w:r>
          </w:p>
        </w:tc>
        <w:tc>
          <w:tcPr>
            <w:tcW w:w="2317" w:type="pct"/>
          </w:tcPr>
          <w:p w14:paraId="7C421D7E" w14:textId="77777777" w:rsidR="00F22340" w:rsidRPr="00470FC2" w:rsidRDefault="00F22340" w:rsidP="00470FC2">
            <w:pPr>
              <w:rPr>
                <w:rFonts w:ascii="Arial" w:hAnsi="Arial" w:cs="Arial"/>
                <w:noProof/>
                <w:lang w:eastAsia="es-MX"/>
              </w:rPr>
            </w:pPr>
          </w:p>
          <w:p w14:paraId="0F7261EA" w14:textId="77777777" w:rsidR="00F22340" w:rsidRPr="00470FC2" w:rsidRDefault="00F22340" w:rsidP="00470FC2">
            <w:pPr>
              <w:rPr>
                <w:rFonts w:ascii="Arial" w:hAnsi="Arial" w:cs="Arial"/>
                <w:noProof/>
                <w:lang w:eastAsia="es-MX"/>
              </w:rPr>
            </w:pPr>
          </w:p>
          <w:p w14:paraId="3222FA4B" w14:textId="77777777" w:rsidR="00F22340" w:rsidRPr="00470FC2" w:rsidRDefault="00F22340" w:rsidP="00470FC2">
            <w:pPr>
              <w:rPr>
                <w:rFonts w:ascii="Arial" w:hAnsi="Arial" w:cs="Arial"/>
                <w:noProof/>
                <w:lang w:eastAsia="es-MX"/>
              </w:rPr>
            </w:pPr>
          </w:p>
          <w:p w14:paraId="02E8D023" w14:textId="77777777" w:rsidR="00F22340" w:rsidRPr="00470FC2" w:rsidRDefault="00F22340" w:rsidP="00470FC2">
            <w:pPr>
              <w:rPr>
                <w:rFonts w:ascii="Arial" w:hAnsi="Arial" w:cs="Arial"/>
                <w:noProof/>
                <w:lang w:eastAsia="es-MX"/>
              </w:rPr>
            </w:pPr>
          </w:p>
          <w:p w14:paraId="38858DBB" w14:textId="4BEF68C7" w:rsidR="00F22340" w:rsidRPr="00470FC2" w:rsidRDefault="00414B8D" w:rsidP="00470FC2">
            <w:pPr>
              <w:rPr>
                <w:rFonts w:ascii="Arial" w:hAnsi="Arial" w:cs="Arial"/>
                <w:noProof/>
                <w:lang w:eastAsia="es-MX"/>
              </w:rPr>
            </w:pPr>
            <w:r w:rsidRPr="00470FC2">
              <w:rPr>
                <w:rFonts w:ascii="Arial" w:hAnsi="Arial" w:cs="Arial"/>
                <w:noProof/>
                <w:lang w:eastAsia="es-MX"/>
              </w:rPr>
              <mc:AlternateContent>
                <mc:Choice Requires="wps">
                  <w:drawing>
                    <wp:anchor distT="0" distB="0" distL="114300" distR="114300" simplePos="0" relativeHeight="251677184" behindDoc="0" locked="0" layoutInCell="1" allowOverlap="1" wp14:anchorId="5228F404" wp14:editId="0D707E85">
                      <wp:simplePos x="0" y="0"/>
                      <wp:positionH relativeFrom="column">
                        <wp:posOffset>927100</wp:posOffset>
                      </wp:positionH>
                      <wp:positionV relativeFrom="paragraph">
                        <wp:posOffset>898154</wp:posOffset>
                      </wp:positionV>
                      <wp:extent cx="1" cy="129901"/>
                      <wp:effectExtent l="0" t="0" r="19050" b="22860"/>
                      <wp:wrapNone/>
                      <wp:docPr id="4" name="Conector recto 4"/>
                      <wp:cNvGraphicFramePr/>
                      <a:graphic xmlns:a="http://schemas.openxmlformats.org/drawingml/2006/main">
                        <a:graphicData uri="http://schemas.microsoft.com/office/word/2010/wordprocessingShape">
                          <wps:wsp>
                            <wps:cNvCnPr/>
                            <wps:spPr>
                              <a:xfrm flipH="1" flipV="1">
                                <a:off x="0" y="0"/>
                                <a:ext cx="1" cy="129901"/>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015E6E3" id="Conector recto 4" o:spid="_x0000_s1026" style="position:absolute;flip:x y;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3pt,70.7pt" to="73pt,8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" strokecolor="black [3213]">
                      <v:stroke joinstyle="miter"/>
                    </v:lin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29056" behindDoc="0" locked="0" layoutInCell="1" allowOverlap="1" wp14:anchorId="141BBB02" wp14:editId="2FB27308">
                      <wp:simplePos x="0" y="0"/>
                      <wp:positionH relativeFrom="column">
                        <wp:posOffset>986790</wp:posOffset>
                      </wp:positionH>
                      <wp:positionV relativeFrom="paragraph">
                        <wp:posOffset>109855</wp:posOffset>
                      </wp:positionV>
                      <wp:extent cx="255270" cy="188595"/>
                      <wp:effectExtent l="0" t="0" r="0" b="1905"/>
                      <wp:wrapNone/>
                      <wp:docPr id="32" name="3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0761AB8" w14:textId="77777777" w:rsidR="00CC65BB" w:rsidRPr="00503841" w:rsidRDefault="00CC65BB" w:rsidP="00F22340">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1BBB02" id="32 Cuadro de texto" o:spid="_x0000_s1051" type="#_x0000_t202" style="position:absolute;margin-left:77.7pt;margin-top:8.65pt;width:20.1pt;height:14.8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" filled="f" stroked="f" strokeweight=".5pt">
                      <v:textbox>
                        <w:txbxContent>
                          <w:p w14:paraId="20761AB8" w14:textId="77777777" w:rsidR="00CC65BB" w:rsidRPr="00503841" w:rsidRDefault="00CC65BB" w:rsidP="00F22340">
                            <w:pPr>
                              <w:rPr>
                                <w:sz w:val="10"/>
                                <w:szCs w:val="16"/>
                              </w:rPr>
                            </w:pPr>
                            <w:r>
                              <w:rPr>
                                <w:sz w:val="10"/>
                                <w:szCs w:val="16"/>
                              </w:rPr>
                              <w:t>2</w:t>
                            </w:r>
                          </w:p>
                        </w:txbxContent>
                      </v:textbox>
                    </v:shape>
                  </w:pict>
                </mc:Fallback>
              </mc:AlternateContent>
            </w:r>
          </w:p>
          <w:p w14:paraId="769B0F8E" w14:textId="77777777" w:rsidR="00F22340" w:rsidRPr="00470FC2" w:rsidRDefault="00BF02AC" w:rsidP="00470FC2">
            <w:pPr>
              <w:rPr>
                <w:rFonts w:ascii="Arial" w:hAnsi="Arial" w:cs="Arial"/>
                <w:noProof/>
                <w:lang w:eastAsia="es-MX"/>
              </w:rPr>
            </w:pPr>
            <w:r w:rsidRPr="00470FC2">
              <w:rPr>
                <w:rFonts w:ascii="Arial" w:hAnsi="Arial" w:cs="Arial"/>
                <w:noProof/>
                <w:lang w:eastAsia="es-MX"/>
              </w:rPr>
              <mc:AlternateContent>
                <mc:Choice Requires="wps">
                  <w:drawing>
                    <wp:anchor distT="0" distB="0" distL="114300" distR="114300" simplePos="0" relativeHeight="251627008" behindDoc="0" locked="0" layoutInCell="1" allowOverlap="1" wp14:anchorId="28B300C0" wp14:editId="6BF3D504">
                      <wp:simplePos x="0" y="0"/>
                      <wp:positionH relativeFrom="column">
                        <wp:posOffset>445135</wp:posOffset>
                      </wp:positionH>
                      <wp:positionV relativeFrom="paragraph">
                        <wp:posOffset>77787</wp:posOffset>
                      </wp:positionV>
                      <wp:extent cx="837565" cy="390525"/>
                      <wp:effectExtent l="0" t="0" r="19685" b="28575"/>
                      <wp:wrapTight wrapText="bothSides">
                        <wp:wrapPolygon edited="0">
                          <wp:start x="0" y="0"/>
                          <wp:lineTo x="0" y="22127"/>
                          <wp:lineTo x="21616" y="22127"/>
                          <wp:lineTo x="21616" y="0"/>
                          <wp:lineTo x="0" y="0"/>
                        </wp:wrapPolygon>
                      </wp:wrapTight>
                      <wp:docPr id="5" name="5 Proceso"/>
                      <wp:cNvGraphicFramePr/>
                      <a:graphic xmlns:a="http://schemas.openxmlformats.org/drawingml/2006/main">
                        <a:graphicData uri="http://schemas.microsoft.com/office/word/2010/wordprocessingShape">
                          <wps:wsp>
                            <wps:cNvSpPr/>
                            <wps:spPr>
                              <a:xfrm>
                                <a:off x="0" y="0"/>
                                <a:ext cx="837565" cy="39052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7EE2040" w14:textId="77777777" w:rsidR="00CC65BB" w:rsidRPr="00BF02AC" w:rsidRDefault="00CC65BB" w:rsidP="00F22340">
                                  <w:pPr>
                                    <w:jc w:val="center"/>
                                    <w:rPr>
                                      <w:rFonts w:cs="Arial"/>
                                      <w:sz w:val="8"/>
                                      <w:szCs w:val="10"/>
                                    </w:rPr>
                                  </w:pPr>
                                  <w:r w:rsidRPr="00BF02AC">
                                    <w:rPr>
                                      <w:rFonts w:ascii="Arial" w:hAnsi="Arial" w:cs="Arial"/>
                                      <w:sz w:val="8"/>
                                      <w:szCs w:val="10"/>
                                    </w:rPr>
                                    <w:t>Envía oficio de transferencia primaria e inventario de transferencia de archivos en original al CDI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B300C0" id="5 Proceso" o:spid="_x0000_s1052" type="#_x0000_t109" style="position:absolute;margin-left:35.05pt;margin-top:6.1pt;width:65.95pt;height:30.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" fillcolor="white [3201]" strokecolor="black [3200]">
                      <v:textbox>
                        <w:txbxContent>
                          <w:p w14:paraId="07EE2040" w14:textId="77777777" w:rsidR="00CC65BB" w:rsidRPr="00BF02AC" w:rsidRDefault="00CC65BB" w:rsidP="00F22340">
                            <w:pPr>
                              <w:jc w:val="center"/>
                              <w:rPr>
                                <w:rFonts w:cs="Arial"/>
                                <w:sz w:val="8"/>
                                <w:szCs w:val="10"/>
                              </w:rPr>
                            </w:pPr>
                            <w:r w:rsidRPr="00BF02AC">
                              <w:rPr>
                                <w:rFonts w:ascii="Arial" w:hAnsi="Arial" w:cs="Arial"/>
                                <w:sz w:val="8"/>
                                <w:szCs w:val="10"/>
                              </w:rPr>
                              <w:t>Envía oficio de transferencia primaria e inventario de transferencia de archivos en original al CDI</w:t>
                            </w:r>
                          </w:p>
                        </w:txbxContent>
                      </v:textbox>
                      <w10:wrap type="tight"/>
                    </v:shape>
                  </w:pict>
                </mc:Fallback>
              </mc:AlternateContent>
            </w:r>
          </w:p>
          <w:p w14:paraId="35B0BC83" w14:textId="77777777" w:rsidR="00F22340" w:rsidRPr="00470FC2" w:rsidRDefault="00BF02AC" w:rsidP="00470FC2">
            <w:pPr>
              <w:rPr>
                <w:rFonts w:ascii="Arial" w:hAnsi="Arial" w:cs="Arial"/>
                <w:noProof/>
                <w:lang w:eastAsia="es-MX"/>
              </w:rPr>
            </w:pPr>
            <w:r w:rsidRPr="00470FC2">
              <w:rPr>
                <w:rFonts w:ascii="Arial" w:hAnsi="Arial" w:cs="Arial"/>
                <w:b/>
                <w:noProof/>
                <w:lang w:eastAsia="es-MX"/>
              </w:rPr>
              <mc:AlternateContent>
                <mc:Choice Requires="wps">
                  <w:drawing>
                    <wp:anchor distT="0" distB="0" distL="114300" distR="114300" simplePos="0" relativeHeight="251620864" behindDoc="0" locked="0" layoutInCell="1" allowOverlap="1" wp14:anchorId="3D3CF105" wp14:editId="043FF5DD">
                      <wp:simplePos x="0" y="0"/>
                      <wp:positionH relativeFrom="column">
                        <wp:posOffset>555943</wp:posOffset>
                      </wp:positionH>
                      <wp:positionV relativeFrom="margin">
                        <wp:posOffset>1105535</wp:posOffset>
                      </wp:positionV>
                      <wp:extent cx="779145" cy="447675"/>
                      <wp:effectExtent l="0" t="0" r="20955" b="28575"/>
                      <wp:wrapNone/>
                      <wp:docPr id="107" name="50 Documento"/>
                      <wp:cNvGraphicFramePr/>
                      <a:graphic xmlns:a="http://schemas.openxmlformats.org/drawingml/2006/main">
                        <a:graphicData uri="http://schemas.microsoft.com/office/word/2010/wordprocessingShape">
                          <wps:wsp>
                            <wps:cNvSpPr/>
                            <wps:spPr>
                              <a:xfrm>
                                <a:off x="0" y="0"/>
                                <a:ext cx="77914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A5BA1A8" w14:textId="77777777" w:rsidR="00CC65BB" w:rsidRDefault="00CC65BB" w:rsidP="00F22340">
                                  <w:pPr>
                                    <w:contextualSpacing/>
                                    <w:jc w:val="center"/>
                                    <w:rPr>
                                      <w:sz w:val="8"/>
                                    </w:rPr>
                                  </w:pPr>
                                </w:p>
                                <w:p w14:paraId="18556C0C" w14:textId="77777777" w:rsidR="00CC65BB" w:rsidRDefault="00CC65BB" w:rsidP="00F22340">
                                  <w:pPr>
                                    <w:contextualSpacing/>
                                    <w:jc w:val="center"/>
                                    <w:rPr>
                                      <w:sz w:val="8"/>
                                    </w:rPr>
                                  </w:pPr>
                                </w:p>
                                <w:p w14:paraId="201EBCD0" w14:textId="77777777" w:rsidR="00CC65BB" w:rsidRDefault="00CC65BB" w:rsidP="00F22340">
                                  <w:pPr>
                                    <w:contextualSpacing/>
                                    <w:jc w:val="center"/>
                                    <w:rPr>
                                      <w:sz w:val="8"/>
                                    </w:rPr>
                                  </w:pPr>
                                </w:p>
                                <w:p w14:paraId="563E30BB" w14:textId="77777777" w:rsidR="00CC65BB" w:rsidRPr="0019161C" w:rsidRDefault="00CC65BB" w:rsidP="00F22340">
                                  <w:pPr>
                                    <w:contextualSpacing/>
                                    <w:jc w:val="center"/>
                                    <w:rPr>
                                      <w:sz w:val="8"/>
                                    </w:rPr>
                                  </w:pPr>
                                  <w:r>
                                    <w:rPr>
                                      <w:sz w:val="8"/>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3CF105" id="_x0000_s1053" type="#_x0000_t114" style="position:absolute;margin-left:43.8pt;margin-top:87.05pt;width:61.35pt;height:35.25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" fillcolor="white [3201]" strokecolor="black [3200]">
                      <v:textbox>
                        <w:txbxContent>
                          <w:p w14:paraId="2A5BA1A8" w14:textId="77777777" w:rsidR="00CC65BB" w:rsidRDefault="00CC65BB" w:rsidP="00F22340">
                            <w:pPr>
                              <w:contextualSpacing/>
                              <w:jc w:val="center"/>
                              <w:rPr>
                                <w:sz w:val="8"/>
                              </w:rPr>
                            </w:pPr>
                          </w:p>
                          <w:p w14:paraId="18556C0C" w14:textId="77777777" w:rsidR="00CC65BB" w:rsidRDefault="00CC65BB" w:rsidP="00F22340">
                            <w:pPr>
                              <w:contextualSpacing/>
                              <w:jc w:val="center"/>
                              <w:rPr>
                                <w:sz w:val="8"/>
                              </w:rPr>
                            </w:pPr>
                          </w:p>
                          <w:p w14:paraId="201EBCD0" w14:textId="77777777" w:rsidR="00CC65BB" w:rsidRDefault="00CC65BB" w:rsidP="00F22340">
                            <w:pPr>
                              <w:contextualSpacing/>
                              <w:jc w:val="center"/>
                              <w:rPr>
                                <w:sz w:val="8"/>
                              </w:rPr>
                            </w:pPr>
                          </w:p>
                          <w:p w14:paraId="563E30BB" w14:textId="77777777" w:rsidR="00CC65BB" w:rsidRPr="0019161C" w:rsidRDefault="00CC65BB" w:rsidP="00F22340">
                            <w:pPr>
                              <w:contextualSpacing/>
                              <w:jc w:val="center"/>
                              <w:rPr>
                                <w:sz w:val="8"/>
                              </w:rPr>
                            </w:pPr>
                            <w:r>
                              <w:rPr>
                                <w:sz w:val="8"/>
                              </w:rPr>
                              <w:t>Oficio</w:t>
                            </w:r>
                          </w:p>
                        </w:txbxContent>
                      </v:textbox>
                      <w10:wrap anchory="margin"/>
                    </v:shape>
                  </w:pict>
                </mc:Fallback>
              </mc:AlternateContent>
            </w:r>
          </w:p>
          <w:p w14:paraId="583CC63B" w14:textId="1AFF370B" w:rsidR="00F22340" w:rsidRPr="00470FC2" w:rsidRDefault="00F22340" w:rsidP="00470FC2">
            <w:pPr>
              <w:rPr>
                <w:rFonts w:ascii="Arial" w:hAnsi="Arial" w:cs="Arial"/>
                <w:noProof/>
                <w:lang w:eastAsia="es-MX"/>
              </w:rPr>
            </w:pPr>
          </w:p>
        </w:tc>
      </w:tr>
    </w:tbl>
    <w:p w14:paraId="0974B9FE" w14:textId="77777777" w:rsidR="00E92CB0" w:rsidRPr="00470FC2" w:rsidRDefault="00E92CB0" w:rsidP="00E92CB0">
      <w:pPr>
        <w:spacing w:before="120" w:after="120"/>
        <w:jc w:val="both"/>
        <w:rPr>
          <w:rFonts w:ascii="Arial" w:hAnsi="Arial" w:cs="Arial"/>
          <w:b/>
          <w:szCs w:val="24"/>
        </w:rPr>
      </w:pPr>
    </w:p>
    <w:p w14:paraId="5E100D81" w14:textId="77777777" w:rsidR="00D9780C" w:rsidRPr="00470FC2" w:rsidRDefault="00D9780C" w:rsidP="00E92CB0">
      <w:pPr>
        <w:spacing w:before="120" w:after="120"/>
        <w:jc w:val="both"/>
        <w:rPr>
          <w:rFonts w:ascii="Arial" w:hAnsi="Arial" w:cs="Arial"/>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6"/>
        <w:gridCol w:w="3870"/>
        <w:gridCol w:w="1617"/>
        <w:gridCol w:w="1435"/>
      </w:tblGrid>
      <w:tr w:rsidR="00660CC7" w:rsidRPr="00DC6254" w14:paraId="56FBD0BA" w14:textId="77777777" w:rsidTr="00414B8D">
        <w:trPr>
          <w:cantSplit/>
          <w:trHeight w:val="344"/>
        </w:trPr>
        <w:tc>
          <w:tcPr>
            <w:tcW w:w="2268" w:type="dxa"/>
            <w:vMerge w:val="restart"/>
          </w:tcPr>
          <w:p w14:paraId="24752F57" w14:textId="77777777" w:rsidR="00660CC7" w:rsidRPr="00DC6254" w:rsidRDefault="00660CC7" w:rsidP="001C4411">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49024" behindDoc="0" locked="0" layoutInCell="1" allowOverlap="1" wp14:anchorId="3C0CFF3E" wp14:editId="24C7D90F">
                  <wp:simplePos x="0" y="0"/>
                  <wp:positionH relativeFrom="column">
                    <wp:posOffset>-20320</wp:posOffset>
                  </wp:positionH>
                  <wp:positionV relativeFrom="paragraph">
                    <wp:posOffset>153035</wp:posOffset>
                  </wp:positionV>
                  <wp:extent cx="1199072" cy="496939"/>
                  <wp:effectExtent l="0" t="0" r="1270" b="0"/>
                  <wp:wrapNone/>
                  <wp:docPr id="3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199072"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3EA5DF84" w14:textId="77777777" w:rsidR="00660CC7" w:rsidRPr="00DC6254" w:rsidRDefault="00660CC7" w:rsidP="001C4411">
            <w:pPr>
              <w:pStyle w:val="Encabezado"/>
              <w:jc w:val="center"/>
              <w:rPr>
                <w:rFonts w:cs="Arial"/>
                <w:b/>
                <w:sz w:val="20"/>
              </w:rPr>
            </w:pPr>
            <w:r w:rsidRPr="00DC6254">
              <w:rPr>
                <w:rFonts w:cs="Arial"/>
                <w:b/>
                <w:sz w:val="20"/>
              </w:rPr>
              <w:t>MANUAL DE PROCEDIMIENTOS</w:t>
            </w:r>
          </w:p>
        </w:tc>
        <w:tc>
          <w:tcPr>
            <w:tcW w:w="1531" w:type="dxa"/>
            <w:vMerge w:val="restart"/>
            <w:vAlign w:val="center"/>
          </w:tcPr>
          <w:p w14:paraId="7C7CACA8" w14:textId="77777777" w:rsidR="00660CC7" w:rsidRPr="00DC6254" w:rsidRDefault="00660CC7" w:rsidP="001C4411">
            <w:pPr>
              <w:pStyle w:val="Encabezado"/>
              <w:jc w:val="center"/>
              <w:rPr>
                <w:rFonts w:cs="Arial"/>
                <w:b/>
                <w:sz w:val="20"/>
              </w:rPr>
            </w:pPr>
            <w:r w:rsidRPr="00DC6254">
              <w:rPr>
                <w:rFonts w:cs="Arial"/>
                <w:b/>
                <w:sz w:val="20"/>
              </w:rPr>
              <w:object w:dxaOrig="1650" w:dyaOrig="1035" w14:anchorId="384EAAFB">
                <v:shape id="_x0000_i1029" type="#_x0000_t75" style="width:73.85pt;height:47.7pt" o:ole="">
                  <v:imagedata r:id="rId7" o:title=""/>
                </v:shape>
                <o:OLEObject Type="Embed" ProgID="PBrush" ShapeID="_x0000_i1029" DrawAspect="Content" ObjectID="_1494829339" r:id="rId12"/>
              </w:object>
            </w:r>
          </w:p>
        </w:tc>
        <w:tc>
          <w:tcPr>
            <w:tcW w:w="1531" w:type="dxa"/>
            <w:vMerge w:val="restart"/>
          </w:tcPr>
          <w:p w14:paraId="55F8A3D6" w14:textId="77777777" w:rsidR="00660CC7" w:rsidRPr="00DC6254" w:rsidRDefault="00660CC7" w:rsidP="001C4411">
            <w:pPr>
              <w:pStyle w:val="Encabezado"/>
              <w:jc w:val="center"/>
              <w:rPr>
                <w:rFonts w:cs="Arial"/>
                <w:b/>
                <w:sz w:val="20"/>
              </w:rPr>
            </w:pPr>
          </w:p>
          <w:p w14:paraId="3EB23DDB" w14:textId="77777777" w:rsidR="00660CC7" w:rsidRPr="00DC6254" w:rsidRDefault="00660CC7" w:rsidP="001C4411">
            <w:pPr>
              <w:pStyle w:val="Encabezado"/>
              <w:jc w:val="center"/>
              <w:rPr>
                <w:rFonts w:cs="Arial"/>
                <w:b/>
                <w:sz w:val="20"/>
              </w:rPr>
            </w:pPr>
            <w:r w:rsidRPr="00DC6254">
              <w:rPr>
                <w:rFonts w:cs="Arial"/>
                <w:b/>
                <w:sz w:val="20"/>
              </w:rPr>
              <w:t>Rev. 0</w:t>
            </w:r>
          </w:p>
        </w:tc>
      </w:tr>
      <w:tr w:rsidR="00D9780C" w:rsidRPr="00DC6254" w14:paraId="3C3BB12B" w14:textId="77777777" w:rsidTr="00414B8D">
        <w:trPr>
          <w:cantSplit/>
          <w:trHeight w:val="354"/>
        </w:trPr>
        <w:tc>
          <w:tcPr>
            <w:tcW w:w="2268" w:type="dxa"/>
            <w:vMerge/>
          </w:tcPr>
          <w:p w14:paraId="15834511" w14:textId="77777777" w:rsidR="00D9780C" w:rsidRPr="00DC6254" w:rsidRDefault="00D9780C" w:rsidP="001C4411">
            <w:pPr>
              <w:pStyle w:val="Encabezado"/>
              <w:rPr>
                <w:rFonts w:cs="Arial"/>
                <w:b/>
                <w:sz w:val="20"/>
              </w:rPr>
            </w:pPr>
          </w:p>
        </w:tc>
        <w:tc>
          <w:tcPr>
            <w:tcW w:w="4082" w:type="dxa"/>
            <w:vAlign w:val="center"/>
          </w:tcPr>
          <w:p w14:paraId="67FD5A51" w14:textId="77777777" w:rsidR="00D9780C" w:rsidRPr="00DC6254" w:rsidRDefault="00D9780C" w:rsidP="00470FC2">
            <w:pPr>
              <w:pStyle w:val="Encabezado"/>
              <w:jc w:val="center"/>
              <w:rPr>
                <w:rFonts w:cs="Arial"/>
                <w:b/>
                <w:sz w:val="20"/>
              </w:rPr>
            </w:pPr>
            <w:r w:rsidRPr="00DC6254">
              <w:rPr>
                <w:rFonts w:cs="Arial"/>
                <w:b/>
                <w:sz w:val="20"/>
              </w:rPr>
              <w:t>Dirección del Centro de Documentación Institucional</w:t>
            </w:r>
          </w:p>
        </w:tc>
        <w:tc>
          <w:tcPr>
            <w:tcW w:w="1531" w:type="dxa"/>
            <w:vMerge/>
          </w:tcPr>
          <w:p w14:paraId="7D7EB7A7" w14:textId="77777777" w:rsidR="00D9780C" w:rsidRPr="00DC6254" w:rsidRDefault="00D9780C" w:rsidP="001C4411">
            <w:pPr>
              <w:pStyle w:val="Encabezado"/>
              <w:rPr>
                <w:rFonts w:cs="Arial"/>
                <w:b/>
                <w:sz w:val="20"/>
              </w:rPr>
            </w:pPr>
          </w:p>
        </w:tc>
        <w:tc>
          <w:tcPr>
            <w:tcW w:w="1531" w:type="dxa"/>
            <w:vMerge/>
            <w:vAlign w:val="center"/>
          </w:tcPr>
          <w:p w14:paraId="015886E5" w14:textId="77777777" w:rsidR="00D9780C" w:rsidRPr="00DC6254" w:rsidRDefault="00D9780C" w:rsidP="001C4411">
            <w:pPr>
              <w:pStyle w:val="Encabezado"/>
              <w:jc w:val="center"/>
              <w:rPr>
                <w:rFonts w:cs="Arial"/>
                <w:b/>
                <w:sz w:val="20"/>
              </w:rPr>
            </w:pPr>
          </w:p>
        </w:tc>
      </w:tr>
      <w:tr w:rsidR="00660CC7" w:rsidRPr="00DC6254" w14:paraId="7E2B1F4F" w14:textId="77777777" w:rsidTr="00414B8D">
        <w:trPr>
          <w:cantSplit/>
          <w:trHeight w:val="529"/>
        </w:trPr>
        <w:tc>
          <w:tcPr>
            <w:tcW w:w="2268" w:type="dxa"/>
            <w:vMerge/>
          </w:tcPr>
          <w:p w14:paraId="59089E61" w14:textId="77777777" w:rsidR="00660CC7" w:rsidRPr="00DC6254" w:rsidRDefault="00660CC7" w:rsidP="001C4411">
            <w:pPr>
              <w:pStyle w:val="Encabezado"/>
              <w:rPr>
                <w:rFonts w:cs="Arial"/>
                <w:b/>
                <w:sz w:val="20"/>
              </w:rPr>
            </w:pPr>
          </w:p>
        </w:tc>
        <w:tc>
          <w:tcPr>
            <w:tcW w:w="4082" w:type="dxa"/>
            <w:vAlign w:val="center"/>
          </w:tcPr>
          <w:p w14:paraId="3AB0D9C9" w14:textId="5BBEC738" w:rsidR="00660CC7"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2D9FD919" w14:textId="77777777" w:rsidR="00660CC7" w:rsidRPr="00DC6254" w:rsidRDefault="00660CC7" w:rsidP="001C4411">
            <w:pPr>
              <w:pStyle w:val="Encabezado"/>
              <w:rPr>
                <w:rFonts w:cs="Arial"/>
                <w:b/>
                <w:sz w:val="20"/>
              </w:rPr>
            </w:pPr>
          </w:p>
        </w:tc>
        <w:tc>
          <w:tcPr>
            <w:tcW w:w="1531" w:type="dxa"/>
            <w:vAlign w:val="center"/>
          </w:tcPr>
          <w:sdt>
            <w:sdtPr>
              <w:rPr>
                <w:rFonts w:ascii="Arial" w:hAnsi="Arial" w:cs="Arial"/>
                <w:b/>
                <w:sz w:val="20"/>
                <w:szCs w:val="20"/>
              </w:rPr>
              <w:id w:val="-1584681010"/>
              <w:docPartObj>
                <w:docPartGallery w:val="Page Numbers (Top of Page)"/>
                <w:docPartUnique/>
              </w:docPartObj>
            </w:sdtPr>
            <w:sdtEndPr/>
            <w:sdtContent>
              <w:p w14:paraId="23AEA636" w14:textId="3E1F7D96" w:rsidR="00660CC7" w:rsidRPr="00DC6254" w:rsidRDefault="00660CC7" w:rsidP="0038484D">
                <w:r w:rsidRPr="00DC6254">
                  <w:rPr>
                    <w:rFonts w:ascii="Arial" w:hAnsi="Arial" w:cs="Arial"/>
                    <w:b/>
                    <w:sz w:val="20"/>
                    <w:szCs w:val="20"/>
                  </w:rPr>
                  <w:t xml:space="preserve">Hoja </w:t>
                </w:r>
                <w:r w:rsidR="00BD5372" w:rsidRPr="00DC6254">
                  <w:rPr>
                    <w:rFonts w:ascii="Arial" w:hAnsi="Arial" w:cs="Arial"/>
                    <w:b/>
                    <w:sz w:val="20"/>
                    <w:szCs w:val="20"/>
                  </w:rPr>
                  <w:t>7</w:t>
                </w:r>
                <w:r w:rsidR="001E38E5" w:rsidRPr="00DC6254">
                  <w:rPr>
                    <w:rFonts w:ascii="Arial" w:hAnsi="Arial" w:cs="Arial"/>
                    <w:b/>
                    <w:sz w:val="20"/>
                    <w:szCs w:val="20"/>
                  </w:rPr>
                  <w:t xml:space="preserve"> </w:t>
                </w:r>
                <w:r w:rsidRPr="00DC6254">
                  <w:rPr>
                    <w:rFonts w:ascii="Arial" w:hAnsi="Arial" w:cs="Arial"/>
                    <w:b/>
                    <w:sz w:val="20"/>
                    <w:szCs w:val="20"/>
                  </w:rPr>
                  <w:t xml:space="preserve">de </w:t>
                </w:r>
                <w:r w:rsidR="004D715A">
                  <w:rPr>
                    <w:rFonts w:ascii="Arial" w:hAnsi="Arial" w:cs="Arial"/>
                    <w:b/>
                    <w:sz w:val="20"/>
                    <w:szCs w:val="20"/>
                  </w:rPr>
                  <w:t>15</w:t>
                </w:r>
              </w:p>
            </w:sdtContent>
          </w:sdt>
        </w:tc>
      </w:tr>
    </w:tbl>
    <w:p w14:paraId="575D14A8" w14:textId="77777777" w:rsidR="00660CC7" w:rsidRPr="00470FC2" w:rsidRDefault="00660CC7" w:rsidP="00E92CB0">
      <w:pPr>
        <w:spacing w:before="120" w:after="120"/>
        <w:jc w:val="both"/>
        <w:rPr>
          <w:rFonts w:ascii="Arial" w:hAnsi="Arial" w:cs="Arial"/>
          <w:b/>
          <w:szCs w:val="24"/>
        </w:rPr>
      </w:pPr>
    </w:p>
    <w:tbl>
      <w:tblPr>
        <w:tblStyle w:val="Tablaconcuadrcula"/>
        <w:tblW w:w="5000" w:type="pct"/>
        <w:tblLook w:val="04A0" w:firstRow="1" w:lastRow="0" w:firstColumn="1" w:lastColumn="0" w:noHBand="0" w:noVBand="1"/>
      </w:tblPr>
      <w:tblGrid>
        <w:gridCol w:w="4858"/>
        <w:gridCol w:w="4196"/>
      </w:tblGrid>
      <w:tr w:rsidR="00BF02AC" w:rsidRPr="002370B7" w14:paraId="7C08B0CE" w14:textId="77777777" w:rsidTr="00414B8D">
        <w:tc>
          <w:tcPr>
            <w:tcW w:w="2683" w:type="pct"/>
            <w:vAlign w:val="center"/>
          </w:tcPr>
          <w:p w14:paraId="28EE4DB8" w14:textId="77777777" w:rsidR="00BF02AC" w:rsidRPr="0038484D" w:rsidRDefault="00A602FE" w:rsidP="00470FC2">
            <w:pPr>
              <w:pStyle w:val="Sangra3detindependiente"/>
              <w:ind w:left="0" w:firstLine="0"/>
              <w:jc w:val="center"/>
              <w:rPr>
                <w:rFonts w:cs="Arial"/>
                <w:caps/>
                <w:sz w:val="20"/>
                <w:lang w:val="es-ES"/>
              </w:rPr>
            </w:pPr>
            <w:r w:rsidRPr="0038484D">
              <w:rPr>
                <w:rFonts w:cs="Arial"/>
                <w:caps/>
                <w:sz w:val="20"/>
                <w:lang w:val="es-ES"/>
              </w:rPr>
              <w:t>Jefe de Departamento de Archivos de Concentración e Histórico</w:t>
            </w:r>
          </w:p>
        </w:tc>
        <w:tc>
          <w:tcPr>
            <w:tcW w:w="2317" w:type="pct"/>
            <w:vAlign w:val="center"/>
          </w:tcPr>
          <w:p w14:paraId="592859C5" w14:textId="77777777" w:rsidR="00BF02AC" w:rsidRPr="0038484D" w:rsidRDefault="00BF02AC" w:rsidP="00470FC2">
            <w:pPr>
              <w:pStyle w:val="Sangra3detindependiente"/>
              <w:spacing w:before="60" w:after="60"/>
              <w:ind w:left="0" w:firstLine="0"/>
              <w:rPr>
                <w:rFonts w:cs="Arial"/>
                <w:caps/>
                <w:sz w:val="20"/>
                <w:lang w:val="es-ES"/>
              </w:rPr>
            </w:pPr>
            <w:r w:rsidRPr="0038484D">
              <w:rPr>
                <w:rFonts w:cs="Arial"/>
                <w:caps/>
                <w:sz w:val="20"/>
                <w:lang w:val="es-ES"/>
              </w:rPr>
              <w:t>Unidades Administrativas de la Secretaria de Salud</w:t>
            </w:r>
          </w:p>
        </w:tc>
      </w:tr>
      <w:tr w:rsidR="00BF02AC" w:rsidRPr="00470FC2" w14:paraId="29C1113F" w14:textId="77777777" w:rsidTr="00414B8D">
        <w:trPr>
          <w:trHeight w:val="9002"/>
        </w:trPr>
        <w:tc>
          <w:tcPr>
            <w:tcW w:w="2683" w:type="pct"/>
          </w:tcPr>
          <w:p w14:paraId="7473D1A8" w14:textId="77777777" w:rsidR="00BF02AC" w:rsidRPr="00470FC2" w:rsidRDefault="00887AB8" w:rsidP="00470FC2">
            <w:pPr>
              <w:rPr>
                <w:rFonts w:ascii="Arial" w:hAnsi="Arial" w:cs="Arial"/>
                <w:b/>
              </w:rPr>
            </w:pPr>
            <w:r w:rsidRPr="00470FC2">
              <w:rPr>
                <w:rFonts w:ascii="Arial" w:hAnsi="Arial" w:cs="Arial"/>
                <w:b/>
                <w:noProof/>
                <w:lang w:eastAsia="es-MX"/>
              </w:rPr>
              <mc:AlternateContent>
                <mc:Choice Requires="wps">
                  <w:drawing>
                    <wp:anchor distT="0" distB="0" distL="114300" distR="114300" simplePos="0" relativeHeight="251698688" behindDoc="0" locked="0" layoutInCell="1" allowOverlap="1" wp14:anchorId="3D021FB3" wp14:editId="21DEC9A7">
                      <wp:simplePos x="0" y="0"/>
                      <wp:positionH relativeFrom="column">
                        <wp:posOffset>356211</wp:posOffset>
                      </wp:positionH>
                      <wp:positionV relativeFrom="paragraph">
                        <wp:posOffset>445890</wp:posOffset>
                      </wp:positionV>
                      <wp:extent cx="443601" cy="0"/>
                      <wp:effectExtent l="0" t="76200" r="13970" b="95250"/>
                      <wp:wrapNone/>
                      <wp:docPr id="40" name="40 Conector recto de flecha"/>
                      <wp:cNvGraphicFramePr/>
                      <a:graphic xmlns:a="http://schemas.openxmlformats.org/drawingml/2006/main">
                        <a:graphicData uri="http://schemas.microsoft.com/office/word/2010/wordprocessingShape">
                          <wps:wsp>
                            <wps:cNvCnPr/>
                            <wps:spPr>
                              <a:xfrm>
                                <a:off x="0" y="0"/>
                                <a:ext cx="443601" cy="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50C2D3F" id="40 Conector recto de flecha" o:spid="_x0000_s1026" type="#_x0000_t32" style="position:absolute;margin-left:28.05pt;margin-top:35.1pt;width:34.95pt;height:0;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" strokecolor="black [3200]" strokeweight=".5pt">
                      <v:stroke endarrow="block" joinstyle="miter"/>
                    </v:shape>
                  </w:pict>
                </mc:Fallback>
              </mc:AlternateContent>
            </w:r>
            <w:r w:rsidRPr="00470FC2">
              <w:rPr>
                <w:rFonts w:ascii="Arial" w:hAnsi="Arial" w:cs="Arial"/>
                <w:b/>
                <w:noProof/>
                <w:lang w:eastAsia="es-MX"/>
              </w:rPr>
              <mc:AlternateContent>
                <mc:Choice Requires="wps">
                  <w:drawing>
                    <wp:anchor distT="0" distB="0" distL="114300" distR="114300" simplePos="0" relativeHeight="251697664" behindDoc="0" locked="0" layoutInCell="1" allowOverlap="1" wp14:anchorId="712EF18A" wp14:editId="7AEABDCB">
                      <wp:simplePos x="0" y="0"/>
                      <wp:positionH relativeFrom="column">
                        <wp:posOffset>87318</wp:posOffset>
                      </wp:positionH>
                      <wp:positionV relativeFrom="margin">
                        <wp:posOffset>312887</wp:posOffset>
                      </wp:positionV>
                      <wp:extent cx="271780" cy="253365"/>
                      <wp:effectExtent l="0" t="0" r="13970" b="13335"/>
                      <wp:wrapNone/>
                      <wp:docPr id="39" name="50 Documento"/>
                      <wp:cNvGraphicFramePr/>
                      <a:graphic xmlns:a="http://schemas.openxmlformats.org/drawingml/2006/main">
                        <a:graphicData uri="http://schemas.microsoft.com/office/word/2010/wordprocessingShape">
                          <wps:wsp>
                            <wps:cNvSpPr/>
                            <wps:spPr>
                              <a:xfrm>
                                <a:off x="0" y="0"/>
                                <a:ext cx="271780" cy="253365"/>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7DC8296A" w14:textId="77777777" w:rsidR="00CC65BB" w:rsidRPr="00434408" w:rsidRDefault="00CC65BB" w:rsidP="00887AB8">
                                  <w:pPr>
                                    <w:contextualSpacing/>
                                    <w:jc w:val="right"/>
                                    <w:rPr>
                                      <w:sz w:val="10"/>
                                    </w:rPr>
                                  </w:pPr>
                                  <w:r>
                                    <w:rPr>
                                      <w:sz w:val="1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EF18A" id="_x0000_s1054" type="#_x0000_t120" style="position:absolute;margin-left:6.9pt;margin-top:24.65pt;width:21.4pt;height:19.9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" fillcolor="white [3201]" strokecolor="black [3200]">
                      <v:stroke joinstyle="miter"/>
                      <v:textbox>
                        <w:txbxContent>
                          <w:p w14:paraId="7DC8296A" w14:textId="77777777" w:rsidR="00CC65BB" w:rsidRPr="00434408" w:rsidRDefault="00CC65BB" w:rsidP="00887AB8">
                            <w:pPr>
                              <w:contextualSpacing/>
                              <w:jc w:val="right"/>
                              <w:rPr>
                                <w:sz w:val="10"/>
                              </w:rPr>
                            </w:pPr>
                            <w:r>
                              <w:rPr>
                                <w:sz w:val="10"/>
                              </w:rPr>
                              <w:t>8</w:t>
                            </w:r>
                          </w:p>
                        </w:txbxContent>
                      </v:textbox>
                      <w10:wrap anchory="margin"/>
                    </v:shape>
                  </w:pict>
                </mc:Fallback>
              </mc:AlternateContent>
            </w:r>
            <w:r w:rsidR="004D7007" w:rsidRPr="00470FC2">
              <w:rPr>
                <w:rFonts w:ascii="Arial" w:hAnsi="Arial" w:cs="Arial"/>
                <w:b/>
                <w:noProof/>
                <w:lang w:eastAsia="es-MX"/>
              </w:rPr>
              <mc:AlternateContent>
                <mc:Choice Requires="wpg">
                  <w:drawing>
                    <wp:anchor distT="0" distB="0" distL="114300" distR="114300" simplePos="0" relativeHeight="251678208" behindDoc="0" locked="0" layoutInCell="1" allowOverlap="1" wp14:anchorId="4779EC07" wp14:editId="1A800272">
                      <wp:simplePos x="0" y="0"/>
                      <wp:positionH relativeFrom="column">
                        <wp:posOffset>655638</wp:posOffset>
                      </wp:positionH>
                      <wp:positionV relativeFrom="paragraph">
                        <wp:posOffset>4216400</wp:posOffset>
                      </wp:positionV>
                      <wp:extent cx="277495" cy="372110"/>
                      <wp:effectExtent l="0" t="0" r="27305" b="27940"/>
                      <wp:wrapNone/>
                      <wp:docPr id="12" name="6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13"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5A6667E7" w14:textId="77777777" w:rsidR="00CC65BB" w:rsidRPr="00434408" w:rsidRDefault="00CC65BB" w:rsidP="004D7007">
                                    <w:pPr>
                                      <w:contextualSpacing/>
                                      <w:rPr>
                                        <w:sz w:val="8"/>
                                      </w:rPr>
                                    </w:pPr>
                                    <w:r>
                                      <w:rPr>
                                        <w:sz w:val="8"/>
                                      </w:rPr>
                                      <w:t>2</w:t>
                                    </w:r>
                                  </w:p>
                                  <w:p w14:paraId="25AD0228" w14:textId="77777777" w:rsidR="00CC65BB" w:rsidRPr="00434408" w:rsidRDefault="00CC65BB" w:rsidP="004D7007">
                                    <w:pPr>
                                      <w:contextualSpacing/>
                                      <w:rPr>
                                        <w:sz w:val="8"/>
                                      </w:rPr>
                                    </w:pPr>
                                  </w:p>
                                  <w:p w14:paraId="79387EF6" w14:textId="77777777" w:rsidR="00CC65BB" w:rsidRPr="00434408" w:rsidRDefault="00CC65BB" w:rsidP="004D7007">
                                    <w:pPr>
                                      <w:contextualSpacing/>
                                      <w:jc w:val="right"/>
                                      <w:rPr>
                                        <w:sz w:val="8"/>
                                      </w:rPr>
                                    </w:pPr>
                                    <w:r>
                                      <w:rPr>
                                        <w:sz w:val="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 name="9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779EC07" id="_x0000_s1055" style="position:absolute;margin-left:51.65pt;margin-top:332pt;width:21.85pt;height:29.3pt;z-index:251678208;mso-width-relative:margin;mso-height-relative:margin"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">
                      <v:shape id="_x0000_s1056"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KQO7wA&#10;AADbAAAADwAAAGRycy9kb3ducmV2LnhtbERPSwrCMBDdC94hjOBOUxVEqlFUEKwLwc8BhmZsi82k&#10;JFHr7Y0guJvH+85i1ZpaPMn5yrKC0TABQZxbXXGh4HrZDWYgfEDWWFsmBW/ysFp2OwtMtX3xiZ7n&#10;UIgYwj5FBWUITSqlz0sy6Ie2IY7czTqDIUJXSO3wFcNNLcdJMpUGK44NJTa0LSm/nx9GwW5CbivD&#10;8Tqd8cFl43XmzSZTqt9r13MQgdrwF//cex3nT+D7Szx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4ApA7vAAAANsAAAAPAAAAAAAAAAAAAAAAAJgCAABkcnMvZG93bnJldi54&#10;bWxQSwUGAAAAAAQABAD1AAAAgQMAAAAA&#10;" fillcolor="white [3201]" strokecolor="black [3200]">
                        <v:textbox>
                          <w:txbxContent>
                            <w:p w14:paraId="5A6667E7" w14:textId="77777777" w:rsidR="00CC65BB" w:rsidRPr="00434408" w:rsidRDefault="00CC65BB" w:rsidP="004D7007">
                              <w:pPr>
                                <w:contextualSpacing/>
                                <w:rPr>
                                  <w:sz w:val="8"/>
                                </w:rPr>
                              </w:pPr>
                              <w:r>
                                <w:rPr>
                                  <w:sz w:val="8"/>
                                </w:rPr>
                                <w:t>2</w:t>
                              </w:r>
                            </w:p>
                            <w:p w14:paraId="25AD0228" w14:textId="77777777" w:rsidR="00CC65BB" w:rsidRPr="00434408" w:rsidRDefault="00CC65BB" w:rsidP="004D7007">
                              <w:pPr>
                                <w:contextualSpacing/>
                                <w:rPr>
                                  <w:sz w:val="8"/>
                                </w:rPr>
                              </w:pPr>
                            </w:p>
                            <w:p w14:paraId="79387EF6" w14:textId="77777777" w:rsidR="00CC65BB" w:rsidRPr="00434408" w:rsidRDefault="00CC65BB" w:rsidP="004D7007">
                              <w:pPr>
                                <w:contextualSpacing/>
                                <w:jc w:val="right"/>
                                <w:rPr>
                                  <w:sz w:val="8"/>
                                </w:rPr>
                              </w:pPr>
                              <w:r>
                                <w:rPr>
                                  <w:sz w:val="8"/>
                                </w:rPr>
                                <w:t>3</w:t>
                              </w:r>
                            </w:p>
                          </w:txbxContent>
                        </v:textbox>
                      </v:shape>
                      <v:line id="9 Conector recto" o:spid="_x0000_s1057"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" strokecolor="black [3200]" strokeweight=".5pt">
                        <v:stroke joinstyle="miter"/>
                      </v:line>
                    </v:group>
                  </w:pict>
                </mc:Fallback>
              </mc:AlternateContent>
            </w:r>
            <w:r w:rsidR="004D7007" w:rsidRPr="00470FC2">
              <w:rPr>
                <w:rFonts w:ascii="Arial" w:hAnsi="Arial" w:cs="Arial"/>
                <w:noProof/>
                <w:lang w:eastAsia="es-MX"/>
              </w:rPr>
              <mc:AlternateContent>
                <mc:Choice Requires="wps">
                  <w:drawing>
                    <wp:anchor distT="0" distB="0" distL="114300" distR="114300" simplePos="0" relativeHeight="251675136" behindDoc="0" locked="0" layoutInCell="1" allowOverlap="1" wp14:anchorId="32A49968" wp14:editId="3BEA7FE5">
                      <wp:simplePos x="0" y="0"/>
                      <wp:positionH relativeFrom="column">
                        <wp:posOffset>1042670</wp:posOffset>
                      </wp:positionH>
                      <wp:positionV relativeFrom="paragraph">
                        <wp:posOffset>2646997</wp:posOffset>
                      </wp:positionV>
                      <wp:extent cx="255270" cy="188595"/>
                      <wp:effectExtent l="0" t="0" r="0" b="1905"/>
                      <wp:wrapNone/>
                      <wp:docPr id="327"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F37ADB" w14:textId="77777777" w:rsidR="00CC65BB" w:rsidRPr="006D19F4" w:rsidRDefault="00CC65BB" w:rsidP="00BF02AC">
                                  <w:pPr>
                                    <w:rPr>
                                      <w:sz w:val="8"/>
                                      <w:szCs w:val="16"/>
                                    </w:rPr>
                                  </w:pPr>
                                  <w:r>
                                    <w:rPr>
                                      <w:sz w:val="8"/>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A49968" id="_x0000_s1058" type="#_x0000_t202" style="position:absolute;margin-left:82.1pt;margin-top:208.4pt;width:20.1pt;height:14.8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" filled="f" stroked="f" strokeweight=".5pt">
                      <v:textbox>
                        <w:txbxContent>
                          <w:p w14:paraId="45F37ADB" w14:textId="77777777" w:rsidR="00CC65BB" w:rsidRPr="006D19F4" w:rsidRDefault="00CC65BB" w:rsidP="00BF02AC">
                            <w:pPr>
                              <w:rPr>
                                <w:sz w:val="8"/>
                                <w:szCs w:val="16"/>
                              </w:rPr>
                            </w:pPr>
                            <w:r>
                              <w:rPr>
                                <w:sz w:val="8"/>
                                <w:szCs w:val="16"/>
                              </w:rPr>
                              <w:t>11</w:t>
                            </w:r>
                          </w:p>
                        </w:txbxContent>
                      </v:textbox>
                    </v:shape>
                  </w:pict>
                </mc:Fallback>
              </mc:AlternateContent>
            </w:r>
            <w:r w:rsidR="004D7007" w:rsidRPr="00470FC2">
              <w:rPr>
                <w:rFonts w:ascii="Arial" w:hAnsi="Arial" w:cs="Arial"/>
                <w:noProof/>
                <w:lang w:eastAsia="es-MX"/>
              </w:rPr>
              <mc:AlternateContent>
                <mc:Choice Requires="wps">
                  <w:drawing>
                    <wp:anchor distT="0" distB="0" distL="114300" distR="114300" simplePos="0" relativeHeight="251668992" behindDoc="0" locked="0" layoutInCell="1" allowOverlap="1" wp14:anchorId="1C3DF846" wp14:editId="2E393BAD">
                      <wp:simplePos x="0" y="0"/>
                      <wp:positionH relativeFrom="column">
                        <wp:posOffset>357823</wp:posOffset>
                      </wp:positionH>
                      <wp:positionV relativeFrom="paragraph">
                        <wp:posOffset>2766377</wp:posOffset>
                      </wp:positionV>
                      <wp:extent cx="979170" cy="314325"/>
                      <wp:effectExtent l="0" t="0" r="11430" b="28575"/>
                      <wp:wrapTight wrapText="bothSides">
                        <wp:wrapPolygon edited="0">
                          <wp:start x="0" y="0"/>
                          <wp:lineTo x="0" y="22255"/>
                          <wp:lineTo x="21432" y="22255"/>
                          <wp:lineTo x="21432" y="0"/>
                          <wp:lineTo x="0" y="0"/>
                        </wp:wrapPolygon>
                      </wp:wrapTight>
                      <wp:docPr id="334" name="16 Proceso"/>
                      <wp:cNvGraphicFramePr/>
                      <a:graphic xmlns:a="http://schemas.openxmlformats.org/drawingml/2006/main">
                        <a:graphicData uri="http://schemas.microsoft.com/office/word/2010/wordprocessingShape">
                          <wps:wsp>
                            <wps:cNvSpPr/>
                            <wps:spPr>
                              <a:xfrm>
                                <a:off x="0" y="0"/>
                                <a:ext cx="979170" cy="31432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7548C93" w14:textId="77777777" w:rsidR="00CC65BB" w:rsidRPr="00570C36" w:rsidRDefault="00CC65BB" w:rsidP="00BF02AC">
                                  <w:pPr>
                                    <w:jc w:val="center"/>
                                    <w:rPr>
                                      <w:rFonts w:cs="Arial"/>
                                      <w:sz w:val="8"/>
                                      <w:szCs w:val="8"/>
                                    </w:rPr>
                                  </w:pPr>
                                  <w:r w:rsidRPr="00570C36">
                                    <w:rPr>
                                      <w:rFonts w:ascii="Arial" w:hAnsi="Arial" w:cs="Arial"/>
                                      <w:sz w:val="8"/>
                                      <w:szCs w:val="8"/>
                                    </w:rPr>
                                    <w:t>Abre e integra el expediente de transferencia y registra en el Control Genera de transferencias.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DF846" id="_x0000_s1059" type="#_x0000_t109" style="position:absolute;margin-left:28.2pt;margin-top:217.8pt;width:77.1pt;height:24.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" fillcolor="white [3201]" strokecolor="black [3200]">
                      <v:textbox>
                        <w:txbxContent>
                          <w:p w14:paraId="77548C93" w14:textId="77777777" w:rsidR="00CC65BB" w:rsidRPr="00570C36" w:rsidRDefault="00CC65BB" w:rsidP="00BF02AC">
                            <w:pPr>
                              <w:jc w:val="center"/>
                              <w:rPr>
                                <w:rFonts w:cs="Arial"/>
                                <w:sz w:val="8"/>
                                <w:szCs w:val="8"/>
                              </w:rPr>
                            </w:pPr>
                            <w:r w:rsidRPr="00570C36">
                              <w:rPr>
                                <w:rFonts w:ascii="Arial" w:hAnsi="Arial" w:cs="Arial"/>
                                <w:sz w:val="8"/>
                                <w:szCs w:val="8"/>
                              </w:rPr>
                              <w:t>Abre e integra el expediente de transferencia y registra en el Control Genera de transferencias.</w:t>
                            </w:r>
                          </w:p>
                        </w:txbxContent>
                      </v:textbox>
                      <w10:wrap type="tight"/>
                    </v:shape>
                  </w:pict>
                </mc:Fallback>
              </mc:AlternateContent>
            </w:r>
            <w:r w:rsidR="004D7007" w:rsidRPr="00470FC2">
              <w:rPr>
                <w:rFonts w:ascii="Arial" w:hAnsi="Arial" w:cs="Arial"/>
                <w:b/>
                <w:noProof/>
                <w:lang w:eastAsia="es-MX"/>
              </w:rPr>
              <mc:AlternateContent>
                <mc:Choice Requires="wps">
                  <w:drawing>
                    <wp:anchor distT="0" distB="0" distL="114300" distR="114300" simplePos="0" relativeHeight="251672064" behindDoc="0" locked="0" layoutInCell="1" allowOverlap="1" wp14:anchorId="589E3C66" wp14:editId="64B31A43">
                      <wp:simplePos x="0" y="0"/>
                      <wp:positionH relativeFrom="column">
                        <wp:posOffset>843280</wp:posOffset>
                      </wp:positionH>
                      <wp:positionV relativeFrom="paragraph">
                        <wp:posOffset>2632710</wp:posOffset>
                      </wp:positionV>
                      <wp:extent cx="0" cy="135255"/>
                      <wp:effectExtent l="76200" t="0" r="57150" b="55245"/>
                      <wp:wrapNone/>
                      <wp:docPr id="329" name="43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E6B5B8E" id="43 Conector recto de flecha" o:spid="_x0000_s1026" type="#_x0000_t32" style="position:absolute;margin-left:66.4pt;margin-top:207.3pt;width:0;height:10.65pt;z-index:251672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" strokecolor="black [3200]" strokeweight=".5pt">
                      <v:stroke endarrow="block" joinstyle="miter"/>
                    </v:shape>
                  </w:pict>
                </mc:Fallback>
              </mc:AlternateContent>
            </w:r>
            <w:r w:rsidR="004D7007" w:rsidRPr="00470FC2">
              <w:rPr>
                <w:rFonts w:ascii="Arial" w:hAnsi="Arial" w:cs="Arial"/>
                <w:noProof/>
                <w:lang w:eastAsia="es-MX"/>
              </w:rPr>
              <mc:AlternateContent>
                <mc:Choice Requires="wps">
                  <w:drawing>
                    <wp:anchor distT="0" distB="0" distL="114300" distR="114300" simplePos="0" relativeHeight="251676160" behindDoc="0" locked="0" layoutInCell="1" allowOverlap="1" wp14:anchorId="5001AA90" wp14:editId="460361F1">
                      <wp:simplePos x="0" y="0"/>
                      <wp:positionH relativeFrom="column">
                        <wp:posOffset>802640</wp:posOffset>
                      </wp:positionH>
                      <wp:positionV relativeFrom="paragraph">
                        <wp:posOffset>4031933</wp:posOffset>
                      </wp:positionV>
                      <wp:extent cx="0" cy="152400"/>
                      <wp:effectExtent l="76200" t="0" r="57150" b="57150"/>
                      <wp:wrapNone/>
                      <wp:docPr id="319" name="Conector recto de flecha 319"/>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BF6750E" id="Conector recto de flecha 319" o:spid="_x0000_s1026" type="#_x0000_t32" style="position:absolute;margin-left:63.2pt;margin-top:317.5pt;width:0;height:12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" strokecolor="black [3213]" strokeweight=".5pt">
                      <v:stroke endarrow="block" joinstyle="miter"/>
                    </v:shape>
                  </w:pict>
                </mc:Fallback>
              </mc:AlternateContent>
            </w:r>
            <w:r w:rsidR="004D7007" w:rsidRPr="00470FC2">
              <w:rPr>
                <w:rFonts w:ascii="Arial" w:hAnsi="Arial" w:cs="Arial"/>
                <w:b/>
                <w:noProof/>
                <w:lang w:eastAsia="es-MX"/>
              </w:rPr>
              <mc:AlternateContent>
                <mc:Choice Requires="wps">
                  <w:drawing>
                    <wp:anchor distT="0" distB="0" distL="114300" distR="114300" simplePos="0" relativeHeight="251657728" behindDoc="0" locked="0" layoutInCell="1" allowOverlap="1" wp14:anchorId="77C6F6A9" wp14:editId="0AD14015">
                      <wp:simplePos x="0" y="0"/>
                      <wp:positionH relativeFrom="column">
                        <wp:posOffset>595630</wp:posOffset>
                      </wp:positionH>
                      <wp:positionV relativeFrom="margin">
                        <wp:posOffset>3526155</wp:posOffset>
                      </wp:positionV>
                      <wp:extent cx="852487" cy="519113"/>
                      <wp:effectExtent l="0" t="0" r="24130" b="14605"/>
                      <wp:wrapNone/>
                      <wp:docPr id="317" name="50 Documento"/>
                      <wp:cNvGraphicFramePr/>
                      <a:graphic xmlns:a="http://schemas.openxmlformats.org/drawingml/2006/main">
                        <a:graphicData uri="http://schemas.microsoft.com/office/word/2010/wordprocessingShape">
                          <wps:wsp>
                            <wps:cNvSpPr/>
                            <wps:spPr>
                              <a:xfrm>
                                <a:off x="0" y="0"/>
                                <a:ext cx="852487" cy="519113"/>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943F2E3" w14:textId="77777777" w:rsidR="00CC65BB" w:rsidRDefault="00CC65BB" w:rsidP="00BF02AC">
                                  <w:pPr>
                                    <w:contextualSpacing/>
                                    <w:jc w:val="center"/>
                                    <w:rPr>
                                      <w:rFonts w:ascii="Arial" w:hAnsi="Arial" w:cs="Arial"/>
                                      <w:sz w:val="8"/>
                                      <w:szCs w:val="8"/>
                                    </w:rPr>
                                  </w:pPr>
                                </w:p>
                                <w:p w14:paraId="7EC9D005" w14:textId="77777777" w:rsidR="00CC65BB" w:rsidRPr="00570C36" w:rsidRDefault="00CC65BB" w:rsidP="00BF02AC">
                                  <w:pPr>
                                    <w:contextualSpacing/>
                                    <w:jc w:val="center"/>
                                    <w:rPr>
                                      <w:rFonts w:ascii="Arial" w:hAnsi="Arial" w:cs="Arial"/>
                                      <w:sz w:val="8"/>
                                      <w:szCs w:val="8"/>
                                    </w:rPr>
                                  </w:pPr>
                                  <w:r w:rsidRPr="00570C36">
                                    <w:rPr>
                                      <w:rFonts w:ascii="Arial" w:hAnsi="Arial" w:cs="Arial"/>
                                      <w:sz w:val="8"/>
                                      <w:szCs w:val="8"/>
                                    </w:rPr>
                                    <w:t>Abre e integra el expediente de transferencia y registra en el Control Genera de transferencias.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C6F6A9" id="_x0000_s1060" type="#_x0000_t114" style="position:absolute;margin-left:46.9pt;margin-top:277.65pt;width:67.1pt;height:40.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" fillcolor="white [3201]" strokecolor="black [3200]">
                      <v:textbox>
                        <w:txbxContent>
                          <w:p w14:paraId="3943F2E3" w14:textId="77777777" w:rsidR="00CC65BB" w:rsidRDefault="00CC65BB" w:rsidP="00BF02AC">
                            <w:pPr>
                              <w:contextualSpacing/>
                              <w:jc w:val="center"/>
                              <w:rPr>
                                <w:rFonts w:ascii="Arial" w:hAnsi="Arial" w:cs="Arial"/>
                                <w:sz w:val="8"/>
                                <w:szCs w:val="8"/>
                              </w:rPr>
                            </w:pPr>
                          </w:p>
                          <w:p w14:paraId="7EC9D005" w14:textId="77777777" w:rsidR="00CC65BB" w:rsidRPr="00570C36" w:rsidRDefault="00CC65BB" w:rsidP="00BF02AC">
                            <w:pPr>
                              <w:contextualSpacing/>
                              <w:jc w:val="center"/>
                              <w:rPr>
                                <w:rFonts w:ascii="Arial" w:hAnsi="Arial" w:cs="Arial"/>
                                <w:sz w:val="8"/>
                                <w:szCs w:val="8"/>
                              </w:rPr>
                            </w:pPr>
                            <w:r w:rsidRPr="00570C36">
                              <w:rPr>
                                <w:rFonts w:ascii="Arial" w:hAnsi="Arial" w:cs="Arial"/>
                                <w:sz w:val="8"/>
                                <w:szCs w:val="8"/>
                              </w:rPr>
                              <w:t>Abre e integra el expediente de transferencia y registra en el Control Genera de transferencias.</w:t>
                            </w:r>
                          </w:p>
                        </w:txbxContent>
                      </v:textbox>
                      <w10:wrap anchory="margin"/>
                    </v:shape>
                  </w:pict>
                </mc:Fallback>
              </mc:AlternateContent>
            </w:r>
            <w:r w:rsidR="004D7007" w:rsidRPr="00470FC2">
              <w:rPr>
                <w:rFonts w:ascii="Arial" w:hAnsi="Arial" w:cs="Arial"/>
                <w:b/>
                <w:noProof/>
                <w:lang w:eastAsia="es-MX"/>
              </w:rPr>
              <mc:AlternateContent>
                <mc:Choice Requires="wps">
                  <w:drawing>
                    <wp:anchor distT="0" distB="0" distL="114300" distR="114300" simplePos="0" relativeHeight="251658752" behindDoc="0" locked="0" layoutInCell="1" allowOverlap="1" wp14:anchorId="1FE99B55" wp14:editId="18941DD4">
                      <wp:simplePos x="0" y="0"/>
                      <wp:positionH relativeFrom="column">
                        <wp:posOffset>553085</wp:posOffset>
                      </wp:positionH>
                      <wp:positionV relativeFrom="margin">
                        <wp:posOffset>3121660</wp:posOffset>
                      </wp:positionV>
                      <wp:extent cx="866775" cy="518795"/>
                      <wp:effectExtent l="0" t="0" r="28575" b="14605"/>
                      <wp:wrapNone/>
                      <wp:docPr id="332" name="50 Documento"/>
                      <wp:cNvGraphicFramePr/>
                      <a:graphic xmlns:a="http://schemas.openxmlformats.org/drawingml/2006/main">
                        <a:graphicData uri="http://schemas.microsoft.com/office/word/2010/wordprocessingShape">
                          <wps:wsp>
                            <wps:cNvSpPr/>
                            <wps:spPr>
                              <a:xfrm>
                                <a:off x="0" y="0"/>
                                <a:ext cx="866775" cy="51879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3362CF38" w14:textId="77777777" w:rsidR="00CC65BB" w:rsidRPr="00570C36" w:rsidRDefault="00CC65BB" w:rsidP="00BF02AC">
                                  <w:pPr>
                                    <w:contextualSpacing/>
                                    <w:jc w:val="center"/>
                                    <w:rPr>
                                      <w:rFonts w:ascii="Arial" w:hAnsi="Arial" w:cs="Arial"/>
                                      <w:sz w:val="8"/>
                                      <w:szCs w:val="8"/>
                                    </w:rPr>
                                  </w:pPr>
                                </w:p>
                                <w:p w14:paraId="70B46305" w14:textId="77777777" w:rsidR="00CC65BB" w:rsidRPr="00570C36" w:rsidRDefault="00CC65BB" w:rsidP="00BF02AC">
                                  <w:pPr>
                                    <w:contextualSpacing/>
                                    <w:jc w:val="center"/>
                                    <w:rPr>
                                      <w:rFonts w:ascii="Arial" w:hAnsi="Arial" w:cs="Arial"/>
                                      <w:sz w:val="8"/>
                                      <w:szCs w:val="8"/>
                                    </w:rPr>
                                  </w:pPr>
                                </w:p>
                                <w:p w14:paraId="5347A230" w14:textId="77777777" w:rsidR="00CC65BB" w:rsidRDefault="00CC65BB" w:rsidP="00BF02AC">
                                  <w:pPr>
                                    <w:contextualSpacing/>
                                    <w:jc w:val="center"/>
                                    <w:rPr>
                                      <w:rFonts w:ascii="Arial" w:hAnsi="Arial" w:cs="Arial"/>
                                      <w:sz w:val="8"/>
                                      <w:szCs w:val="8"/>
                                    </w:rPr>
                                  </w:pPr>
                                </w:p>
                                <w:p w14:paraId="7E25F083" w14:textId="77777777" w:rsidR="00CC65BB" w:rsidRPr="00570C36" w:rsidRDefault="00CC65BB" w:rsidP="00BF02AC">
                                  <w:pPr>
                                    <w:contextualSpacing/>
                                    <w:jc w:val="center"/>
                                    <w:rPr>
                                      <w:rFonts w:ascii="Arial" w:hAnsi="Arial" w:cs="Arial"/>
                                      <w:sz w:val="8"/>
                                      <w:szCs w:val="8"/>
                                    </w:rPr>
                                  </w:pPr>
                                  <w:r w:rsidRPr="00570C36">
                                    <w:rPr>
                                      <w:rFonts w:ascii="Arial" w:hAnsi="Arial" w:cs="Arial"/>
                                      <w:sz w:val="8"/>
                                      <w:szCs w:val="8"/>
                                    </w:rPr>
                                    <w:t xml:space="preserve">Inventarios de transferencia primaria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E99B55" id="_x0000_s1061" type="#_x0000_t114" style="position:absolute;margin-left:43.55pt;margin-top:245.8pt;width:68.25pt;height:40.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" fillcolor="white [3201]" strokecolor="black [3200]">
                      <v:textbox>
                        <w:txbxContent>
                          <w:p w14:paraId="3362CF38" w14:textId="77777777" w:rsidR="00CC65BB" w:rsidRPr="00570C36" w:rsidRDefault="00CC65BB" w:rsidP="00BF02AC">
                            <w:pPr>
                              <w:contextualSpacing/>
                              <w:jc w:val="center"/>
                              <w:rPr>
                                <w:rFonts w:ascii="Arial" w:hAnsi="Arial" w:cs="Arial"/>
                                <w:sz w:val="8"/>
                                <w:szCs w:val="8"/>
                              </w:rPr>
                            </w:pPr>
                          </w:p>
                          <w:p w14:paraId="70B46305" w14:textId="77777777" w:rsidR="00CC65BB" w:rsidRPr="00570C36" w:rsidRDefault="00CC65BB" w:rsidP="00BF02AC">
                            <w:pPr>
                              <w:contextualSpacing/>
                              <w:jc w:val="center"/>
                              <w:rPr>
                                <w:rFonts w:ascii="Arial" w:hAnsi="Arial" w:cs="Arial"/>
                                <w:sz w:val="8"/>
                                <w:szCs w:val="8"/>
                              </w:rPr>
                            </w:pPr>
                          </w:p>
                          <w:p w14:paraId="5347A230" w14:textId="77777777" w:rsidR="00CC65BB" w:rsidRDefault="00CC65BB" w:rsidP="00BF02AC">
                            <w:pPr>
                              <w:contextualSpacing/>
                              <w:jc w:val="center"/>
                              <w:rPr>
                                <w:rFonts w:ascii="Arial" w:hAnsi="Arial" w:cs="Arial"/>
                                <w:sz w:val="8"/>
                                <w:szCs w:val="8"/>
                              </w:rPr>
                            </w:pPr>
                          </w:p>
                          <w:p w14:paraId="7E25F083" w14:textId="77777777" w:rsidR="00CC65BB" w:rsidRPr="00570C36" w:rsidRDefault="00CC65BB" w:rsidP="00BF02AC">
                            <w:pPr>
                              <w:contextualSpacing/>
                              <w:jc w:val="center"/>
                              <w:rPr>
                                <w:rFonts w:ascii="Arial" w:hAnsi="Arial" w:cs="Arial"/>
                                <w:sz w:val="8"/>
                                <w:szCs w:val="8"/>
                              </w:rPr>
                            </w:pPr>
                            <w:r w:rsidRPr="00570C36">
                              <w:rPr>
                                <w:rFonts w:ascii="Arial" w:hAnsi="Arial" w:cs="Arial"/>
                                <w:sz w:val="8"/>
                                <w:szCs w:val="8"/>
                              </w:rPr>
                              <w:t xml:space="preserve">Inventarios de transferencia primaria  </w:t>
                            </w:r>
                          </w:p>
                        </w:txbxContent>
                      </v:textbox>
                      <w10:wrap anchory="margin"/>
                    </v:shape>
                  </w:pict>
                </mc:Fallback>
              </mc:AlternateContent>
            </w:r>
            <w:r w:rsidR="004D7007" w:rsidRPr="00470FC2">
              <w:rPr>
                <w:rFonts w:ascii="Arial" w:hAnsi="Arial" w:cs="Arial"/>
                <w:b/>
                <w:noProof/>
                <w:lang w:eastAsia="es-MX"/>
              </w:rPr>
              <mc:AlternateContent>
                <mc:Choice Requires="wps">
                  <w:drawing>
                    <wp:anchor distT="0" distB="0" distL="114300" distR="114300" simplePos="0" relativeHeight="251660800" behindDoc="0" locked="0" layoutInCell="1" allowOverlap="1" wp14:anchorId="68724DF5" wp14:editId="05490A56">
                      <wp:simplePos x="0" y="0"/>
                      <wp:positionH relativeFrom="column">
                        <wp:posOffset>472123</wp:posOffset>
                      </wp:positionH>
                      <wp:positionV relativeFrom="margin">
                        <wp:posOffset>2902903</wp:posOffset>
                      </wp:positionV>
                      <wp:extent cx="895350" cy="447675"/>
                      <wp:effectExtent l="0" t="0" r="19050" b="28575"/>
                      <wp:wrapNone/>
                      <wp:docPr id="349" name="50 Documento"/>
                      <wp:cNvGraphicFramePr/>
                      <a:graphic xmlns:a="http://schemas.openxmlformats.org/drawingml/2006/main">
                        <a:graphicData uri="http://schemas.microsoft.com/office/word/2010/wordprocessingShape">
                          <wps:wsp>
                            <wps:cNvSpPr/>
                            <wps:spPr>
                              <a:xfrm>
                                <a:off x="0" y="0"/>
                                <a:ext cx="895350"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C160838" w14:textId="77777777" w:rsidR="00CC65BB" w:rsidRDefault="00CC65BB" w:rsidP="00BF02AC">
                                  <w:pPr>
                                    <w:contextualSpacing/>
                                    <w:jc w:val="center"/>
                                    <w:rPr>
                                      <w:sz w:val="8"/>
                                    </w:rPr>
                                  </w:pPr>
                                </w:p>
                                <w:p w14:paraId="24462C67" w14:textId="77777777" w:rsidR="00CC65BB" w:rsidRDefault="00CC65BB" w:rsidP="00BF02AC">
                                  <w:pPr>
                                    <w:contextualSpacing/>
                                    <w:jc w:val="center"/>
                                    <w:rPr>
                                      <w:sz w:val="8"/>
                                    </w:rPr>
                                  </w:pPr>
                                </w:p>
                                <w:p w14:paraId="3322402A" w14:textId="77777777" w:rsidR="00CC65BB" w:rsidRDefault="00CC65BB" w:rsidP="00BF02AC">
                                  <w:pPr>
                                    <w:contextualSpacing/>
                                    <w:jc w:val="center"/>
                                    <w:rPr>
                                      <w:sz w:val="8"/>
                                    </w:rPr>
                                  </w:pPr>
                                </w:p>
                                <w:p w14:paraId="44044F71" w14:textId="77777777" w:rsidR="00CC65BB" w:rsidRPr="0019161C" w:rsidRDefault="00CC65BB" w:rsidP="00BF02AC">
                                  <w:pPr>
                                    <w:contextualSpacing/>
                                    <w:jc w:val="center"/>
                                    <w:rPr>
                                      <w:sz w:val="8"/>
                                    </w:rPr>
                                  </w:pPr>
                                  <w:r>
                                    <w:rPr>
                                      <w:sz w:val="8"/>
                                    </w:rPr>
                                    <w:t>Oficio de transferencia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724DF5" id="_x0000_s1062" type="#_x0000_t114" style="position:absolute;margin-left:37.2pt;margin-top:228.6pt;width:70.5pt;height:35.2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" fillcolor="white [3201]" strokecolor="black [3200]">
                      <v:textbox>
                        <w:txbxContent>
                          <w:p w14:paraId="6C160838" w14:textId="77777777" w:rsidR="00CC65BB" w:rsidRDefault="00CC65BB" w:rsidP="00BF02AC">
                            <w:pPr>
                              <w:contextualSpacing/>
                              <w:jc w:val="center"/>
                              <w:rPr>
                                <w:sz w:val="8"/>
                              </w:rPr>
                            </w:pPr>
                          </w:p>
                          <w:p w14:paraId="24462C67" w14:textId="77777777" w:rsidR="00CC65BB" w:rsidRDefault="00CC65BB" w:rsidP="00BF02AC">
                            <w:pPr>
                              <w:contextualSpacing/>
                              <w:jc w:val="center"/>
                              <w:rPr>
                                <w:sz w:val="8"/>
                              </w:rPr>
                            </w:pPr>
                          </w:p>
                          <w:p w14:paraId="3322402A" w14:textId="77777777" w:rsidR="00CC65BB" w:rsidRDefault="00CC65BB" w:rsidP="00BF02AC">
                            <w:pPr>
                              <w:contextualSpacing/>
                              <w:jc w:val="center"/>
                              <w:rPr>
                                <w:sz w:val="8"/>
                              </w:rPr>
                            </w:pPr>
                          </w:p>
                          <w:p w14:paraId="44044F71" w14:textId="77777777" w:rsidR="00CC65BB" w:rsidRPr="0019161C" w:rsidRDefault="00CC65BB" w:rsidP="00BF02AC">
                            <w:pPr>
                              <w:contextualSpacing/>
                              <w:jc w:val="center"/>
                              <w:rPr>
                                <w:sz w:val="8"/>
                              </w:rPr>
                            </w:pPr>
                            <w:r>
                              <w:rPr>
                                <w:sz w:val="8"/>
                              </w:rPr>
                              <w:t>Oficio de transferencia</w:t>
                            </w:r>
                          </w:p>
                        </w:txbxContent>
                      </v:textbox>
                      <w10:wrap anchory="margin"/>
                    </v:shape>
                  </w:pict>
                </mc:Fallback>
              </mc:AlternateContent>
            </w:r>
            <w:r w:rsidR="00D25B6D" w:rsidRPr="00470FC2">
              <w:rPr>
                <w:rFonts w:ascii="Arial" w:hAnsi="Arial" w:cs="Arial"/>
                <w:noProof/>
                <w:lang w:eastAsia="es-MX"/>
              </w:rPr>
              <mc:AlternateContent>
                <mc:Choice Requires="wps">
                  <w:drawing>
                    <wp:anchor distT="0" distB="0" distL="114300" distR="114300" simplePos="0" relativeHeight="251664896" behindDoc="0" locked="0" layoutInCell="1" allowOverlap="1" wp14:anchorId="30D241DF" wp14:editId="5E1E412F">
                      <wp:simplePos x="0" y="0"/>
                      <wp:positionH relativeFrom="column">
                        <wp:posOffset>419735</wp:posOffset>
                      </wp:positionH>
                      <wp:positionV relativeFrom="paragraph">
                        <wp:posOffset>2198053</wp:posOffset>
                      </wp:positionV>
                      <wp:extent cx="837565" cy="433070"/>
                      <wp:effectExtent l="0" t="0" r="19685" b="24130"/>
                      <wp:wrapTight wrapText="bothSides">
                        <wp:wrapPolygon edited="0">
                          <wp:start x="0" y="0"/>
                          <wp:lineTo x="0" y="21853"/>
                          <wp:lineTo x="21616" y="21853"/>
                          <wp:lineTo x="21616" y="0"/>
                          <wp:lineTo x="0" y="0"/>
                        </wp:wrapPolygon>
                      </wp:wrapTight>
                      <wp:docPr id="348" name="5 Proceso"/>
                      <wp:cNvGraphicFramePr/>
                      <a:graphic xmlns:a="http://schemas.openxmlformats.org/drawingml/2006/main">
                        <a:graphicData uri="http://schemas.microsoft.com/office/word/2010/wordprocessingShape">
                          <wps:wsp>
                            <wps:cNvSpPr/>
                            <wps:spPr>
                              <a:xfrm>
                                <a:off x="0" y="0"/>
                                <a:ext cx="837565" cy="4330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914D819" w14:textId="77777777" w:rsidR="00CC65BB" w:rsidRPr="00D25B6D" w:rsidRDefault="00CC65BB" w:rsidP="00BF02AC">
                                  <w:pPr>
                                    <w:jc w:val="center"/>
                                    <w:rPr>
                                      <w:rFonts w:cs="Arial"/>
                                      <w:sz w:val="8"/>
                                      <w:szCs w:val="8"/>
                                    </w:rPr>
                                  </w:pPr>
                                  <w:r w:rsidRPr="00D25B6D">
                                    <w:rPr>
                                      <w:rFonts w:ascii="Arial" w:hAnsi="Arial" w:cs="Arial"/>
                                      <w:sz w:val="8"/>
                                      <w:szCs w:val="8"/>
                                    </w:rPr>
                                    <w:t xml:space="preserve">Firma de recibido en inventarios de transferencia y devuelve al responsable de los archivos de la Unidad Administrativa que transfirió. </w:t>
                                  </w:r>
                                  <w:r w:rsidRPr="00D25B6D">
                                    <w:rPr>
                                      <w:sz w:val="8"/>
                                      <w:szCs w:val="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241DF" id="_x0000_s1063" type="#_x0000_t109" style="position:absolute;margin-left:33.05pt;margin-top:173.1pt;width:65.95pt;height:34.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" fillcolor="white [3201]" strokecolor="black [3200]">
                      <v:textbox>
                        <w:txbxContent>
                          <w:p w14:paraId="6914D819" w14:textId="77777777" w:rsidR="00CC65BB" w:rsidRPr="00D25B6D" w:rsidRDefault="00CC65BB" w:rsidP="00BF02AC">
                            <w:pPr>
                              <w:jc w:val="center"/>
                              <w:rPr>
                                <w:rFonts w:cs="Arial"/>
                                <w:sz w:val="8"/>
                                <w:szCs w:val="8"/>
                              </w:rPr>
                            </w:pPr>
                            <w:r w:rsidRPr="00D25B6D">
                              <w:rPr>
                                <w:rFonts w:ascii="Arial" w:hAnsi="Arial" w:cs="Arial"/>
                                <w:sz w:val="8"/>
                                <w:szCs w:val="8"/>
                              </w:rPr>
                              <w:t xml:space="preserve">Firma de recibido en inventarios de transferencia y devuelve al responsable de los archivos de la Unidad Administrativa que transfirió. </w:t>
                            </w:r>
                            <w:r w:rsidRPr="00D25B6D">
                              <w:rPr>
                                <w:sz w:val="8"/>
                                <w:szCs w:val="8"/>
                              </w:rPr>
                              <w:t xml:space="preserve"> </w:t>
                            </w:r>
                          </w:p>
                        </w:txbxContent>
                      </v:textbox>
                      <w10:wrap type="tight"/>
                    </v:shape>
                  </w:pict>
                </mc:Fallback>
              </mc:AlternateContent>
            </w:r>
            <w:r w:rsidR="006D638D" w:rsidRPr="00470FC2">
              <w:rPr>
                <w:rFonts w:ascii="Arial" w:hAnsi="Arial" w:cs="Arial"/>
                <w:b/>
                <w:noProof/>
                <w:lang w:eastAsia="es-MX"/>
              </w:rPr>
              <mc:AlternateContent>
                <mc:Choice Requires="wps">
                  <w:drawing>
                    <wp:anchor distT="0" distB="0" distL="114300" distR="114300" simplePos="0" relativeHeight="251661824" behindDoc="0" locked="0" layoutInCell="1" allowOverlap="1" wp14:anchorId="670C5B07" wp14:editId="49B78DE7">
                      <wp:simplePos x="0" y="0"/>
                      <wp:positionH relativeFrom="column">
                        <wp:posOffset>433705</wp:posOffset>
                      </wp:positionH>
                      <wp:positionV relativeFrom="margin">
                        <wp:posOffset>763587</wp:posOffset>
                      </wp:positionV>
                      <wp:extent cx="942975" cy="447675"/>
                      <wp:effectExtent l="0" t="0" r="28575" b="28575"/>
                      <wp:wrapNone/>
                      <wp:docPr id="341" name="50 Documento"/>
                      <wp:cNvGraphicFramePr/>
                      <a:graphic xmlns:a="http://schemas.openxmlformats.org/drawingml/2006/main">
                        <a:graphicData uri="http://schemas.microsoft.com/office/word/2010/wordprocessingShape">
                          <wps:wsp>
                            <wps:cNvSpPr/>
                            <wps:spPr>
                              <a:xfrm>
                                <a:off x="0" y="0"/>
                                <a:ext cx="94297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8A4C577" w14:textId="77777777" w:rsidR="00CC65BB" w:rsidRPr="00F22340" w:rsidRDefault="00CC65BB" w:rsidP="00BF02AC">
                                  <w:pPr>
                                    <w:contextualSpacing/>
                                    <w:jc w:val="center"/>
                                    <w:rPr>
                                      <w:sz w:val="2"/>
                                    </w:rPr>
                                  </w:pPr>
                                </w:p>
                                <w:p w14:paraId="64386130" w14:textId="77777777" w:rsidR="00CC65BB" w:rsidRPr="00F22340" w:rsidRDefault="00CC65BB" w:rsidP="00BF02AC">
                                  <w:pPr>
                                    <w:contextualSpacing/>
                                    <w:jc w:val="center"/>
                                    <w:rPr>
                                      <w:sz w:val="2"/>
                                    </w:rPr>
                                  </w:pPr>
                                </w:p>
                                <w:p w14:paraId="61F54B1F" w14:textId="77777777" w:rsidR="00CC65BB" w:rsidRPr="00F22340" w:rsidRDefault="00CC65BB" w:rsidP="00BF02AC">
                                  <w:pPr>
                                    <w:contextualSpacing/>
                                    <w:jc w:val="center"/>
                                    <w:rPr>
                                      <w:sz w:val="2"/>
                                    </w:rPr>
                                  </w:pPr>
                                </w:p>
                                <w:p w14:paraId="1A4FD88E" w14:textId="77777777" w:rsidR="00CC65BB" w:rsidRDefault="00CC65BB" w:rsidP="00BF02AC">
                                  <w:pPr>
                                    <w:contextualSpacing/>
                                    <w:jc w:val="center"/>
                                    <w:rPr>
                                      <w:rFonts w:ascii="Arial" w:hAnsi="Arial" w:cs="Arial"/>
                                      <w:sz w:val="8"/>
                                      <w:szCs w:val="20"/>
                                    </w:rPr>
                                  </w:pPr>
                                </w:p>
                                <w:p w14:paraId="04336F78" w14:textId="77777777" w:rsidR="00CC65BB" w:rsidRPr="00F22340" w:rsidRDefault="00CC65BB" w:rsidP="00BF02AC">
                                  <w:pPr>
                                    <w:contextualSpacing/>
                                    <w:jc w:val="center"/>
                                    <w:rPr>
                                      <w:sz w:val="2"/>
                                    </w:rPr>
                                  </w:pPr>
                                  <w:r w:rsidRPr="00F22340">
                                    <w:rPr>
                                      <w:rFonts w:ascii="Arial" w:hAnsi="Arial" w:cs="Arial"/>
                                      <w:sz w:val="8"/>
                                      <w:szCs w:val="20"/>
                                    </w:rPr>
                                    <w:t>Inventarios de transferencia primaria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70C5B07" id="_x0000_s1064" type="#_x0000_t114" style="position:absolute;margin-left:34.15pt;margin-top:60.1pt;width:74.25pt;height:35.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" fillcolor="white [3201]" strokecolor="black [3200]">
                      <v:textbox>
                        <w:txbxContent>
                          <w:p w14:paraId="78A4C577" w14:textId="77777777" w:rsidR="00CC65BB" w:rsidRPr="00F22340" w:rsidRDefault="00CC65BB" w:rsidP="00BF02AC">
                            <w:pPr>
                              <w:contextualSpacing/>
                              <w:jc w:val="center"/>
                              <w:rPr>
                                <w:sz w:val="2"/>
                              </w:rPr>
                            </w:pPr>
                          </w:p>
                          <w:p w14:paraId="64386130" w14:textId="77777777" w:rsidR="00CC65BB" w:rsidRPr="00F22340" w:rsidRDefault="00CC65BB" w:rsidP="00BF02AC">
                            <w:pPr>
                              <w:contextualSpacing/>
                              <w:jc w:val="center"/>
                              <w:rPr>
                                <w:sz w:val="2"/>
                              </w:rPr>
                            </w:pPr>
                          </w:p>
                          <w:p w14:paraId="61F54B1F" w14:textId="77777777" w:rsidR="00CC65BB" w:rsidRPr="00F22340" w:rsidRDefault="00CC65BB" w:rsidP="00BF02AC">
                            <w:pPr>
                              <w:contextualSpacing/>
                              <w:jc w:val="center"/>
                              <w:rPr>
                                <w:sz w:val="2"/>
                              </w:rPr>
                            </w:pPr>
                          </w:p>
                          <w:p w14:paraId="1A4FD88E" w14:textId="77777777" w:rsidR="00CC65BB" w:rsidRDefault="00CC65BB" w:rsidP="00BF02AC">
                            <w:pPr>
                              <w:contextualSpacing/>
                              <w:jc w:val="center"/>
                              <w:rPr>
                                <w:rFonts w:ascii="Arial" w:hAnsi="Arial" w:cs="Arial"/>
                                <w:sz w:val="8"/>
                                <w:szCs w:val="20"/>
                              </w:rPr>
                            </w:pPr>
                          </w:p>
                          <w:p w14:paraId="04336F78" w14:textId="77777777" w:rsidR="00CC65BB" w:rsidRPr="00F22340" w:rsidRDefault="00CC65BB" w:rsidP="00BF02AC">
                            <w:pPr>
                              <w:contextualSpacing/>
                              <w:jc w:val="center"/>
                              <w:rPr>
                                <w:sz w:val="2"/>
                              </w:rPr>
                            </w:pPr>
                            <w:r w:rsidRPr="00F22340">
                              <w:rPr>
                                <w:rFonts w:ascii="Arial" w:hAnsi="Arial" w:cs="Arial"/>
                                <w:sz w:val="8"/>
                                <w:szCs w:val="20"/>
                              </w:rPr>
                              <w:t>Inventarios de transferencia primaria</w:t>
                            </w:r>
                          </w:p>
                        </w:txbxContent>
                      </v:textbox>
                      <w10:wrap anchory="margin"/>
                    </v:shape>
                  </w:pict>
                </mc:Fallback>
              </mc:AlternateContent>
            </w:r>
            <w:r w:rsidR="006D638D" w:rsidRPr="00470FC2">
              <w:rPr>
                <w:rFonts w:ascii="Arial" w:hAnsi="Arial" w:cs="Arial"/>
                <w:noProof/>
                <w:lang w:eastAsia="es-MX"/>
              </w:rPr>
              <mc:AlternateContent>
                <mc:Choice Requires="wps">
                  <w:drawing>
                    <wp:anchor distT="0" distB="0" distL="114300" distR="114300" simplePos="0" relativeHeight="251662848" behindDoc="0" locked="0" layoutInCell="1" allowOverlap="1" wp14:anchorId="71AC2308" wp14:editId="21CBAAFD">
                      <wp:simplePos x="0" y="0"/>
                      <wp:positionH relativeFrom="column">
                        <wp:posOffset>400685</wp:posOffset>
                      </wp:positionH>
                      <wp:positionV relativeFrom="paragraph">
                        <wp:posOffset>497205</wp:posOffset>
                      </wp:positionV>
                      <wp:extent cx="899795" cy="404495"/>
                      <wp:effectExtent l="0" t="0" r="14605" b="14605"/>
                      <wp:wrapTight wrapText="bothSides">
                        <wp:wrapPolygon edited="0">
                          <wp:start x="0" y="0"/>
                          <wp:lineTo x="0" y="21363"/>
                          <wp:lineTo x="21493" y="21363"/>
                          <wp:lineTo x="21493" y="0"/>
                          <wp:lineTo x="0" y="0"/>
                        </wp:wrapPolygon>
                      </wp:wrapTight>
                      <wp:docPr id="346" name="60 Proceso"/>
                      <wp:cNvGraphicFramePr/>
                      <a:graphic xmlns:a="http://schemas.openxmlformats.org/drawingml/2006/main">
                        <a:graphicData uri="http://schemas.microsoft.com/office/word/2010/wordprocessingShape">
                          <wps:wsp>
                            <wps:cNvSpPr/>
                            <wps:spPr>
                              <a:xfrm>
                                <a:off x="0" y="0"/>
                                <a:ext cx="899795" cy="40449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9E8D9B0" w14:textId="77777777" w:rsidR="00CC65BB" w:rsidRPr="00F22340" w:rsidRDefault="00CC65BB" w:rsidP="00BF02AC">
                                  <w:pPr>
                                    <w:jc w:val="center"/>
                                    <w:rPr>
                                      <w:rFonts w:cs="Arial"/>
                                      <w:sz w:val="2"/>
                                    </w:rPr>
                                  </w:pPr>
                                  <w:r>
                                    <w:rPr>
                                      <w:rFonts w:ascii="Arial" w:hAnsi="Arial" w:cs="Arial"/>
                                      <w:sz w:val="8"/>
                                      <w:szCs w:val="20"/>
                                    </w:rPr>
                                    <w:t xml:space="preserve">Corrige anomalías indicadas en oficio recibido y en su caso realiza nuevamente el Inventario de Transferencia Primaria </w:t>
                                  </w:r>
                                  <w:r w:rsidRPr="00F22340">
                                    <w:rPr>
                                      <w:rFonts w:ascii="Arial" w:hAnsi="Arial" w:cs="Arial"/>
                                      <w:sz w:val="8"/>
                                      <w:szCs w:val="20"/>
                                    </w:rPr>
                                    <w:t xml:space="preserve"> establecidos.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AC2308" id="_x0000_s1065" type="#_x0000_t109" style="position:absolute;margin-left:31.55pt;margin-top:39.15pt;width:70.85pt;height:31.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" fillcolor="white [3201]" strokecolor="black [3200]">
                      <v:textbox>
                        <w:txbxContent>
                          <w:p w14:paraId="19E8D9B0" w14:textId="77777777" w:rsidR="00CC65BB" w:rsidRPr="00F22340" w:rsidRDefault="00CC65BB" w:rsidP="00BF02AC">
                            <w:pPr>
                              <w:jc w:val="center"/>
                              <w:rPr>
                                <w:rFonts w:cs="Arial"/>
                                <w:sz w:val="2"/>
                              </w:rPr>
                            </w:pPr>
                            <w:r>
                              <w:rPr>
                                <w:rFonts w:ascii="Arial" w:hAnsi="Arial" w:cs="Arial"/>
                                <w:sz w:val="8"/>
                                <w:szCs w:val="20"/>
                              </w:rPr>
                              <w:t xml:space="preserve">Corrige anomalías indicadas en oficio recibido y en su caso realiza nuevamente el Inventario de Transferencia Primaria </w:t>
                            </w:r>
                            <w:r w:rsidRPr="00F22340">
                              <w:rPr>
                                <w:rFonts w:ascii="Arial" w:hAnsi="Arial" w:cs="Arial"/>
                                <w:sz w:val="8"/>
                                <w:szCs w:val="20"/>
                              </w:rPr>
                              <w:t xml:space="preserve"> establecidos.</w:t>
                            </w:r>
                          </w:p>
                        </w:txbxContent>
                      </v:textbox>
                      <w10:wrap type="tight"/>
                    </v:shape>
                  </w:pict>
                </mc:Fallback>
              </mc:AlternateContent>
            </w:r>
            <w:r w:rsidR="00955A2B" w:rsidRPr="00470FC2">
              <w:rPr>
                <w:rFonts w:ascii="Arial" w:hAnsi="Arial" w:cs="Arial"/>
                <w:noProof/>
                <w:lang w:eastAsia="es-MX"/>
              </w:rPr>
              <mc:AlternateContent>
                <mc:Choice Requires="wps">
                  <w:drawing>
                    <wp:anchor distT="0" distB="0" distL="114300" distR="114300" simplePos="0" relativeHeight="251674112" behindDoc="0" locked="0" layoutInCell="1" allowOverlap="1" wp14:anchorId="7AADC9D0" wp14:editId="1D6B7E1C">
                      <wp:simplePos x="0" y="0"/>
                      <wp:positionH relativeFrom="column">
                        <wp:posOffset>1016000</wp:posOffset>
                      </wp:positionH>
                      <wp:positionV relativeFrom="paragraph">
                        <wp:posOffset>2056448</wp:posOffset>
                      </wp:positionV>
                      <wp:extent cx="255270" cy="188595"/>
                      <wp:effectExtent l="0" t="0" r="0" b="1905"/>
                      <wp:wrapNone/>
                      <wp:docPr id="312" name="5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784D0C" w14:textId="77777777" w:rsidR="00CC65BB" w:rsidRPr="00503841" w:rsidRDefault="00CC65BB" w:rsidP="00BF02AC">
                                  <w:pPr>
                                    <w:rPr>
                                      <w:sz w:val="10"/>
                                      <w:szCs w:val="16"/>
                                    </w:rPr>
                                  </w:pPr>
                                  <w:r>
                                    <w:rPr>
                                      <w:sz w:val="10"/>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ADC9D0" id="_x0000_s1066" type="#_x0000_t202" style="position:absolute;margin-left:80pt;margin-top:161.95pt;width:20.1pt;height:14.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" filled="f" stroked="f" strokeweight=".5pt">
                      <v:textbox>
                        <w:txbxContent>
                          <w:p w14:paraId="6D784D0C" w14:textId="77777777" w:rsidR="00CC65BB" w:rsidRPr="00503841" w:rsidRDefault="00CC65BB" w:rsidP="00BF02AC">
                            <w:pPr>
                              <w:rPr>
                                <w:sz w:val="10"/>
                                <w:szCs w:val="16"/>
                              </w:rPr>
                            </w:pPr>
                            <w:r>
                              <w:rPr>
                                <w:sz w:val="10"/>
                                <w:szCs w:val="16"/>
                              </w:rPr>
                              <w:t>10</w:t>
                            </w:r>
                          </w:p>
                        </w:txbxContent>
                      </v:textbox>
                    </v:shape>
                  </w:pict>
                </mc:Fallback>
              </mc:AlternateContent>
            </w:r>
            <w:r w:rsidR="00955A2B" w:rsidRPr="00470FC2">
              <w:rPr>
                <w:rFonts w:ascii="Arial" w:hAnsi="Arial" w:cs="Arial"/>
                <w:b/>
                <w:noProof/>
                <w:lang w:eastAsia="es-MX"/>
              </w:rPr>
              <mc:AlternateContent>
                <mc:Choice Requires="wps">
                  <w:drawing>
                    <wp:anchor distT="0" distB="0" distL="114300" distR="114300" simplePos="0" relativeHeight="251671040" behindDoc="0" locked="0" layoutInCell="1" allowOverlap="1" wp14:anchorId="201099B6" wp14:editId="3FD1B59D">
                      <wp:simplePos x="0" y="0"/>
                      <wp:positionH relativeFrom="column">
                        <wp:posOffset>845185</wp:posOffset>
                      </wp:positionH>
                      <wp:positionV relativeFrom="paragraph">
                        <wp:posOffset>2048510</wp:posOffset>
                      </wp:positionV>
                      <wp:extent cx="0" cy="135255"/>
                      <wp:effectExtent l="76200" t="0" r="57150" b="55245"/>
                      <wp:wrapNone/>
                      <wp:docPr id="331"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1CB34DC" id="31 Conector recto de flecha" o:spid="_x0000_s1026" type="#_x0000_t32" style="position:absolute;margin-left:66.55pt;margin-top:161.3pt;width:0;height:10.6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" strokecolor="black [3200]" strokeweight=".5pt">
                      <v:stroke endarrow="block" joinstyle="miter"/>
                    </v:shape>
                  </w:pict>
                </mc:Fallback>
              </mc:AlternateContent>
            </w:r>
            <w:r w:rsidR="00955A2B" w:rsidRPr="00470FC2">
              <w:rPr>
                <w:rFonts w:ascii="Arial" w:hAnsi="Arial" w:cs="Arial"/>
                <w:b/>
                <w:noProof/>
                <w:lang w:eastAsia="es-MX"/>
              </w:rPr>
              <mc:AlternateContent>
                <mc:Choice Requires="wps">
                  <w:drawing>
                    <wp:anchor distT="0" distB="0" distL="114300" distR="114300" simplePos="0" relativeHeight="251659776" behindDoc="0" locked="0" layoutInCell="1" allowOverlap="1" wp14:anchorId="7D82248B" wp14:editId="6B311FC6">
                      <wp:simplePos x="0" y="0"/>
                      <wp:positionH relativeFrom="column">
                        <wp:posOffset>553085</wp:posOffset>
                      </wp:positionH>
                      <wp:positionV relativeFrom="margin">
                        <wp:posOffset>1516380</wp:posOffset>
                      </wp:positionV>
                      <wp:extent cx="779145" cy="519113"/>
                      <wp:effectExtent l="0" t="0" r="20955" b="14605"/>
                      <wp:wrapNone/>
                      <wp:docPr id="336" name="50 Documento"/>
                      <wp:cNvGraphicFramePr/>
                      <a:graphic xmlns:a="http://schemas.openxmlformats.org/drawingml/2006/main">
                        <a:graphicData uri="http://schemas.microsoft.com/office/word/2010/wordprocessingShape">
                          <wps:wsp>
                            <wps:cNvSpPr/>
                            <wps:spPr>
                              <a:xfrm>
                                <a:off x="0" y="0"/>
                                <a:ext cx="779145" cy="519113"/>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5C23D8B" w14:textId="77777777" w:rsidR="00CC65BB" w:rsidRDefault="00CC65BB" w:rsidP="00BF02AC">
                                  <w:pPr>
                                    <w:contextualSpacing/>
                                    <w:jc w:val="center"/>
                                    <w:rPr>
                                      <w:sz w:val="10"/>
                                    </w:rPr>
                                  </w:pPr>
                                </w:p>
                                <w:p w14:paraId="17BFE127" w14:textId="77777777" w:rsidR="00CC65BB" w:rsidRDefault="00CC65BB" w:rsidP="00BF02AC">
                                  <w:pPr>
                                    <w:contextualSpacing/>
                                    <w:jc w:val="center"/>
                                    <w:rPr>
                                      <w:sz w:val="10"/>
                                    </w:rPr>
                                  </w:pPr>
                                </w:p>
                                <w:p w14:paraId="372D5EF9" w14:textId="77777777" w:rsidR="00CC65BB" w:rsidRPr="00597364" w:rsidRDefault="00CC65BB" w:rsidP="00BF02AC">
                                  <w:pPr>
                                    <w:contextualSpacing/>
                                    <w:jc w:val="center"/>
                                    <w:rPr>
                                      <w:rFonts w:ascii="Arial" w:hAnsi="Arial" w:cs="Arial"/>
                                      <w:sz w:val="8"/>
                                      <w:szCs w:val="8"/>
                                    </w:rPr>
                                  </w:pPr>
                                  <w:r w:rsidRPr="00597364">
                                    <w:rPr>
                                      <w:rFonts w:ascii="Arial" w:hAnsi="Arial" w:cs="Arial"/>
                                      <w:sz w:val="8"/>
                                      <w:szCs w:val="8"/>
                                    </w:rPr>
                                    <w:t xml:space="preserve">Inventarios de transferencia primaria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2248B" id="_x0000_s1067" type="#_x0000_t114" style="position:absolute;margin-left:43.55pt;margin-top:119.4pt;width:61.35pt;height:40.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" fillcolor="white [3201]" strokecolor="black [3200]">
                      <v:textbox>
                        <w:txbxContent>
                          <w:p w14:paraId="55C23D8B" w14:textId="77777777" w:rsidR="00CC65BB" w:rsidRDefault="00CC65BB" w:rsidP="00BF02AC">
                            <w:pPr>
                              <w:contextualSpacing/>
                              <w:jc w:val="center"/>
                              <w:rPr>
                                <w:sz w:val="10"/>
                              </w:rPr>
                            </w:pPr>
                          </w:p>
                          <w:p w14:paraId="17BFE127" w14:textId="77777777" w:rsidR="00CC65BB" w:rsidRDefault="00CC65BB" w:rsidP="00BF02AC">
                            <w:pPr>
                              <w:contextualSpacing/>
                              <w:jc w:val="center"/>
                              <w:rPr>
                                <w:sz w:val="10"/>
                              </w:rPr>
                            </w:pPr>
                          </w:p>
                          <w:p w14:paraId="372D5EF9" w14:textId="77777777" w:rsidR="00CC65BB" w:rsidRPr="00597364" w:rsidRDefault="00CC65BB" w:rsidP="00BF02AC">
                            <w:pPr>
                              <w:contextualSpacing/>
                              <w:jc w:val="center"/>
                              <w:rPr>
                                <w:rFonts w:ascii="Arial" w:hAnsi="Arial" w:cs="Arial"/>
                                <w:sz w:val="8"/>
                                <w:szCs w:val="8"/>
                              </w:rPr>
                            </w:pPr>
                            <w:r w:rsidRPr="00597364">
                              <w:rPr>
                                <w:rFonts w:ascii="Arial" w:hAnsi="Arial" w:cs="Arial"/>
                                <w:sz w:val="8"/>
                                <w:szCs w:val="8"/>
                              </w:rPr>
                              <w:t xml:space="preserve">Inventarios de transferencia primaria  </w:t>
                            </w:r>
                          </w:p>
                        </w:txbxContent>
                      </v:textbox>
                      <w10:wrap anchory="margin"/>
                    </v:shape>
                  </w:pict>
                </mc:Fallback>
              </mc:AlternateContent>
            </w:r>
            <w:r w:rsidR="00955A2B" w:rsidRPr="00470FC2">
              <w:rPr>
                <w:rFonts w:ascii="Arial" w:hAnsi="Arial" w:cs="Arial"/>
                <w:noProof/>
                <w:lang w:eastAsia="es-MX"/>
              </w:rPr>
              <mc:AlternateContent>
                <mc:Choice Requires="wps">
                  <w:drawing>
                    <wp:anchor distT="0" distB="0" distL="114300" distR="114300" simplePos="0" relativeHeight="251666944" behindDoc="0" locked="0" layoutInCell="1" allowOverlap="1" wp14:anchorId="7430D4DD" wp14:editId="569CE3AB">
                      <wp:simplePos x="0" y="0"/>
                      <wp:positionH relativeFrom="column">
                        <wp:posOffset>386715</wp:posOffset>
                      </wp:positionH>
                      <wp:positionV relativeFrom="paragraph">
                        <wp:posOffset>1334770</wp:posOffset>
                      </wp:positionV>
                      <wp:extent cx="923925" cy="359410"/>
                      <wp:effectExtent l="0" t="0" r="28575" b="21590"/>
                      <wp:wrapTight wrapText="bothSides">
                        <wp:wrapPolygon edited="0">
                          <wp:start x="0" y="0"/>
                          <wp:lineTo x="0" y="21753"/>
                          <wp:lineTo x="21823" y="21753"/>
                          <wp:lineTo x="21823" y="0"/>
                          <wp:lineTo x="0" y="0"/>
                        </wp:wrapPolygon>
                      </wp:wrapTight>
                      <wp:docPr id="338" name="38 Proceso"/>
                      <wp:cNvGraphicFramePr/>
                      <a:graphic xmlns:a="http://schemas.openxmlformats.org/drawingml/2006/main">
                        <a:graphicData uri="http://schemas.microsoft.com/office/word/2010/wordprocessingShape">
                          <wps:wsp>
                            <wps:cNvSpPr/>
                            <wps:spPr>
                              <a:xfrm>
                                <a:off x="0" y="0"/>
                                <a:ext cx="92392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116AAD7" w14:textId="77777777" w:rsidR="00CC65BB" w:rsidRPr="00BF02AC" w:rsidRDefault="00CC65BB" w:rsidP="00BF02AC">
                                  <w:pPr>
                                    <w:jc w:val="center"/>
                                    <w:rPr>
                                      <w:rFonts w:cs="Arial"/>
                                      <w:sz w:val="8"/>
                                      <w:szCs w:val="8"/>
                                    </w:rPr>
                                  </w:pPr>
                                  <w:r w:rsidRPr="00BF02AC">
                                    <w:rPr>
                                      <w:rFonts w:ascii="Arial" w:hAnsi="Arial" w:cs="Arial"/>
                                      <w:sz w:val="8"/>
                                      <w:szCs w:val="8"/>
                                    </w:rPr>
                                    <w:t xml:space="preserve">Recibe </w:t>
                                  </w:r>
                                  <w:r>
                                    <w:rPr>
                                      <w:rFonts w:ascii="Arial" w:hAnsi="Arial" w:cs="Arial"/>
                                      <w:sz w:val="8"/>
                                      <w:szCs w:val="8"/>
                                    </w:rPr>
                                    <w:t>de la unidad Administrativa, las correcciones a las anomalías reportadas.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30D4DD" id="_x0000_s1068" type="#_x0000_t109" style="position:absolute;margin-left:30.45pt;margin-top:105.1pt;width:72.75pt;height:28.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" fillcolor="white [3201]" strokecolor="black [3200]">
                      <v:textbox>
                        <w:txbxContent>
                          <w:p w14:paraId="6116AAD7" w14:textId="77777777" w:rsidR="00CC65BB" w:rsidRPr="00BF02AC" w:rsidRDefault="00CC65BB" w:rsidP="00BF02AC">
                            <w:pPr>
                              <w:jc w:val="center"/>
                              <w:rPr>
                                <w:rFonts w:cs="Arial"/>
                                <w:sz w:val="8"/>
                                <w:szCs w:val="8"/>
                              </w:rPr>
                            </w:pPr>
                            <w:r w:rsidRPr="00BF02AC">
                              <w:rPr>
                                <w:rFonts w:ascii="Arial" w:hAnsi="Arial" w:cs="Arial"/>
                                <w:sz w:val="8"/>
                                <w:szCs w:val="8"/>
                              </w:rPr>
                              <w:t xml:space="preserve">Recibe </w:t>
                            </w:r>
                            <w:r>
                              <w:rPr>
                                <w:rFonts w:ascii="Arial" w:hAnsi="Arial" w:cs="Arial"/>
                                <w:sz w:val="8"/>
                                <w:szCs w:val="8"/>
                              </w:rPr>
                              <w:t>de la unidad Administrativa, las correcciones a las anomalías reportadas.</w:t>
                            </w:r>
                          </w:p>
                        </w:txbxContent>
                      </v:textbox>
                      <w10:wrap type="tight"/>
                    </v:shape>
                  </w:pict>
                </mc:Fallback>
              </mc:AlternateContent>
            </w:r>
            <w:r w:rsidR="00955A2B" w:rsidRPr="00470FC2">
              <w:rPr>
                <w:rFonts w:ascii="Arial" w:hAnsi="Arial" w:cs="Arial"/>
                <w:noProof/>
                <w:lang w:eastAsia="es-MX"/>
              </w:rPr>
              <mc:AlternateContent>
                <mc:Choice Requires="wps">
                  <w:drawing>
                    <wp:anchor distT="0" distB="0" distL="114300" distR="114300" simplePos="0" relativeHeight="251673088" behindDoc="0" locked="0" layoutInCell="1" allowOverlap="1" wp14:anchorId="4323EA21" wp14:editId="5BD6F0F5">
                      <wp:simplePos x="0" y="0"/>
                      <wp:positionH relativeFrom="column">
                        <wp:posOffset>994092</wp:posOffset>
                      </wp:positionH>
                      <wp:positionV relativeFrom="paragraph">
                        <wp:posOffset>1196975</wp:posOffset>
                      </wp:positionV>
                      <wp:extent cx="255270" cy="188595"/>
                      <wp:effectExtent l="0" t="0" r="0" b="1905"/>
                      <wp:wrapNone/>
                      <wp:docPr id="311"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E1B45D" w14:textId="77777777" w:rsidR="00CC65BB" w:rsidRPr="00503841" w:rsidRDefault="00CC65BB" w:rsidP="00BF02AC">
                                  <w:pPr>
                                    <w:rPr>
                                      <w:sz w:val="10"/>
                                      <w:szCs w:val="16"/>
                                    </w:rPr>
                                  </w:pPr>
                                  <w:r>
                                    <w:rPr>
                                      <w:sz w:val="1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23EA21" id="_x0000_s1069" type="#_x0000_t202" style="position:absolute;margin-left:78.25pt;margin-top:94.25pt;width:20.1pt;height:14.8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" filled="f" stroked="f" strokeweight=".5pt">
                      <v:textbox>
                        <w:txbxContent>
                          <w:p w14:paraId="7AE1B45D" w14:textId="77777777" w:rsidR="00CC65BB" w:rsidRPr="00503841" w:rsidRDefault="00CC65BB" w:rsidP="00BF02AC">
                            <w:pPr>
                              <w:rPr>
                                <w:sz w:val="10"/>
                                <w:szCs w:val="16"/>
                              </w:rPr>
                            </w:pPr>
                            <w:r>
                              <w:rPr>
                                <w:sz w:val="10"/>
                                <w:szCs w:val="16"/>
                              </w:rPr>
                              <w:t>9</w:t>
                            </w:r>
                          </w:p>
                        </w:txbxContent>
                      </v:textbox>
                    </v:shape>
                  </w:pict>
                </mc:Fallback>
              </mc:AlternateContent>
            </w:r>
            <w:r w:rsidR="00955A2B" w:rsidRPr="00470FC2">
              <w:rPr>
                <w:rFonts w:ascii="Arial" w:hAnsi="Arial" w:cs="Arial"/>
                <w:b/>
                <w:noProof/>
                <w:lang w:eastAsia="es-MX"/>
              </w:rPr>
              <mc:AlternateContent>
                <mc:Choice Requires="wps">
                  <w:drawing>
                    <wp:anchor distT="0" distB="0" distL="114300" distR="114300" simplePos="0" relativeHeight="251670016" behindDoc="0" locked="0" layoutInCell="1" allowOverlap="1" wp14:anchorId="664CA917" wp14:editId="5FE6DF0A">
                      <wp:simplePos x="0" y="0"/>
                      <wp:positionH relativeFrom="column">
                        <wp:posOffset>845185</wp:posOffset>
                      </wp:positionH>
                      <wp:positionV relativeFrom="paragraph">
                        <wp:posOffset>1188085</wp:posOffset>
                      </wp:positionV>
                      <wp:extent cx="0" cy="135255"/>
                      <wp:effectExtent l="76200" t="0" r="57150" b="55245"/>
                      <wp:wrapNone/>
                      <wp:docPr id="333"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EFA301F" id="19 Conector recto de flecha" o:spid="_x0000_s1026" type="#_x0000_t32" style="position:absolute;margin-left:66.55pt;margin-top:93.55pt;width:0;height:10.65pt;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" strokecolor="black [3200]" strokeweight=".5pt">
                      <v:stroke endarrow="block" joinstyle="miter"/>
                    </v:shape>
                  </w:pict>
                </mc:Fallback>
              </mc:AlternateContent>
            </w:r>
            <w:r w:rsidR="00955A2B" w:rsidRPr="00470FC2">
              <w:rPr>
                <w:rFonts w:ascii="Arial" w:hAnsi="Arial" w:cs="Arial"/>
                <w:noProof/>
                <w:lang w:eastAsia="es-MX"/>
              </w:rPr>
              <mc:AlternateContent>
                <mc:Choice Requires="wps">
                  <w:drawing>
                    <wp:anchor distT="0" distB="0" distL="114300" distR="114300" simplePos="0" relativeHeight="251667968" behindDoc="0" locked="0" layoutInCell="1" allowOverlap="1" wp14:anchorId="602BDB15" wp14:editId="37075C06">
                      <wp:simplePos x="0" y="0"/>
                      <wp:positionH relativeFrom="column">
                        <wp:posOffset>672148</wp:posOffset>
                      </wp:positionH>
                      <wp:positionV relativeFrom="paragraph">
                        <wp:posOffset>7303</wp:posOffset>
                      </wp:positionV>
                      <wp:extent cx="277495" cy="372110"/>
                      <wp:effectExtent l="0" t="0" r="27305" b="46990"/>
                      <wp:wrapNone/>
                      <wp:docPr id="314"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5A25DE63" w14:textId="77777777" w:rsidR="00CC65BB" w:rsidRPr="00955A2B" w:rsidRDefault="00CC65BB" w:rsidP="00955A2B">
                                  <w:pPr>
                                    <w:pStyle w:val="Sinespaciado"/>
                                    <w:jc w:val="center"/>
                                    <w:rPr>
                                      <w:sz w:val="10"/>
                                      <w:szCs w:val="10"/>
                                    </w:rPr>
                                  </w:pPr>
                                  <w:r>
                                    <w:rPr>
                                      <w:sz w:val="10"/>
                                      <w:szCs w:val="10"/>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02BDB15" id="_x0000_s1070" type="#_x0000_t177" style="position:absolute;margin-left:52.95pt;margin-top:.6pt;width:21.85pt;height:29.3pt;z-index:2516679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" fillcolor="white [3201]" strokecolor="black [3200]">
                      <v:textbox>
                        <w:txbxContent>
                          <w:p w14:paraId="5A25DE63" w14:textId="77777777" w:rsidR="00CC65BB" w:rsidRPr="00955A2B" w:rsidRDefault="00CC65BB" w:rsidP="00955A2B">
                            <w:pPr>
                              <w:pStyle w:val="Sinespaciado"/>
                              <w:jc w:val="center"/>
                              <w:rPr>
                                <w:sz w:val="10"/>
                                <w:szCs w:val="10"/>
                              </w:rPr>
                            </w:pPr>
                            <w:r>
                              <w:rPr>
                                <w:sz w:val="10"/>
                                <w:szCs w:val="10"/>
                              </w:rPr>
                              <w:t>1</w:t>
                            </w:r>
                          </w:p>
                        </w:txbxContent>
                      </v:textbox>
                    </v:shape>
                  </w:pict>
                </mc:Fallback>
              </mc:AlternateContent>
            </w:r>
            <w:r w:rsidR="00BF02AC" w:rsidRPr="00470FC2">
              <w:rPr>
                <w:rFonts w:ascii="Arial" w:hAnsi="Arial" w:cs="Arial"/>
                <w:b/>
                <w:noProof/>
                <w:lang w:eastAsia="es-MX"/>
              </w:rPr>
              <mc:AlternateContent>
                <mc:Choice Requires="wps">
                  <w:drawing>
                    <wp:anchor distT="0" distB="0" distL="114300" distR="114300" simplePos="0" relativeHeight="251663872" behindDoc="0" locked="0" layoutInCell="1" allowOverlap="1" wp14:anchorId="179E8680" wp14:editId="30622068">
                      <wp:simplePos x="0" y="0"/>
                      <wp:positionH relativeFrom="column">
                        <wp:posOffset>821690</wp:posOffset>
                      </wp:positionH>
                      <wp:positionV relativeFrom="paragraph">
                        <wp:posOffset>355600</wp:posOffset>
                      </wp:positionV>
                      <wp:extent cx="0" cy="135255"/>
                      <wp:effectExtent l="76200" t="0" r="57150" b="55245"/>
                      <wp:wrapNone/>
                      <wp:docPr id="344"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DC77015" id="12 Conector recto de flecha" o:spid="_x0000_s1026" type="#_x0000_t32" style="position:absolute;margin-left:64.7pt;margin-top:28pt;width:0;height:10.65pt;z-index:2516638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" strokecolor="black [3200]" strokeweight=".5pt">
                      <v:stroke endarrow="block" joinstyle="miter"/>
                    </v:shape>
                  </w:pict>
                </mc:Fallback>
              </mc:AlternateContent>
            </w:r>
            <w:r w:rsidR="00BF02AC" w:rsidRPr="00470FC2">
              <w:rPr>
                <w:rFonts w:ascii="Arial" w:hAnsi="Arial" w:cs="Arial"/>
                <w:noProof/>
                <w:lang w:eastAsia="es-MX"/>
              </w:rPr>
              <mc:AlternateContent>
                <mc:Choice Requires="wps">
                  <w:drawing>
                    <wp:anchor distT="0" distB="0" distL="114300" distR="114300" simplePos="0" relativeHeight="251665920" behindDoc="0" locked="0" layoutInCell="1" allowOverlap="1" wp14:anchorId="4371EEE0" wp14:editId="3F820189">
                      <wp:simplePos x="0" y="0"/>
                      <wp:positionH relativeFrom="column">
                        <wp:posOffset>997585</wp:posOffset>
                      </wp:positionH>
                      <wp:positionV relativeFrom="paragraph">
                        <wp:posOffset>377825</wp:posOffset>
                      </wp:positionV>
                      <wp:extent cx="255270" cy="188595"/>
                      <wp:effectExtent l="0" t="0" r="0" b="1905"/>
                      <wp:wrapNone/>
                      <wp:docPr id="345"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512BF2" w14:textId="77777777" w:rsidR="00CC65BB" w:rsidRPr="00503841" w:rsidRDefault="00CC65BB" w:rsidP="00BF02AC">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1EEE0" id="_x0000_s1071" type="#_x0000_t202" style="position:absolute;margin-left:78.55pt;margin-top:29.75pt;width:20.1pt;height:14.85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" filled="f" stroked="f" strokeweight=".5pt">
                      <v:textbox>
                        <w:txbxContent>
                          <w:p w14:paraId="6F512BF2" w14:textId="77777777" w:rsidR="00CC65BB" w:rsidRPr="00503841" w:rsidRDefault="00CC65BB" w:rsidP="00BF02AC">
                            <w:pPr>
                              <w:rPr>
                                <w:sz w:val="10"/>
                                <w:szCs w:val="16"/>
                              </w:rPr>
                            </w:pPr>
                            <w:r>
                              <w:rPr>
                                <w:sz w:val="10"/>
                                <w:szCs w:val="16"/>
                              </w:rPr>
                              <w:t>8</w:t>
                            </w:r>
                          </w:p>
                        </w:txbxContent>
                      </v:textbox>
                    </v:shape>
                  </w:pict>
                </mc:Fallback>
              </mc:AlternateContent>
            </w:r>
          </w:p>
        </w:tc>
        <w:tc>
          <w:tcPr>
            <w:tcW w:w="2317" w:type="pct"/>
          </w:tcPr>
          <w:p w14:paraId="1A3F1FEE" w14:textId="77777777" w:rsidR="00BF02AC" w:rsidRPr="00470FC2" w:rsidRDefault="00BF02AC" w:rsidP="00470FC2">
            <w:pPr>
              <w:rPr>
                <w:rFonts w:ascii="Arial" w:hAnsi="Arial" w:cs="Arial"/>
                <w:noProof/>
                <w:lang w:eastAsia="es-MX"/>
              </w:rPr>
            </w:pPr>
          </w:p>
          <w:p w14:paraId="02B8B7B8" w14:textId="77777777" w:rsidR="00BF02AC" w:rsidRPr="00470FC2" w:rsidRDefault="00BF02AC" w:rsidP="00470FC2">
            <w:pPr>
              <w:rPr>
                <w:rFonts w:ascii="Arial" w:hAnsi="Arial" w:cs="Arial"/>
                <w:noProof/>
                <w:lang w:eastAsia="es-MX"/>
              </w:rPr>
            </w:pPr>
          </w:p>
          <w:p w14:paraId="036CC18C" w14:textId="77777777" w:rsidR="00BF02AC" w:rsidRPr="00470FC2" w:rsidRDefault="00BF02AC" w:rsidP="00470FC2">
            <w:pPr>
              <w:rPr>
                <w:rFonts w:ascii="Arial" w:hAnsi="Arial" w:cs="Arial"/>
                <w:noProof/>
                <w:lang w:eastAsia="es-MX"/>
              </w:rPr>
            </w:pPr>
          </w:p>
          <w:p w14:paraId="7E49D812" w14:textId="77777777" w:rsidR="00BF02AC" w:rsidRPr="00470FC2" w:rsidRDefault="00BF02AC" w:rsidP="00470FC2">
            <w:pPr>
              <w:rPr>
                <w:rFonts w:ascii="Arial" w:hAnsi="Arial" w:cs="Arial"/>
                <w:noProof/>
                <w:lang w:eastAsia="es-MX"/>
              </w:rPr>
            </w:pPr>
          </w:p>
          <w:p w14:paraId="71F334EB" w14:textId="77777777" w:rsidR="00BF02AC" w:rsidRPr="00470FC2" w:rsidRDefault="00BF02AC" w:rsidP="00470FC2">
            <w:pPr>
              <w:rPr>
                <w:rFonts w:ascii="Arial" w:hAnsi="Arial" w:cs="Arial"/>
                <w:noProof/>
                <w:lang w:eastAsia="es-MX"/>
              </w:rPr>
            </w:pPr>
          </w:p>
          <w:p w14:paraId="1A421F2C" w14:textId="77777777" w:rsidR="00BF02AC" w:rsidRPr="00470FC2" w:rsidRDefault="00BF02AC" w:rsidP="00470FC2">
            <w:pPr>
              <w:rPr>
                <w:rFonts w:ascii="Arial" w:hAnsi="Arial" w:cs="Arial"/>
                <w:noProof/>
                <w:lang w:eastAsia="es-MX"/>
              </w:rPr>
            </w:pPr>
          </w:p>
          <w:p w14:paraId="75B2A1F0" w14:textId="77777777" w:rsidR="00BF02AC" w:rsidRPr="00470FC2" w:rsidRDefault="00BF02AC" w:rsidP="00470FC2">
            <w:pPr>
              <w:rPr>
                <w:rFonts w:ascii="Arial" w:hAnsi="Arial" w:cs="Arial"/>
                <w:noProof/>
                <w:lang w:eastAsia="es-MX"/>
              </w:rPr>
            </w:pPr>
          </w:p>
          <w:p w14:paraId="60FB74EA" w14:textId="77777777" w:rsidR="00BF02AC" w:rsidRPr="00470FC2" w:rsidRDefault="00BF02AC" w:rsidP="00470FC2">
            <w:pPr>
              <w:rPr>
                <w:rFonts w:ascii="Arial" w:hAnsi="Arial" w:cs="Arial"/>
                <w:noProof/>
                <w:lang w:eastAsia="es-MX"/>
              </w:rPr>
            </w:pPr>
          </w:p>
        </w:tc>
      </w:tr>
    </w:tbl>
    <w:p w14:paraId="6EBF685D" w14:textId="77777777" w:rsidR="00BF02AC" w:rsidRDefault="00BF02AC" w:rsidP="00E92CB0">
      <w:pPr>
        <w:spacing w:before="120" w:after="120"/>
        <w:jc w:val="both"/>
        <w:rPr>
          <w:rFonts w:ascii="Arial" w:hAnsi="Arial" w:cs="Arial"/>
          <w:b/>
          <w:szCs w:val="24"/>
        </w:rPr>
      </w:pPr>
    </w:p>
    <w:p w14:paraId="4ADC04FC" w14:textId="77777777" w:rsidR="00414B8D" w:rsidRPr="00470FC2" w:rsidRDefault="00414B8D" w:rsidP="00E92CB0">
      <w:pPr>
        <w:spacing w:before="120" w:after="120"/>
        <w:jc w:val="both"/>
        <w:rPr>
          <w:rFonts w:ascii="Arial" w:hAnsi="Arial" w:cs="Arial"/>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6"/>
        <w:gridCol w:w="3870"/>
        <w:gridCol w:w="1617"/>
        <w:gridCol w:w="1435"/>
      </w:tblGrid>
      <w:tr w:rsidR="001C4411" w:rsidRPr="00DC6254" w14:paraId="7071D143" w14:textId="77777777" w:rsidTr="00414B8D">
        <w:trPr>
          <w:cantSplit/>
          <w:trHeight w:val="344"/>
        </w:trPr>
        <w:tc>
          <w:tcPr>
            <w:tcW w:w="2268" w:type="dxa"/>
            <w:vMerge w:val="restart"/>
          </w:tcPr>
          <w:p w14:paraId="4013A6C1" w14:textId="77777777" w:rsidR="001C4411" w:rsidRPr="00DC6254" w:rsidRDefault="001C4411" w:rsidP="001C4411">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50048" behindDoc="0" locked="0" layoutInCell="1" allowOverlap="1" wp14:anchorId="01937171" wp14:editId="7981B0BE">
                  <wp:simplePos x="0" y="0"/>
                  <wp:positionH relativeFrom="column">
                    <wp:posOffset>-10160</wp:posOffset>
                  </wp:positionH>
                  <wp:positionV relativeFrom="paragraph">
                    <wp:posOffset>190500</wp:posOffset>
                  </wp:positionV>
                  <wp:extent cx="1216325" cy="496939"/>
                  <wp:effectExtent l="0" t="0" r="3175" b="0"/>
                  <wp:wrapNone/>
                  <wp:docPr id="9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16325"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4CF11467" w14:textId="77777777" w:rsidR="001C4411" w:rsidRPr="00DC6254" w:rsidRDefault="001C4411" w:rsidP="001C4411">
            <w:pPr>
              <w:pStyle w:val="Encabezado"/>
              <w:jc w:val="center"/>
              <w:rPr>
                <w:rFonts w:cs="Arial"/>
                <w:b/>
                <w:sz w:val="20"/>
              </w:rPr>
            </w:pPr>
            <w:r w:rsidRPr="00DC6254">
              <w:rPr>
                <w:rFonts w:cs="Arial"/>
                <w:b/>
                <w:sz w:val="20"/>
              </w:rPr>
              <w:t>MANUAL DE PROCEDIMIENTOS</w:t>
            </w:r>
          </w:p>
        </w:tc>
        <w:tc>
          <w:tcPr>
            <w:tcW w:w="1531" w:type="dxa"/>
            <w:vMerge w:val="restart"/>
            <w:vAlign w:val="center"/>
          </w:tcPr>
          <w:p w14:paraId="57A88889" w14:textId="77777777" w:rsidR="001C4411" w:rsidRPr="00DC6254" w:rsidRDefault="001C4411" w:rsidP="001C4411">
            <w:pPr>
              <w:pStyle w:val="Encabezado"/>
              <w:jc w:val="center"/>
              <w:rPr>
                <w:rFonts w:cs="Arial"/>
                <w:b/>
                <w:sz w:val="20"/>
              </w:rPr>
            </w:pPr>
            <w:r w:rsidRPr="00DC6254">
              <w:rPr>
                <w:rFonts w:cs="Arial"/>
                <w:b/>
                <w:sz w:val="20"/>
              </w:rPr>
              <w:object w:dxaOrig="1650" w:dyaOrig="1035" w14:anchorId="40EB022C">
                <v:shape id="_x0000_i1030" type="#_x0000_t75" style="width:73.85pt;height:47.7pt" o:ole="">
                  <v:imagedata r:id="rId7" o:title=""/>
                </v:shape>
                <o:OLEObject Type="Embed" ProgID="PBrush" ShapeID="_x0000_i1030" DrawAspect="Content" ObjectID="_1494829340" r:id="rId13"/>
              </w:object>
            </w:r>
          </w:p>
        </w:tc>
        <w:tc>
          <w:tcPr>
            <w:tcW w:w="1531" w:type="dxa"/>
            <w:vMerge w:val="restart"/>
          </w:tcPr>
          <w:p w14:paraId="778AD6CB" w14:textId="77777777" w:rsidR="001C4411" w:rsidRPr="00DC6254" w:rsidRDefault="001C4411" w:rsidP="001C4411">
            <w:pPr>
              <w:pStyle w:val="Encabezado"/>
              <w:jc w:val="center"/>
              <w:rPr>
                <w:rFonts w:cs="Arial"/>
                <w:b/>
                <w:sz w:val="20"/>
              </w:rPr>
            </w:pPr>
          </w:p>
          <w:p w14:paraId="245F2096" w14:textId="77777777" w:rsidR="001C4411" w:rsidRPr="00DC6254" w:rsidRDefault="001C4411" w:rsidP="001C4411">
            <w:pPr>
              <w:pStyle w:val="Encabezado"/>
              <w:jc w:val="center"/>
              <w:rPr>
                <w:rFonts w:cs="Arial"/>
                <w:b/>
                <w:sz w:val="20"/>
              </w:rPr>
            </w:pPr>
            <w:r w:rsidRPr="00DC6254">
              <w:rPr>
                <w:rFonts w:cs="Arial"/>
                <w:b/>
                <w:sz w:val="20"/>
              </w:rPr>
              <w:t>Rev. 0</w:t>
            </w:r>
          </w:p>
        </w:tc>
      </w:tr>
      <w:tr w:rsidR="00D9780C" w:rsidRPr="00DC6254" w14:paraId="78B5E3E2" w14:textId="77777777" w:rsidTr="00414B8D">
        <w:trPr>
          <w:cantSplit/>
          <w:trHeight w:val="354"/>
        </w:trPr>
        <w:tc>
          <w:tcPr>
            <w:tcW w:w="2268" w:type="dxa"/>
            <w:vMerge/>
          </w:tcPr>
          <w:p w14:paraId="5975EF13" w14:textId="77777777" w:rsidR="00D9780C" w:rsidRPr="00DC6254" w:rsidRDefault="00D9780C" w:rsidP="001C4411">
            <w:pPr>
              <w:pStyle w:val="Encabezado"/>
              <w:rPr>
                <w:rFonts w:cs="Arial"/>
                <w:b/>
                <w:sz w:val="20"/>
              </w:rPr>
            </w:pPr>
          </w:p>
        </w:tc>
        <w:tc>
          <w:tcPr>
            <w:tcW w:w="4082" w:type="dxa"/>
            <w:vAlign w:val="center"/>
          </w:tcPr>
          <w:p w14:paraId="1C618FEF" w14:textId="77777777" w:rsidR="00D9780C" w:rsidRPr="00DC6254" w:rsidRDefault="00D9780C" w:rsidP="00470FC2">
            <w:pPr>
              <w:pStyle w:val="Encabezado"/>
              <w:jc w:val="center"/>
              <w:rPr>
                <w:rFonts w:cs="Arial"/>
                <w:b/>
                <w:sz w:val="20"/>
              </w:rPr>
            </w:pPr>
            <w:r w:rsidRPr="00DC6254">
              <w:rPr>
                <w:rFonts w:cs="Arial"/>
                <w:b/>
                <w:sz w:val="20"/>
              </w:rPr>
              <w:t>Dirección del Centro de Documentación Institucional</w:t>
            </w:r>
          </w:p>
        </w:tc>
        <w:tc>
          <w:tcPr>
            <w:tcW w:w="1531" w:type="dxa"/>
            <w:vMerge/>
          </w:tcPr>
          <w:p w14:paraId="65DB8A1B" w14:textId="77777777" w:rsidR="00D9780C" w:rsidRPr="00DC6254" w:rsidRDefault="00D9780C" w:rsidP="001C4411">
            <w:pPr>
              <w:pStyle w:val="Encabezado"/>
              <w:rPr>
                <w:rFonts w:cs="Arial"/>
                <w:b/>
                <w:sz w:val="20"/>
              </w:rPr>
            </w:pPr>
          </w:p>
        </w:tc>
        <w:tc>
          <w:tcPr>
            <w:tcW w:w="1531" w:type="dxa"/>
            <w:vMerge/>
            <w:vAlign w:val="center"/>
          </w:tcPr>
          <w:p w14:paraId="324E162F" w14:textId="77777777" w:rsidR="00D9780C" w:rsidRPr="00DC6254" w:rsidRDefault="00D9780C" w:rsidP="001C4411">
            <w:pPr>
              <w:pStyle w:val="Encabezado"/>
              <w:jc w:val="center"/>
              <w:rPr>
                <w:rFonts w:cs="Arial"/>
                <w:b/>
                <w:sz w:val="20"/>
              </w:rPr>
            </w:pPr>
          </w:p>
        </w:tc>
      </w:tr>
      <w:tr w:rsidR="001C4411" w:rsidRPr="00DC6254" w14:paraId="6386FA6B" w14:textId="77777777" w:rsidTr="00414B8D">
        <w:trPr>
          <w:cantSplit/>
          <w:trHeight w:val="529"/>
        </w:trPr>
        <w:tc>
          <w:tcPr>
            <w:tcW w:w="2268" w:type="dxa"/>
            <w:vMerge/>
          </w:tcPr>
          <w:p w14:paraId="74F45AFF" w14:textId="77777777" w:rsidR="001C4411" w:rsidRPr="00DC6254" w:rsidRDefault="001C4411" w:rsidP="001C4411">
            <w:pPr>
              <w:pStyle w:val="Encabezado"/>
              <w:rPr>
                <w:rFonts w:cs="Arial"/>
                <w:b/>
                <w:sz w:val="20"/>
              </w:rPr>
            </w:pPr>
          </w:p>
        </w:tc>
        <w:tc>
          <w:tcPr>
            <w:tcW w:w="4082" w:type="dxa"/>
            <w:vAlign w:val="center"/>
          </w:tcPr>
          <w:p w14:paraId="5D53D941" w14:textId="28A4F7AF" w:rsidR="001C4411"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74C26CC0" w14:textId="77777777" w:rsidR="001C4411" w:rsidRPr="00DC6254" w:rsidRDefault="001C4411" w:rsidP="001C4411">
            <w:pPr>
              <w:pStyle w:val="Encabezado"/>
              <w:rPr>
                <w:rFonts w:cs="Arial"/>
                <w:b/>
                <w:sz w:val="20"/>
              </w:rPr>
            </w:pPr>
          </w:p>
        </w:tc>
        <w:tc>
          <w:tcPr>
            <w:tcW w:w="1531" w:type="dxa"/>
            <w:vAlign w:val="center"/>
          </w:tcPr>
          <w:sdt>
            <w:sdtPr>
              <w:rPr>
                <w:rFonts w:ascii="Arial" w:hAnsi="Arial" w:cs="Arial"/>
                <w:b/>
                <w:sz w:val="20"/>
                <w:szCs w:val="20"/>
              </w:rPr>
              <w:id w:val="264897683"/>
              <w:docPartObj>
                <w:docPartGallery w:val="Page Numbers (Top of Page)"/>
                <w:docPartUnique/>
              </w:docPartObj>
            </w:sdtPr>
            <w:sdtEndPr/>
            <w:sdtContent>
              <w:p w14:paraId="7432FFA9" w14:textId="20A87EA1" w:rsidR="001C4411" w:rsidRPr="00DC6254" w:rsidRDefault="001C4411" w:rsidP="0038484D">
                <w:r w:rsidRPr="00DC6254">
                  <w:rPr>
                    <w:rFonts w:ascii="Arial" w:hAnsi="Arial" w:cs="Arial"/>
                    <w:b/>
                    <w:sz w:val="20"/>
                    <w:szCs w:val="20"/>
                  </w:rPr>
                  <w:t xml:space="preserve">Hoja </w:t>
                </w:r>
                <w:r w:rsidR="00BD5372" w:rsidRPr="00DC6254">
                  <w:rPr>
                    <w:rFonts w:ascii="Arial" w:hAnsi="Arial" w:cs="Arial"/>
                    <w:b/>
                    <w:sz w:val="20"/>
                    <w:szCs w:val="20"/>
                  </w:rPr>
                  <w:t>8</w:t>
                </w:r>
                <w:r w:rsidRPr="00DC6254">
                  <w:rPr>
                    <w:rFonts w:ascii="Arial" w:hAnsi="Arial" w:cs="Arial"/>
                    <w:b/>
                    <w:sz w:val="20"/>
                    <w:szCs w:val="20"/>
                  </w:rPr>
                  <w:t xml:space="preserve"> de </w:t>
                </w:r>
                <w:r w:rsidR="004D715A">
                  <w:rPr>
                    <w:rFonts w:ascii="Arial" w:hAnsi="Arial" w:cs="Arial"/>
                    <w:b/>
                    <w:sz w:val="20"/>
                    <w:szCs w:val="20"/>
                  </w:rPr>
                  <w:t>15</w:t>
                </w:r>
              </w:p>
            </w:sdtContent>
          </w:sdt>
        </w:tc>
      </w:tr>
    </w:tbl>
    <w:p w14:paraId="4C41B6CF" w14:textId="77777777" w:rsidR="001C4411" w:rsidRPr="00470FC2" w:rsidRDefault="001C4411" w:rsidP="00E92CB0">
      <w:pPr>
        <w:spacing w:before="120" w:after="120"/>
        <w:jc w:val="both"/>
        <w:rPr>
          <w:rFonts w:ascii="Arial" w:hAnsi="Arial" w:cs="Arial"/>
          <w:b/>
          <w:szCs w:val="24"/>
        </w:rPr>
      </w:pPr>
    </w:p>
    <w:tbl>
      <w:tblPr>
        <w:tblStyle w:val="Tablaconcuadrcula"/>
        <w:tblW w:w="5000" w:type="pct"/>
        <w:tblLook w:val="04A0" w:firstRow="1" w:lastRow="0" w:firstColumn="1" w:lastColumn="0" w:noHBand="0" w:noVBand="1"/>
      </w:tblPr>
      <w:tblGrid>
        <w:gridCol w:w="4858"/>
        <w:gridCol w:w="4196"/>
      </w:tblGrid>
      <w:tr w:rsidR="001C564E" w:rsidRPr="002370B7" w14:paraId="7EFEB8D4" w14:textId="77777777" w:rsidTr="00414B8D">
        <w:tc>
          <w:tcPr>
            <w:tcW w:w="2683" w:type="pct"/>
            <w:vAlign w:val="center"/>
          </w:tcPr>
          <w:p w14:paraId="100EF82C" w14:textId="77777777" w:rsidR="001C564E" w:rsidRPr="0038484D" w:rsidRDefault="00A602FE" w:rsidP="00470FC2">
            <w:pPr>
              <w:pStyle w:val="Sangra3detindependiente"/>
              <w:ind w:left="0" w:firstLine="0"/>
              <w:jc w:val="center"/>
              <w:rPr>
                <w:rFonts w:cs="Arial"/>
                <w:caps/>
                <w:sz w:val="20"/>
                <w:lang w:val="es-ES"/>
              </w:rPr>
            </w:pPr>
            <w:r w:rsidRPr="0038484D">
              <w:rPr>
                <w:rFonts w:cs="Arial"/>
                <w:caps/>
                <w:sz w:val="20"/>
                <w:lang w:val="es-ES"/>
              </w:rPr>
              <w:t>Jefe de Departamento de Archivos de Concentración e Histórico</w:t>
            </w:r>
          </w:p>
        </w:tc>
        <w:tc>
          <w:tcPr>
            <w:tcW w:w="2317" w:type="pct"/>
            <w:vAlign w:val="center"/>
          </w:tcPr>
          <w:p w14:paraId="295362B6" w14:textId="77777777" w:rsidR="001C564E" w:rsidRPr="0038484D" w:rsidRDefault="001C564E" w:rsidP="00470FC2">
            <w:pPr>
              <w:pStyle w:val="Sangra3detindependiente"/>
              <w:spacing w:before="60" w:after="60"/>
              <w:ind w:left="0" w:firstLine="0"/>
              <w:rPr>
                <w:rFonts w:cs="Arial"/>
                <w:caps/>
                <w:sz w:val="20"/>
                <w:lang w:val="es-ES"/>
              </w:rPr>
            </w:pPr>
            <w:r w:rsidRPr="0038484D">
              <w:rPr>
                <w:rFonts w:cs="Arial"/>
                <w:caps/>
                <w:sz w:val="20"/>
                <w:lang w:val="es-ES"/>
              </w:rPr>
              <w:t>Unidades Administrativas de la Secretaria de Salud</w:t>
            </w:r>
          </w:p>
        </w:tc>
      </w:tr>
      <w:tr w:rsidR="001C564E" w:rsidRPr="00470FC2" w14:paraId="1676ADE7" w14:textId="77777777" w:rsidTr="00414B8D">
        <w:trPr>
          <w:trHeight w:val="9002"/>
        </w:trPr>
        <w:tc>
          <w:tcPr>
            <w:tcW w:w="2683" w:type="pct"/>
          </w:tcPr>
          <w:p w14:paraId="0D059F9E" w14:textId="2CFC2708" w:rsidR="001C564E" w:rsidRPr="00470FC2" w:rsidRDefault="00AA0629" w:rsidP="00470FC2">
            <w:pPr>
              <w:rPr>
                <w:rFonts w:ascii="Arial" w:hAnsi="Arial" w:cs="Arial"/>
                <w:b/>
              </w:rPr>
            </w:pPr>
            <w:r w:rsidRPr="00470FC2">
              <w:rPr>
                <w:rFonts w:ascii="Arial" w:hAnsi="Arial" w:cs="Arial"/>
                <w:noProof/>
                <w:lang w:eastAsia="es-MX"/>
              </w:rPr>
              <mc:AlternateContent>
                <mc:Choice Requires="wps">
                  <w:drawing>
                    <wp:anchor distT="0" distB="0" distL="114300" distR="114300" simplePos="0" relativeHeight="251684352" behindDoc="0" locked="0" layoutInCell="1" allowOverlap="1" wp14:anchorId="08F4CC73" wp14:editId="27F0EA17">
                      <wp:simplePos x="0" y="0"/>
                      <wp:positionH relativeFrom="column">
                        <wp:posOffset>997585</wp:posOffset>
                      </wp:positionH>
                      <wp:positionV relativeFrom="paragraph">
                        <wp:posOffset>348137</wp:posOffset>
                      </wp:positionV>
                      <wp:extent cx="255270" cy="188595"/>
                      <wp:effectExtent l="0" t="0" r="0" b="1905"/>
                      <wp:wrapNone/>
                      <wp:docPr id="67"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3651F4" w14:textId="77777777" w:rsidR="00CC65BB" w:rsidRPr="00503841" w:rsidRDefault="00CC65BB" w:rsidP="001C564E">
                                  <w:pPr>
                                    <w:rPr>
                                      <w:sz w:val="10"/>
                                      <w:szCs w:val="16"/>
                                    </w:rPr>
                                  </w:pPr>
                                  <w:r>
                                    <w:rPr>
                                      <w:sz w:val="10"/>
                                      <w:szCs w:val="1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4CC73" id="_x0000_s1072" type="#_x0000_t202" style="position:absolute;margin-left:78.55pt;margin-top:27.4pt;width:20.1pt;height:14.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" filled="f" stroked="f" strokeweight=".5pt">
                      <v:textbox>
                        <w:txbxContent>
                          <w:p w14:paraId="193651F4" w14:textId="77777777" w:rsidR="00CC65BB" w:rsidRPr="00503841" w:rsidRDefault="00CC65BB" w:rsidP="001C564E">
                            <w:pPr>
                              <w:rPr>
                                <w:sz w:val="10"/>
                                <w:szCs w:val="16"/>
                              </w:rPr>
                            </w:pPr>
                            <w:r>
                              <w:rPr>
                                <w:sz w:val="10"/>
                                <w:szCs w:val="16"/>
                              </w:rPr>
                              <w:t>12</w:t>
                            </w:r>
                          </w:p>
                        </w:txbxContent>
                      </v:textbox>
                    </v:shape>
                  </w:pict>
                </mc:Fallback>
              </mc:AlternateContent>
            </w:r>
            <w:r w:rsidR="00A54946" w:rsidRPr="00470FC2">
              <w:rPr>
                <w:rFonts w:ascii="Arial" w:hAnsi="Arial" w:cs="Arial"/>
                <w:noProof/>
                <w:lang w:eastAsia="es-MX"/>
              </w:rPr>
              <mc:AlternateContent>
                <mc:Choice Requires="wps">
                  <w:drawing>
                    <wp:anchor distT="0" distB="0" distL="114300" distR="114300" simplePos="0" relativeHeight="251694592" behindDoc="0" locked="0" layoutInCell="1" allowOverlap="1" wp14:anchorId="12BF3874" wp14:editId="7F667044">
                      <wp:simplePos x="0" y="0"/>
                      <wp:positionH relativeFrom="column">
                        <wp:posOffset>1463040</wp:posOffset>
                      </wp:positionH>
                      <wp:positionV relativeFrom="paragraph">
                        <wp:posOffset>2273935</wp:posOffset>
                      </wp:positionV>
                      <wp:extent cx="2352040" cy="309245"/>
                      <wp:effectExtent l="38100" t="0" r="10160" b="90805"/>
                      <wp:wrapNone/>
                      <wp:docPr id="72" name="Conector angular 72"/>
                      <wp:cNvGraphicFramePr/>
                      <a:graphic xmlns:a="http://schemas.openxmlformats.org/drawingml/2006/main">
                        <a:graphicData uri="http://schemas.microsoft.com/office/word/2010/wordprocessingShape">
                          <wps:wsp>
                            <wps:cNvCnPr/>
                            <wps:spPr>
                              <a:xfrm rot="10800000" flipV="1">
                                <a:off x="0" y="0"/>
                                <a:ext cx="2352040" cy="309245"/>
                              </a:xfrm>
                              <a:prstGeom prst="bentConnector3">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2BEAB5" id="Conector angular 72" o:spid="_x0000_s1026" type="#_x0000_t34" style="position:absolute;margin-left:115.2pt;margin-top:179.05pt;width:185.2pt;height:24.35pt;rotation:180;flip:y;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" strokecolor="black [3213]">
                      <v:stroke endarrow="block"/>
                    </v:shape>
                  </w:pict>
                </mc:Fallback>
              </mc:AlternateContent>
            </w:r>
            <w:r w:rsidR="00A54946" w:rsidRPr="00470FC2">
              <w:rPr>
                <w:rFonts w:ascii="Arial" w:hAnsi="Arial" w:cs="Arial"/>
                <w:b/>
                <w:noProof/>
                <w:lang w:eastAsia="es-MX"/>
              </w:rPr>
              <mc:AlternateContent>
                <mc:Choice Requires="wps">
                  <w:drawing>
                    <wp:anchor distT="0" distB="0" distL="114300" distR="114300" simplePos="0" relativeHeight="251693568" behindDoc="0" locked="0" layoutInCell="1" allowOverlap="1" wp14:anchorId="180CFF30" wp14:editId="17EDDBAA">
                      <wp:simplePos x="0" y="0"/>
                      <wp:positionH relativeFrom="column">
                        <wp:posOffset>1339215</wp:posOffset>
                      </wp:positionH>
                      <wp:positionV relativeFrom="paragraph">
                        <wp:posOffset>1593215</wp:posOffset>
                      </wp:positionV>
                      <wp:extent cx="2076450" cy="290195"/>
                      <wp:effectExtent l="0" t="0" r="95250" b="90805"/>
                      <wp:wrapNone/>
                      <wp:docPr id="70" name="Conector angular 70"/>
                      <wp:cNvGraphicFramePr/>
                      <a:graphic xmlns:a="http://schemas.openxmlformats.org/drawingml/2006/main">
                        <a:graphicData uri="http://schemas.microsoft.com/office/word/2010/wordprocessingShape">
                          <wps:wsp>
                            <wps:cNvCnPr/>
                            <wps:spPr>
                              <a:xfrm>
                                <a:off x="0" y="0"/>
                                <a:ext cx="2076450" cy="290195"/>
                              </a:xfrm>
                              <a:prstGeom prst="bentConnector3">
                                <a:avLst/>
                              </a:prstGeom>
                              <a:ln w="9525">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5D90A23C" id="Conector angular 70" o:spid="_x0000_s1026" type="#_x0000_t34" style="position:absolute;margin-left:105.45pt;margin-top:125.45pt;width:163.5pt;height:22.85pt;z-index:2516935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" strokecolor="black [3213]">
                      <v:stroke endarrow="block"/>
                    </v:shape>
                  </w:pict>
                </mc:Fallback>
              </mc:AlternateContent>
            </w:r>
            <w:r w:rsidR="001C564E" w:rsidRPr="00470FC2">
              <w:rPr>
                <w:rFonts w:ascii="Arial" w:hAnsi="Arial" w:cs="Arial"/>
                <w:b/>
                <w:noProof/>
                <w:lang w:eastAsia="es-MX"/>
              </w:rPr>
              <mc:AlternateContent>
                <mc:Choice Requires="wps">
                  <w:drawing>
                    <wp:anchor distT="0" distB="0" distL="114300" distR="114300" simplePos="0" relativeHeight="251696640" behindDoc="0" locked="0" layoutInCell="1" allowOverlap="1" wp14:anchorId="20209489" wp14:editId="1B10BF15">
                      <wp:simplePos x="0" y="0"/>
                      <wp:positionH relativeFrom="column">
                        <wp:posOffset>546100</wp:posOffset>
                      </wp:positionH>
                      <wp:positionV relativeFrom="paragraph">
                        <wp:posOffset>2898140</wp:posOffset>
                      </wp:positionV>
                      <wp:extent cx="730250" cy="252095"/>
                      <wp:effectExtent l="0" t="0" r="12700" b="14605"/>
                      <wp:wrapNone/>
                      <wp:docPr id="75" name="10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30EB314A" w14:textId="77777777" w:rsidR="00CC65BB" w:rsidRPr="00F80936" w:rsidRDefault="00CC65BB" w:rsidP="001C564E">
                                  <w:pPr>
                                    <w:jc w:val="center"/>
                                    <w:rPr>
                                      <w:rFonts w:ascii="Arial" w:hAnsi="Arial" w:cs="Arial"/>
                                      <w:sz w:val="8"/>
                                      <w:szCs w:val="8"/>
                                    </w:rPr>
                                  </w:pPr>
                                  <w:r w:rsidRPr="00F80936">
                                    <w:rPr>
                                      <w:rFonts w:ascii="Arial" w:hAnsi="Arial" w:cs="Arial"/>
                                      <w:sz w:val="8"/>
                                      <w:szCs w:val="8"/>
                                    </w:rPr>
                                    <w:t xml:space="preserve">Termina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209489" id="_x0000_s1073" type="#_x0000_t116" style="position:absolute;margin-left:43pt;margin-top:228.2pt;width:57.5pt;height:19.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" fillcolor="white [3201]" strokecolor="black [3200]">
                      <v:textbox>
                        <w:txbxContent>
                          <w:p w14:paraId="30EB314A" w14:textId="77777777" w:rsidR="00CC65BB" w:rsidRPr="00F80936" w:rsidRDefault="00CC65BB" w:rsidP="001C564E">
                            <w:pPr>
                              <w:jc w:val="center"/>
                              <w:rPr>
                                <w:rFonts w:ascii="Arial" w:hAnsi="Arial" w:cs="Arial"/>
                                <w:sz w:val="8"/>
                                <w:szCs w:val="8"/>
                              </w:rPr>
                            </w:pPr>
                            <w:r w:rsidRPr="00F80936">
                              <w:rPr>
                                <w:rFonts w:ascii="Arial" w:hAnsi="Arial" w:cs="Arial"/>
                                <w:sz w:val="8"/>
                                <w:szCs w:val="8"/>
                              </w:rPr>
                              <w:t xml:space="preserve">Termina </w:t>
                            </w:r>
                          </w:p>
                        </w:txbxContent>
                      </v:textbox>
                    </v:shape>
                  </w:pict>
                </mc:Fallback>
              </mc:AlternateContent>
            </w:r>
            <w:r w:rsidR="001C564E" w:rsidRPr="00470FC2">
              <w:rPr>
                <w:rFonts w:ascii="Arial" w:hAnsi="Arial" w:cs="Arial"/>
                <w:noProof/>
                <w:lang w:eastAsia="es-MX"/>
              </w:rPr>
              <mc:AlternateContent>
                <mc:Choice Requires="wps">
                  <w:drawing>
                    <wp:anchor distT="0" distB="0" distL="114300" distR="114300" simplePos="0" relativeHeight="251692544" behindDoc="0" locked="0" layoutInCell="1" allowOverlap="1" wp14:anchorId="1BAE186D" wp14:editId="6C7F568D">
                      <wp:simplePos x="0" y="0"/>
                      <wp:positionH relativeFrom="column">
                        <wp:posOffset>907415</wp:posOffset>
                      </wp:positionH>
                      <wp:positionV relativeFrom="paragraph">
                        <wp:posOffset>2745740</wp:posOffset>
                      </wp:positionV>
                      <wp:extent cx="0" cy="152400"/>
                      <wp:effectExtent l="76200" t="0" r="57150" b="57150"/>
                      <wp:wrapNone/>
                      <wp:docPr id="35" name="Conector recto de flecha 35"/>
                      <wp:cNvGraphicFramePr/>
                      <a:graphic xmlns:a="http://schemas.openxmlformats.org/drawingml/2006/main">
                        <a:graphicData uri="http://schemas.microsoft.com/office/word/2010/wordprocessingShape">
                          <wps:wsp>
                            <wps:cNvCnPr/>
                            <wps:spPr>
                              <a:xfrm>
                                <a:off x="0" y="0"/>
                                <a:ext cx="0" cy="15240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341FC42" id="Conector recto de flecha 35" o:spid="_x0000_s1026" type="#_x0000_t32" style="position:absolute;margin-left:71.45pt;margin-top:216.2pt;width:0;height:12pt;z-index:2516925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" strokecolor="black [3213]" strokeweight=".5pt">
                      <v:stroke endarrow="block" joinstyle="miter"/>
                    </v:shape>
                  </w:pict>
                </mc:Fallback>
              </mc:AlternateContent>
            </w:r>
            <w:r w:rsidR="001C564E" w:rsidRPr="00470FC2">
              <w:rPr>
                <w:rFonts w:ascii="Arial" w:hAnsi="Arial" w:cs="Arial"/>
                <w:noProof/>
                <w:lang w:eastAsia="es-MX"/>
              </w:rPr>
              <mc:AlternateContent>
                <mc:Choice Requires="wps">
                  <w:drawing>
                    <wp:anchor distT="0" distB="0" distL="114300" distR="114300" simplePos="0" relativeHeight="251691520" behindDoc="0" locked="0" layoutInCell="1" allowOverlap="1" wp14:anchorId="7237C698" wp14:editId="6C285BD3">
                      <wp:simplePos x="0" y="0"/>
                      <wp:positionH relativeFrom="column">
                        <wp:posOffset>1204595</wp:posOffset>
                      </wp:positionH>
                      <wp:positionV relativeFrom="paragraph">
                        <wp:posOffset>2317750</wp:posOffset>
                      </wp:positionV>
                      <wp:extent cx="255270" cy="188595"/>
                      <wp:effectExtent l="0" t="0" r="0" b="1905"/>
                      <wp:wrapNone/>
                      <wp:docPr id="27"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9EFA3CA" w14:textId="77777777" w:rsidR="00CC65BB" w:rsidRPr="006D19F4" w:rsidRDefault="00CC65BB" w:rsidP="001C564E">
                                  <w:pPr>
                                    <w:rPr>
                                      <w:sz w:val="8"/>
                                      <w:szCs w:val="16"/>
                                    </w:rPr>
                                  </w:pPr>
                                  <w:r>
                                    <w:rPr>
                                      <w:sz w:val="8"/>
                                      <w:szCs w:val="1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37C698" id="_x0000_s1074" type="#_x0000_t202" style="position:absolute;margin-left:94.85pt;margin-top:182.5pt;width:20.1pt;height:14.85pt;z-index:251691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" filled="f" stroked="f" strokeweight=".5pt">
                      <v:textbox>
                        <w:txbxContent>
                          <w:p w14:paraId="19EFA3CA" w14:textId="77777777" w:rsidR="00CC65BB" w:rsidRPr="006D19F4" w:rsidRDefault="00CC65BB" w:rsidP="001C564E">
                            <w:pPr>
                              <w:rPr>
                                <w:sz w:val="8"/>
                                <w:szCs w:val="16"/>
                              </w:rPr>
                            </w:pPr>
                            <w:r>
                              <w:rPr>
                                <w:sz w:val="8"/>
                                <w:szCs w:val="16"/>
                              </w:rPr>
                              <w:t>15</w:t>
                            </w:r>
                          </w:p>
                        </w:txbxContent>
                      </v:textbox>
                    </v:shape>
                  </w:pict>
                </mc:Fallback>
              </mc:AlternateContent>
            </w:r>
            <w:r w:rsidR="001C564E" w:rsidRPr="00470FC2">
              <w:rPr>
                <w:rFonts w:ascii="Arial" w:hAnsi="Arial" w:cs="Arial"/>
                <w:noProof/>
                <w:lang w:eastAsia="es-MX"/>
              </w:rPr>
              <mc:AlternateContent>
                <mc:Choice Requires="wps">
                  <w:drawing>
                    <wp:anchor distT="0" distB="0" distL="114300" distR="114300" simplePos="0" relativeHeight="251687424" behindDoc="0" locked="0" layoutInCell="1" allowOverlap="1" wp14:anchorId="594BC837" wp14:editId="6357B08D">
                      <wp:simplePos x="0" y="0"/>
                      <wp:positionH relativeFrom="column">
                        <wp:posOffset>483235</wp:posOffset>
                      </wp:positionH>
                      <wp:positionV relativeFrom="paragraph">
                        <wp:posOffset>2432685</wp:posOffset>
                      </wp:positionV>
                      <wp:extent cx="979170" cy="314325"/>
                      <wp:effectExtent l="0" t="0" r="11430" b="28575"/>
                      <wp:wrapTight wrapText="bothSides">
                        <wp:wrapPolygon edited="0">
                          <wp:start x="0" y="0"/>
                          <wp:lineTo x="0" y="22255"/>
                          <wp:lineTo x="21432" y="22255"/>
                          <wp:lineTo x="21432" y="0"/>
                          <wp:lineTo x="0" y="0"/>
                        </wp:wrapPolygon>
                      </wp:wrapTight>
                      <wp:docPr id="29" name="16 Proceso"/>
                      <wp:cNvGraphicFramePr/>
                      <a:graphic xmlns:a="http://schemas.openxmlformats.org/drawingml/2006/main">
                        <a:graphicData uri="http://schemas.microsoft.com/office/word/2010/wordprocessingShape">
                          <wps:wsp>
                            <wps:cNvSpPr/>
                            <wps:spPr>
                              <a:xfrm>
                                <a:off x="0" y="0"/>
                                <a:ext cx="979170" cy="31432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13FEF46" w14:textId="77777777" w:rsidR="00CC65BB" w:rsidRPr="00570C36" w:rsidRDefault="00CC65BB" w:rsidP="001C564E">
                                  <w:pPr>
                                    <w:jc w:val="center"/>
                                    <w:rPr>
                                      <w:rFonts w:cs="Arial"/>
                                      <w:sz w:val="8"/>
                                      <w:szCs w:val="8"/>
                                    </w:rPr>
                                  </w:pPr>
                                  <w:r>
                                    <w:rPr>
                                      <w:rFonts w:ascii="Arial" w:hAnsi="Arial" w:cs="Arial"/>
                                      <w:sz w:val="8"/>
                                      <w:szCs w:val="8"/>
                                    </w:rPr>
                                    <w:t>Cancela el vale de préstamo e integra el 0065pediente a su lugar.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BC837" id="_x0000_s1075" type="#_x0000_t109" style="position:absolute;margin-left:38.05pt;margin-top:191.55pt;width:77.1pt;height:24.75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" fillcolor="white [3201]" strokecolor="black [3200]">
                      <v:textbox>
                        <w:txbxContent>
                          <w:p w14:paraId="413FEF46" w14:textId="77777777" w:rsidR="00CC65BB" w:rsidRPr="00570C36" w:rsidRDefault="00CC65BB" w:rsidP="001C564E">
                            <w:pPr>
                              <w:jc w:val="center"/>
                              <w:rPr>
                                <w:rFonts w:cs="Arial"/>
                                <w:sz w:val="8"/>
                                <w:szCs w:val="8"/>
                              </w:rPr>
                            </w:pPr>
                            <w:r>
                              <w:rPr>
                                <w:rFonts w:ascii="Arial" w:hAnsi="Arial" w:cs="Arial"/>
                                <w:sz w:val="8"/>
                                <w:szCs w:val="8"/>
                              </w:rPr>
                              <w:t>Cancela el vale de préstamo e integra el 0065pediente a su lugar.</w:t>
                            </w:r>
                          </w:p>
                        </w:txbxContent>
                      </v:textbox>
                      <w10:wrap type="tight"/>
                    </v:shape>
                  </w:pict>
                </mc:Fallback>
              </mc:AlternateContent>
            </w:r>
            <w:r w:rsidR="001C564E" w:rsidRPr="00470FC2">
              <w:rPr>
                <w:rFonts w:ascii="Arial" w:hAnsi="Arial" w:cs="Arial"/>
                <w:b/>
                <w:noProof/>
                <w:lang w:eastAsia="es-MX"/>
              </w:rPr>
              <mc:AlternateContent>
                <mc:Choice Requires="wps">
                  <w:drawing>
                    <wp:anchor distT="0" distB="0" distL="114300" distR="114300" simplePos="0" relativeHeight="251679232" behindDoc="0" locked="0" layoutInCell="1" allowOverlap="1" wp14:anchorId="5B89FFE6" wp14:editId="361CF7A7">
                      <wp:simplePos x="0" y="0"/>
                      <wp:positionH relativeFrom="column">
                        <wp:posOffset>564197</wp:posOffset>
                      </wp:positionH>
                      <wp:positionV relativeFrom="margin">
                        <wp:posOffset>1411287</wp:posOffset>
                      </wp:positionV>
                      <wp:extent cx="779145" cy="519113"/>
                      <wp:effectExtent l="0" t="0" r="20955" b="14605"/>
                      <wp:wrapNone/>
                      <wp:docPr id="58" name="50 Documento"/>
                      <wp:cNvGraphicFramePr/>
                      <a:graphic xmlns:a="http://schemas.openxmlformats.org/drawingml/2006/main">
                        <a:graphicData uri="http://schemas.microsoft.com/office/word/2010/wordprocessingShape">
                          <wps:wsp>
                            <wps:cNvSpPr/>
                            <wps:spPr>
                              <a:xfrm>
                                <a:off x="0" y="0"/>
                                <a:ext cx="779145" cy="519113"/>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8B14FC9" w14:textId="77777777" w:rsidR="00CC65BB" w:rsidRDefault="00CC65BB" w:rsidP="001C564E">
                                  <w:pPr>
                                    <w:contextualSpacing/>
                                    <w:jc w:val="center"/>
                                    <w:rPr>
                                      <w:sz w:val="10"/>
                                    </w:rPr>
                                  </w:pPr>
                                </w:p>
                                <w:p w14:paraId="354E8C51" w14:textId="77777777" w:rsidR="00CC65BB" w:rsidRDefault="00CC65BB" w:rsidP="001C564E">
                                  <w:pPr>
                                    <w:contextualSpacing/>
                                    <w:jc w:val="center"/>
                                    <w:rPr>
                                      <w:sz w:val="10"/>
                                    </w:rPr>
                                  </w:pPr>
                                </w:p>
                                <w:p w14:paraId="2169BF0B" w14:textId="77777777" w:rsidR="00CC65BB" w:rsidRDefault="00CC65BB" w:rsidP="001C564E">
                                  <w:pPr>
                                    <w:contextualSpacing/>
                                    <w:jc w:val="center"/>
                                    <w:rPr>
                                      <w:rFonts w:ascii="Arial" w:hAnsi="Arial" w:cs="Arial"/>
                                      <w:sz w:val="8"/>
                                      <w:szCs w:val="8"/>
                                    </w:rPr>
                                  </w:pPr>
                                </w:p>
                                <w:p w14:paraId="70D2C4A3" w14:textId="77777777" w:rsidR="00CC65BB" w:rsidRPr="00597364" w:rsidRDefault="00CC65BB" w:rsidP="001C564E">
                                  <w:pPr>
                                    <w:contextualSpacing/>
                                    <w:jc w:val="center"/>
                                    <w:rPr>
                                      <w:rFonts w:ascii="Arial" w:hAnsi="Arial" w:cs="Arial"/>
                                      <w:sz w:val="8"/>
                                      <w:szCs w:val="8"/>
                                    </w:rPr>
                                  </w:pPr>
                                  <w:r>
                                    <w:rPr>
                                      <w:rFonts w:ascii="Arial" w:hAnsi="Arial" w:cs="Arial"/>
                                      <w:sz w:val="8"/>
                                      <w:szCs w:val="8"/>
                                    </w:rPr>
                                    <w:t>Vale de préstamo</w:t>
                                  </w:r>
                                  <w:r w:rsidRPr="00597364">
                                    <w:rPr>
                                      <w:rFonts w:ascii="Arial" w:hAnsi="Arial" w:cs="Arial"/>
                                      <w:sz w:val="8"/>
                                      <w:szCs w:val="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89FFE6" id="_x0000_s1076" type="#_x0000_t114" style="position:absolute;margin-left:44.4pt;margin-top:111.1pt;width:61.35pt;height:40.9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" fillcolor="white [3201]" strokecolor="black [3200]">
                      <v:textbox>
                        <w:txbxContent>
                          <w:p w14:paraId="28B14FC9" w14:textId="77777777" w:rsidR="00CC65BB" w:rsidRDefault="00CC65BB" w:rsidP="001C564E">
                            <w:pPr>
                              <w:contextualSpacing/>
                              <w:jc w:val="center"/>
                              <w:rPr>
                                <w:sz w:val="10"/>
                              </w:rPr>
                            </w:pPr>
                          </w:p>
                          <w:p w14:paraId="354E8C51" w14:textId="77777777" w:rsidR="00CC65BB" w:rsidRDefault="00CC65BB" w:rsidP="001C564E">
                            <w:pPr>
                              <w:contextualSpacing/>
                              <w:jc w:val="center"/>
                              <w:rPr>
                                <w:sz w:val="10"/>
                              </w:rPr>
                            </w:pPr>
                          </w:p>
                          <w:p w14:paraId="2169BF0B" w14:textId="77777777" w:rsidR="00CC65BB" w:rsidRDefault="00CC65BB" w:rsidP="001C564E">
                            <w:pPr>
                              <w:contextualSpacing/>
                              <w:jc w:val="center"/>
                              <w:rPr>
                                <w:rFonts w:ascii="Arial" w:hAnsi="Arial" w:cs="Arial"/>
                                <w:sz w:val="8"/>
                                <w:szCs w:val="8"/>
                              </w:rPr>
                            </w:pPr>
                          </w:p>
                          <w:p w14:paraId="70D2C4A3" w14:textId="77777777" w:rsidR="00CC65BB" w:rsidRPr="00597364" w:rsidRDefault="00CC65BB" w:rsidP="001C564E">
                            <w:pPr>
                              <w:contextualSpacing/>
                              <w:jc w:val="center"/>
                              <w:rPr>
                                <w:rFonts w:ascii="Arial" w:hAnsi="Arial" w:cs="Arial"/>
                                <w:sz w:val="8"/>
                                <w:szCs w:val="8"/>
                              </w:rPr>
                            </w:pPr>
                            <w:r>
                              <w:rPr>
                                <w:rFonts w:ascii="Arial" w:hAnsi="Arial" w:cs="Arial"/>
                                <w:sz w:val="8"/>
                                <w:szCs w:val="8"/>
                              </w:rPr>
                              <w:t>Vale de préstamo</w:t>
                            </w:r>
                            <w:r w:rsidRPr="00597364">
                              <w:rPr>
                                <w:rFonts w:ascii="Arial" w:hAnsi="Arial" w:cs="Arial"/>
                                <w:sz w:val="8"/>
                                <w:szCs w:val="8"/>
                              </w:rPr>
                              <w:t xml:space="preserve">  </w:t>
                            </w:r>
                          </w:p>
                        </w:txbxContent>
                      </v:textbox>
                      <w10:wrap anchory="margin"/>
                    </v:shape>
                  </w:pict>
                </mc:Fallback>
              </mc:AlternateContent>
            </w:r>
            <w:r w:rsidR="001C564E" w:rsidRPr="00470FC2">
              <w:rPr>
                <w:rFonts w:ascii="Arial" w:hAnsi="Arial" w:cs="Arial"/>
                <w:noProof/>
                <w:lang w:eastAsia="es-MX"/>
              </w:rPr>
              <mc:AlternateContent>
                <mc:Choice Requires="wps">
                  <w:drawing>
                    <wp:anchor distT="0" distB="0" distL="114300" distR="114300" simplePos="0" relativeHeight="251685376" behindDoc="0" locked="0" layoutInCell="1" allowOverlap="1" wp14:anchorId="03BAAF2F" wp14:editId="105580C3">
                      <wp:simplePos x="0" y="0"/>
                      <wp:positionH relativeFrom="column">
                        <wp:posOffset>377190</wp:posOffset>
                      </wp:positionH>
                      <wp:positionV relativeFrom="paragraph">
                        <wp:posOffset>1308100</wp:posOffset>
                      </wp:positionV>
                      <wp:extent cx="923925" cy="359410"/>
                      <wp:effectExtent l="0" t="0" r="28575" b="21590"/>
                      <wp:wrapTight wrapText="bothSides">
                        <wp:wrapPolygon edited="0">
                          <wp:start x="0" y="0"/>
                          <wp:lineTo x="0" y="21753"/>
                          <wp:lineTo x="21823" y="21753"/>
                          <wp:lineTo x="21823" y="0"/>
                          <wp:lineTo x="0" y="0"/>
                        </wp:wrapPolygon>
                      </wp:wrapTight>
                      <wp:docPr id="59" name="38 Proceso"/>
                      <wp:cNvGraphicFramePr/>
                      <a:graphic xmlns:a="http://schemas.openxmlformats.org/drawingml/2006/main">
                        <a:graphicData uri="http://schemas.microsoft.com/office/word/2010/wordprocessingShape">
                          <wps:wsp>
                            <wps:cNvSpPr/>
                            <wps:spPr>
                              <a:xfrm>
                                <a:off x="0" y="0"/>
                                <a:ext cx="92392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FB1F308" w14:textId="77777777" w:rsidR="00CC65BB" w:rsidRPr="00796E72" w:rsidRDefault="00CC65BB" w:rsidP="001C564E">
                                  <w:pPr>
                                    <w:jc w:val="center"/>
                                    <w:rPr>
                                      <w:rFonts w:cs="Arial"/>
                                      <w:sz w:val="8"/>
                                      <w:szCs w:val="8"/>
                                    </w:rPr>
                                  </w:pPr>
                                  <w:r w:rsidRPr="00796E72">
                                    <w:rPr>
                                      <w:rFonts w:ascii="Arial" w:hAnsi="Arial" w:cs="Arial"/>
                                      <w:sz w:val="8"/>
                                      <w:szCs w:val="8"/>
                                    </w:rPr>
                                    <w:t>Localiza el expediente solicitado y entrega a la Unidad Administrativa interesada.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BAAF2F" id="_x0000_s1077" type="#_x0000_t109" style="position:absolute;margin-left:29.7pt;margin-top:103pt;width:72.75pt;height:28.3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" fillcolor="white [3201]" strokecolor="black [3200]">
                      <v:textbox>
                        <w:txbxContent>
                          <w:p w14:paraId="6FB1F308" w14:textId="77777777" w:rsidR="00CC65BB" w:rsidRPr="00796E72" w:rsidRDefault="00CC65BB" w:rsidP="001C564E">
                            <w:pPr>
                              <w:jc w:val="center"/>
                              <w:rPr>
                                <w:rFonts w:cs="Arial"/>
                                <w:sz w:val="8"/>
                                <w:szCs w:val="8"/>
                              </w:rPr>
                            </w:pPr>
                            <w:r w:rsidRPr="00796E72">
                              <w:rPr>
                                <w:rFonts w:ascii="Arial" w:hAnsi="Arial" w:cs="Arial"/>
                                <w:sz w:val="8"/>
                                <w:szCs w:val="8"/>
                              </w:rPr>
                              <w:t>Localiza el expediente solicitado y entrega a la Unidad Administrativa interesada.</w:t>
                            </w:r>
                          </w:p>
                        </w:txbxContent>
                      </v:textbox>
                      <w10:wrap type="tight"/>
                    </v:shape>
                  </w:pict>
                </mc:Fallback>
              </mc:AlternateContent>
            </w:r>
            <w:r w:rsidR="001C564E" w:rsidRPr="00470FC2">
              <w:rPr>
                <w:rFonts w:ascii="Arial" w:hAnsi="Arial" w:cs="Arial"/>
                <w:noProof/>
                <w:lang w:eastAsia="es-MX"/>
              </w:rPr>
              <mc:AlternateContent>
                <mc:Choice Requires="wps">
                  <w:drawing>
                    <wp:anchor distT="0" distB="0" distL="114300" distR="114300" simplePos="0" relativeHeight="251689472" behindDoc="0" locked="0" layoutInCell="1" allowOverlap="1" wp14:anchorId="335C27F8" wp14:editId="3B396A11">
                      <wp:simplePos x="0" y="0"/>
                      <wp:positionH relativeFrom="column">
                        <wp:posOffset>997902</wp:posOffset>
                      </wp:positionH>
                      <wp:positionV relativeFrom="paragraph">
                        <wp:posOffset>1163638</wp:posOffset>
                      </wp:positionV>
                      <wp:extent cx="255270" cy="188595"/>
                      <wp:effectExtent l="0" t="0" r="0" b="1905"/>
                      <wp:wrapNone/>
                      <wp:docPr id="60" name="4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96F9BE" w14:textId="77777777" w:rsidR="00CC65BB" w:rsidRPr="00503841" w:rsidRDefault="00CC65BB" w:rsidP="001C564E">
                                  <w:pPr>
                                    <w:rPr>
                                      <w:sz w:val="10"/>
                                      <w:szCs w:val="16"/>
                                    </w:rPr>
                                  </w:pPr>
                                  <w:r>
                                    <w:rPr>
                                      <w:sz w:val="10"/>
                                      <w:szCs w:val="1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5C27F8" id="_x0000_s1078" type="#_x0000_t202" style="position:absolute;margin-left:78.55pt;margin-top:91.65pt;width:20.1pt;height:14.8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" filled="f" stroked="f" strokeweight=".5pt">
                      <v:textbox>
                        <w:txbxContent>
                          <w:p w14:paraId="6A96F9BE" w14:textId="77777777" w:rsidR="00CC65BB" w:rsidRPr="00503841" w:rsidRDefault="00CC65BB" w:rsidP="001C564E">
                            <w:pPr>
                              <w:rPr>
                                <w:sz w:val="10"/>
                                <w:szCs w:val="16"/>
                              </w:rPr>
                            </w:pPr>
                            <w:r>
                              <w:rPr>
                                <w:sz w:val="10"/>
                                <w:szCs w:val="16"/>
                              </w:rPr>
                              <w:t>13</w:t>
                            </w:r>
                          </w:p>
                        </w:txbxContent>
                      </v:textbox>
                    </v:shape>
                  </w:pict>
                </mc:Fallback>
              </mc:AlternateContent>
            </w:r>
            <w:r w:rsidR="001C564E" w:rsidRPr="00470FC2">
              <w:rPr>
                <w:rFonts w:ascii="Arial" w:hAnsi="Arial" w:cs="Arial"/>
                <w:b/>
                <w:noProof/>
                <w:lang w:eastAsia="es-MX"/>
              </w:rPr>
              <mc:AlternateContent>
                <mc:Choice Requires="wps">
                  <w:drawing>
                    <wp:anchor distT="0" distB="0" distL="114300" distR="114300" simplePos="0" relativeHeight="251688448" behindDoc="0" locked="0" layoutInCell="1" allowOverlap="1" wp14:anchorId="5E9CF0DD" wp14:editId="24A6F4FB">
                      <wp:simplePos x="0" y="0"/>
                      <wp:positionH relativeFrom="column">
                        <wp:posOffset>840422</wp:posOffset>
                      </wp:positionH>
                      <wp:positionV relativeFrom="paragraph">
                        <wp:posOffset>1173798</wp:posOffset>
                      </wp:positionV>
                      <wp:extent cx="0" cy="135255"/>
                      <wp:effectExtent l="76200" t="0" r="57150" b="55245"/>
                      <wp:wrapNone/>
                      <wp:docPr id="61"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D8BCFF5" id="19 Conector recto de flecha" o:spid="_x0000_s1026" type="#_x0000_t32" style="position:absolute;margin-left:66.15pt;margin-top:92.45pt;width:0;height:10.65pt;z-index:2516884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" strokecolor="black [3200]" strokeweight=".5pt">
                      <v:stroke endarrow="block" joinstyle="miter"/>
                    </v:shape>
                  </w:pict>
                </mc:Fallback>
              </mc:AlternateContent>
            </w:r>
            <w:r w:rsidR="001C564E" w:rsidRPr="00470FC2">
              <w:rPr>
                <w:rFonts w:ascii="Arial" w:hAnsi="Arial" w:cs="Arial"/>
                <w:b/>
                <w:noProof/>
                <w:lang w:eastAsia="es-MX"/>
              </w:rPr>
              <mc:AlternateContent>
                <mc:Choice Requires="wps">
                  <w:drawing>
                    <wp:anchor distT="0" distB="0" distL="114300" distR="114300" simplePos="0" relativeHeight="251680256" behindDoc="0" locked="0" layoutInCell="1" allowOverlap="1" wp14:anchorId="07BD3A1B" wp14:editId="3410FCC1">
                      <wp:simplePos x="0" y="0"/>
                      <wp:positionH relativeFrom="column">
                        <wp:posOffset>433705</wp:posOffset>
                      </wp:positionH>
                      <wp:positionV relativeFrom="margin">
                        <wp:posOffset>734695</wp:posOffset>
                      </wp:positionV>
                      <wp:extent cx="942975" cy="447675"/>
                      <wp:effectExtent l="0" t="0" r="28575" b="28575"/>
                      <wp:wrapNone/>
                      <wp:docPr id="49" name="50 Documento"/>
                      <wp:cNvGraphicFramePr/>
                      <a:graphic xmlns:a="http://schemas.openxmlformats.org/drawingml/2006/main">
                        <a:graphicData uri="http://schemas.microsoft.com/office/word/2010/wordprocessingShape">
                          <wps:wsp>
                            <wps:cNvSpPr/>
                            <wps:spPr>
                              <a:xfrm>
                                <a:off x="0" y="0"/>
                                <a:ext cx="942975" cy="447675"/>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B6A3C0D" w14:textId="77777777" w:rsidR="00CC65BB" w:rsidRPr="00F22340" w:rsidRDefault="00CC65BB" w:rsidP="001C564E">
                                  <w:pPr>
                                    <w:contextualSpacing/>
                                    <w:jc w:val="center"/>
                                    <w:rPr>
                                      <w:sz w:val="2"/>
                                    </w:rPr>
                                  </w:pPr>
                                </w:p>
                                <w:p w14:paraId="058E7E44" w14:textId="77777777" w:rsidR="00CC65BB" w:rsidRPr="00F22340" w:rsidRDefault="00CC65BB" w:rsidP="001C564E">
                                  <w:pPr>
                                    <w:contextualSpacing/>
                                    <w:jc w:val="center"/>
                                    <w:rPr>
                                      <w:sz w:val="2"/>
                                    </w:rPr>
                                  </w:pPr>
                                </w:p>
                                <w:p w14:paraId="468EAB61" w14:textId="77777777" w:rsidR="00CC65BB" w:rsidRPr="00F22340" w:rsidRDefault="00CC65BB" w:rsidP="001C564E">
                                  <w:pPr>
                                    <w:contextualSpacing/>
                                    <w:jc w:val="center"/>
                                    <w:rPr>
                                      <w:sz w:val="2"/>
                                    </w:rPr>
                                  </w:pPr>
                                </w:p>
                                <w:p w14:paraId="6A517650" w14:textId="77777777" w:rsidR="00CC65BB" w:rsidRDefault="00CC65BB" w:rsidP="001C564E">
                                  <w:pPr>
                                    <w:contextualSpacing/>
                                    <w:jc w:val="center"/>
                                    <w:rPr>
                                      <w:rFonts w:ascii="Arial" w:hAnsi="Arial" w:cs="Arial"/>
                                      <w:sz w:val="8"/>
                                      <w:szCs w:val="20"/>
                                    </w:rPr>
                                  </w:pPr>
                                </w:p>
                                <w:p w14:paraId="5234BF3E" w14:textId="77777777" w:rsidR="00CC65BB" w:rsidRDefault="00CC65BB" w:rsidP="001C564E">
                                  <w:pPr>
                                    <w:contextualSpacing/>
                                    <w:jc w:val="center"/>
                                    <w:rPr>
                                      <w:rFonts w:ascii="Arial" w:hAnsi="Arial" w:cs="Arial"/>
                                      <w:sz w:val="8"/>
                                      <w:szCs w:val="20"/>
                                    </w:rPr>
                                  </w:pPr>
                                </w:p>
                                <w:p w14:paraId="4C9981BE" w14:textId="77777777" w:rsidR="00CC65BB" w:rsidRPr="00F22340" w:rsidRDefault="00CC65BB" w:rsidP="001C564E">
                                  <w:pPr>
                                    <w:contextualSpacing/>
                                    <w:jc w:val="center"/>
                                    <w:rPr>
                                      <w:sz w:val="2"/>
                                    </w:rPr>
                                  </w:pPr>
                                  <w:r>
                                    <w:rPr>
                                      <w:rFonts w:ascii="Arial" w:hAnsi="Arial" w:cs="Arial"/>
                                      <w:sz w:val="8"/>
                                      <w:szCs w:val="20"/>
                                    </w:rPr>
                                    <w:t>Vale de préstamo.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BD3A1B" id="_x0000_s1079" type="#_x0000_t114" style="position:absolute;margin-left:34.15pt;margin-top:57.85pt;width:74.25pt;height:35.25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" fillcolor="white [3201]" strokecolor="black [3200]">
                      <v:textbox>
                        <w:txbxContent>
                          <w:p w14:paraId="0B6A3C0D" w14:textId="77777777" w:rsidR="00CC65BB" w:rsidRPr="00F22340" w:rsidRDefault="00CC65BB" w:rsidP="001C564E">
                            <w:pPr>
                              <w:contextualSpacing/>
                              <w:jc w:val="center"/>
                              <w:rPr>
                                <w:sz w:val="2"/>
                              </w:rPr>
                            </w:pPr>
                          </w:p>
                          <w:p w14:paraId="058E7E44" w14:textId="77777777" w:rsidR="00CC65BB" w:rsidRPr="00F22340" w:rsidRDefault="00CC65BB" w:rsidP="001C564E">
                            <w:pPr>
                              <w:contextualSpacing/>
                              <w:jc w:val="center"/>
                              <w:rPr>
                                <w:sz w:val="2"/>
                              </w:rPr>
                            </w:pPr>
                          </w:p>
                          <w:p w14:paraId="468EAB61" w14:textId="77777777" w:rsidR="00CC65BB" w:rsidRPr="00F22340" w:rsidRDefault="00CC65BB" w:rsidP="001C564E">
                            <w:pPr>
                              <w:contextualSpacing/>
                              <w:jc w:val="center"/>
                              <w:rPr>
                                <w:sz w:val="2"/>
                              </w:rPr>
                            </w:pPr>
                          </w:p>
                          <w:p w14:paraId="6A517650" w14:textId="77777777" w:rsidR="00CC65BB" w:rsidRDefault="00CC65BB" w:rsidP="001C564E">
                            <w:pPr>
                              <w:contextualSpacing/>
                              <w:jc w:val="center"/>
                              <w:rPr>
                                <w:rFonts w:ascii="Arial" w:hAnsi="Arial" w:cs="Arial"/>
                                <w:sz w:val="8"/>
                                <w:szCs w:val="20"/>
                              </w:rPr>
                            </w:pPr>
                          </w:p>
                          <w:p w14:paraId="5234BF3E" w14:textId="77777777" w:rsidR="00CC65BB" w:rsidRDefault="00CC65BB" w:rsidP="001C564E">
                            <w:pPr>
                              <w:contextualSpacing/>
                              <w:jc w:val="center"/>
                              <w:rPr>
                                <w:rFonts w:ascii="Arial" w:hAnsi="Arial" w:cs="Arial"/>
                                <w:sz w:val="8"/>
                                <w:szCs w:val="20"/>
                              </w:rPr>
                            </w:pPr>
                          </w:p>
                          <w:p w14:paraId="4C9981BE" w14:textId="77777777" w:rsidR="00CC65BB" w:rsidRPr="00F22340" w:rsidRDefault="00CC65BB" w:rsidP="001C564E">
                            <w:pPr>
                              <w:contextualSpacing/>
                              <w:jc w:val="center"/>
                              <w:rPr>
                                <w:sz w:val="2"/>
                              </w:rPr>
                            </w:pPr>
                            <w:r>
                              <w:rPr>
                                <w:rFonts w:ascii="Arial" w:hAnsi="Arial" w:cs="Arial"/>
                                <w:sz w:val="8"/>
                                <w:szCs w:val="20"/>
                              </w:rPr>
                              <w:t>Vale de préstamo.</w:t>
                            </w:r>
                          </w:p>
                        </w:txbxContent>
                      </v:textbox>
                      <w10:wrap anchory="margin"/>
                    </v:shape>
                  </w:pict>
                </mc:Fallback>
              </mc:AlternateContent>
            </w:r>
            <w:r w:rsidR="001C564E" w:rsidRPr="00470FC2">
              <w:rPr>
                <w:rFonts w:ascii="Arial" w:hAnsi="Arial" w:cs="Arial"/>
                <w:noProof/>
                <w:lang w:eastAsia="es-MX"/>
              </w:rPr>
              <mc:AlternateContent>
                <mc:Choice Requires="wps">
                  <w:drawing>
                    <wp:anchor distT="0" distB="0" distL="114300" distR="114300" simplePos="0" relativeHeight="251681280" behindDoc="0" locked="0" layoutInCell="1" allowOverlap="1" wp14:anchorId="7A8CA7F2" wp14:editId="0ABD3B1A">
                      <wp:simplePos x="0" y="0"/>
                      <wp:positionH relativeFrom="column">
                        <wp:posOffset>348298</wp:posOffset>
                      </wp:positionH>
                      <wp:positionV relativeFrom="paragraph">
                        <wp:posOffset>490220</wp:posOffset>
                      </wp:positionV>
                      <wp:extent cx="942975" cy="428625"/>
                      <wp:effectExtent l="0" t="0" r="28575" b="28575"/>
                      <wp:wrapTight wrapText="bothSides">
                        <wp:wrapPolygon edited="0">
                          <wp:start x="0" y="0"/>
                          <wp:lineTo x="0" y="22080"/>
                          <wp:lineTo x="21818" y="22080"/>
                          <wp:lineTo x="21818" y="0"/>
                          <wp:lineTo x="0" y="0"/>
                        </wp:wrapPolygon>
                      </wp:wrapTight>
                      <wp:docPr id="51" name="60 Proceso"/>
                      <wp:cNvGraphicFramePr/>
                      <a:graphic xmlns:a="http://schemas.openxmlformats.org/drawingml/2006/main">
                        <a:graphicData uri="http://schemas.microsoft.com/office/word/2010/wordprocessingShape">
                          <wps:wsp>
                            <wps:cNvSpPr/>
                            <wps:spPr>
                              <a:xfrm>
                                <a:off x="0" y="0"/>
                                <a:ext cx="942975" cy="42862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4117818" w14:textId="77777777" w:rsidR="00CC65BB" w:rsidRPr="00710A9A" w:rsidRDefault="00CC65BB" w:rsidP="001C564E">
                                  <w:pPr>
                                    <w:spacing w:before="120"/>
                                    <w:jc w:val="both"/>
                                    <w:rPr>
                                      <w:rFonts w:ascii="Arial" w:hAnsi="Arial" w:cs="Arial"/>
                                      <w:sz w:val="8"/>
                                      <w:szCs w:val="8"/>
                                    </w:rPr>
                                  </w:pPr>
                                  <w:r w:rsidRPr="00710A9A">
                                    <w:rPr>
                                      <w:rFonts w:ascii="Arial" w:hAnsi="Arial" w:cs="Arial"/>
                                      <w:sz w:val="8"/>
                                      <w:szCs w:val="8"/>
                                    </w:rPr>
                                    <w:t>Recibe por parte de las Unidades Administrativas, solicitud de consulta o préstamo de documentos resguardados en el Archivo de Concentración.</w:t>
                                  </w:r>
                                </w:p>
                                <w:p w14:paraId="3D390936" w14:textId="77777777" w:rsidR="00CC65BB" w:rsidRPr="00710A9A" w:rsidRDefault="00CC65BB" w:rsidP="001C564E">
                                  <w:pPr>
                                    <w:jc w:val="center"/>
                                    <w:rPr>
                                      <w:rFonts w:cs="Arial"/>
                                      <w:sz w:val="8"/>
                                      <w:szCs w:val="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8CA7F2" id="_x0000_s1080" type="#_x0000_t109" style="position:absolute;margin-left:27.45pt;margin-top:38.6pt;width:74.25pt;height:33.7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" fillcolor="white [3201]" strokecolor="black [3200]">
                      <v:textbox>
                        <w:txbxContent>
                          <w:p w14:paraId="54117818" w14:textId="77777777" w:rsidR="00CC65BB" w:rsidRPr="00710A9A" w:rsidRDefault="00CC65BB" w:rsidP="001C564E">
                            <w:pPr>
                              <w:spacing w:before="120"/>
                              <w:jc w:val="both"/>
                              <w:rPr>
                                <w:rFonts w:ascii="Arial" w:hAnsi="Arial" w:cs="Arial"/>
                                <w:sz w:val="8"/>
                                <w:szCs w:val="8"/>
                              </w:rPr>
                            </w:pPr>
                            <w:r w:rsidRPr="00710A9A">
                              <w:rPr>
                                <w:rFonts w:ascii="Arial" w:hAnsi="Arial" w:cs="Arial"/>
                                <w:sz w:val="8"/>
                                <w:szCs w:val="8"/>
                              </w:rPr>
                              <w:t>Recibe por parte de las Unidades Administrativas, solicitud de consulta o préstamo de documentos resguardados en el Archivo de Concentración.</w:t>
                            </w:r>
                          </w:p>
                          <w:p w14:paraId="3D390936" w14:textId="77777777" w:rsidR="00CC65BB" w:rsidRPr="00710A9A" w:rsidRDefault="00CC65BB" w:rsidP="001C564E">
                            <w:pPr>
                              <w:jc w:val="center"/>
                              <w:rPr>
                                <w:rFonts w:cs="Arial"/>
                                <w:sz w:val="8"/>
                                <w:szCs w:val="8"/>
                              </w:rPr>
                            </w:pPr>
                          </w:p>
                        </w:txbxContent>
                      </v:textbox>
                      <w10:wrap type="tight"/>
                    </v:shape>
                  </w:pict>
                </mc:Fallback>
              </mc:AlternateContent>
            </w:r>
            <w:r w:rsidR="001C564E" w:rsidRPr="00470FC2">
              <w:rPr>
                <w:rFonts w:ascii="Arial" w:hAnsi="Arial" w:cs="Arial"/>
                <w:noProof/>
                <w:lang w:eastAsia="es-MX"/>
              </w:rPr>
              <mc:AlternateContent>
                <mc:Choice Requires="wps">
                  <w:drawing>
                    <wp:anchor distT="0" distB="0" distL="114300" distR="114300" simplePos="0" relativeHeight="251686400" behindDoc="0" locked="0" layoutInCell="1" allowOverlap="1" wp14:anchorId="74A0F0FE" wp14:editId="189116C2">
                      <wp:simplePos x="0" y="0"/>
                      <wp:positionH relativeFrom="column">
                        <wp:posOffset>672148</wp:posOffset>
                      </wp:positionH>
                      <wp:positionV relativeFrom="paragraph">
                        <wp:posOffset>7303</wp:posOffset>
                      </wp:positionV>
                      <wp:extent cx="277495" cy="372110"/>
                      <wp:effectExtent l="0" t="0" r="27305" b="46990"/>
                      <wp:wrapNone/>
                      <wp:docPr id="62"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6F26F81E" w14:textId="77777777" w:rsidR="00CC65BB" w:rsidRPr="00955A2B" w:rsidRDefault="00CC65BB" w:rsidP="001C564E">
                                  <w:pPr>
                                    <w:pStyle w:val="Sinespaciado"/>
                                    <w:jc w:val="center"/>
                                    <w:rPr>
                                      <w:sz w:val="10"/>
                                      <w:szCs w:val="10"/>
                                    </w:rPr>
                                  </w:pPr>
                                  <w:r>
                                    <w:rPr>
                                      <w:sz w:val="10"/>
                                      <w:szCs w:val="1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4A0F0FE" id="_x0000_s1081" type="#_x0000_t177" style="position:absolute;margin-left:52.95pt;margin-top:.6pt;width:21.85pt;height:29.3pt;z-index:251686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" fillcolor="white [3201]" strokecolor="black [3200]">
                      <v:textbox>
                        <w:txbxContent>
                          <w:p w14:paraId="6F26F81E" w14:textId="77777777" w:rsidR="00CC65BB" w:rsidRPr="00955A2B" w:rsidRDefault="00CC65BB" w:rsidP="001C564E">
                            <w:pPr>
                              <w:pStyle w:val="Sinespaciado"/>
                              <w:jc w:val="center"/>
                              <w:rPr>
                                <w:sz w:val="10"/>
                                <w:szCs w:val="10"/>
                              </w:rPr>
                            </w:pPr>
                            <w:r>
                              <w:rPr>
                                <w:sz w:val="10"/>
                                <w:szCs w:val="10"/>
                              </w:rPr>
                              <w:t>2</w:t>
                            </w:r>
                          </w:p>
                        </w:txbxContent>
                      </v:textbox>
                    </v:shape>
                  </w:pict>
                </mc:Fallback>
              </mc:AlternateContent>
            </w:r>
            <w:r w:rsidR="001C564E" w:rsidRPr="00470FC2">
              <w:rPr>
                <w:rFonts w:ascii="Arial" w:hAnsi="Arial" w:cs="Arial"/>
                <w:b/>
                <w:noProof/>
                <w:lang w:eastAsia="es-MX"/>
              </w:rPr>
              <mc:AlternateContent>
                <mc:Choice Requires="wps">
                  <w:drawing>
                    <wp:anchor distT="0" distB="0" distL="114300" distR="114300" simplePos="0" relativeHeight="251682304" behindDoc="0" locked="0" layoutInCell="1" allowOverlap="1" wp14:anchorId="02901CF1" wp14:editId="60723472">
                      <wp:simplePos x="0" y="0"/>
                      <wp:positionH relativeFrom="column">
                        <wp:posOffset>821690</wp:posOffset>
                      </wp:positionH>
                      <wp:positionV relativeFrom="paragraph">
                        <wp:posOffset>355600</wp:posOffset>
                      </wp:positionV>
                      <wp:extent cx="0" cy="135255"/>
                      <wp:effectExtent l="76200" t="0" r="57150" b="55245"/>
                      <wp:wrapNone/>
                      <wp:docPr id="66" name="12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856CF0B" id="12 Conector recto de flecha" o:spid="_x0000_s1026" type="#_x0000_t32" style="position:absolute;margin-left:64.7pt;margin-top:28pt;width:0;height:10.65pt;z-index:2516823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" strokecolor="black [3200]" strokeweight=".5pt">
                      <v:stroke endarrow="block" joinstyle="miter"/>
                    </v:shape>
                  </w:pict>
                </mc:Fallback>
              </mc:AlternateContent>
            </w:r>
          </w:p>
        </w:tc>
        <w:tc>
          <w:tcPr>
            <w:tcW w:w="2317" w:type="pct"/>
          </w:tcPr>
          <w:p w14:paraId="2BC93AF4" w14:textId="77777777" w:rsidR="001C564E" w:rsidRPr="00470FC2" w:rsidRDefault="001C564E" w:rsidP="00470FC2">
            <w:pPr>
              <w:rPr>
                <w:rFonts w:ascii="Arial" w:hAnsi="Arial" w:cs="Arial"/>
                <w:noProof/>
                <w:lang w:eastAsia="es-MX"/>
              </w:rPr>
            </w:pPr>
          </w:p>
          <w:p w14:paraId="61E77236" w14:textId="77777777" w:rsidR="001C564E" w:rsidRPr="00470FC2" w:rsidRDefault="001C564E" w:rsidP="00470FC2">
            <w:pPr>
              <w:rPr>
                <w:rFonts w:ascii="Arial" w:hAnsi="Arial" w:cs="Arial"/>
                <w:noProof/>
                <w:lang w:eastAsia="es-MX"/>
              </w:rPr>
            </w:pPr>
          </w:p>
          <w:p w14:paraId="07157E14" w14:textId="77777777" w:rsidR="001C564E" w:rsidRPr="00470FC2" w:rsidRDefault="001C564E" w:rsidP="00470FC2">
            <w:pPr>
              <w:rPr>
                <w:rFonts w:ascii="Arial" w:hAnsi="Arial" w:cs="Arial"/>
                <w:noProof/>
                <w:lang w:eastAsia="es-MX"/>
              </w:rPr>
            </w:pPr>
          </w:p>
          <w:p w14:paraId="5E926D6D" w14:textId="77777777" w:rsidR="001C564E" w:rsidRPr="00470FC2" w:rsidRDefault="001C564E" w:rsidP="00470FC2">
            <w:pPr>
              <w:rPr>
                <w:rFonts w:ascii="Arial" w:hAnsi="Arial" w:cs="Arial"/>
                <w:noProof/>
                <w:lang w:eastAsia="es-MX"/>
              </w:rPr>
            </w:pPr>
          </w:p>
          <w:p w14:paraId="327CD63A" w14:textId="77777777" w:rsidR="001C564E" w:rsidRPr="00470FC2" w:rsidRDefault="001C564E" w:rsidP="00470FC2">
            <w:pPr>
              <w:rPr>
                <w:rFonts w:ascii="Arial" w:hAnsi="Arial" w:cs="Arial"/>
                <w:noProof/>
                <w:lang w:eastAsia="es-MX"/>
              </w:rPr>
            </w:pPr>
          </w:p>
          <w:p w14:paraId="7A332A8F" w14:textId="77777777" w:rsidR="001C564E" w:rsidRPr="00470FC2" w:rsidRDefault="001C564E" w:rsidP="00470FC2">
            <w:pPr>
              <w:rPr>
                <w:rFonts w:ascii="Arial" w:hAnsi="Arial" w:cs="Arial"/>
                <w:noProof/>
                <w:lang w:eastAsia="es-MX"/>
              </w:rPr>
            </w:pPr>
          </w:p>
          <w:p w14:paraId="17F4B8B2" w14:textId="77777777" w:rsidR="001C564E" w:rsidRPr="00470FC2" w:rsidRDefault="001C564E" w:rsidP="00470FC2">
            <w:pPr>
              <w:rPr>
                <w:rFonts w:ascii="Arial" w:hAnsi="Arial" w:cs="Arial"/>
                <w:noProof/>
                <w:lang w:eastAsia="es-MX"/>
              </w:rPr>
            </w:pPr>
          </w:p>
          <w:p w14:paraId="225E4B2C" w14:textId="77777777" w:rsidR="001C564E" w:rsidRPr="00470FC2" w:rsidRDefault="001C564E" w:rsidP="00470FC2">
            <w:pPr>
              <w:rPr>
                <w:rFonts w:ascii="Arial" w:hAnsi="Arial" w:cs="Arial"/>
                <w:noProof/>
                <w:lang w:eastAsia="es-MX"/>
              </w:rPr>
            </w:pPr>
            <w:r w:rsidRPr="00470FC2">
              <w:rPr>
                <w:rFonts w:ascii="Arial" w:hAnsi="Arial" w:cs="Arial"/>
                <w:noProof/>
                <w:lang w:eastAsia="es-MX"/>
              </w:rPr>
              <mc:AlternateContent>
                <mc:Choice Requires="wps">
                  <w:drawing>
                    <wp:anchor distT="0" distB="0" distL="114300" distR="114300" simplePos="0" relativeHeight="251695616" behindDoc="0" locked="0" layoutInCell="1" allowOverlap="1" wp14:anchorId="5F45F701" wp14:editId="43BCCB5B">
                      <wp:simplePos x="0" y="0"/>
                      <wp:positionH relativeFrom="column">
                        <wp:posOffset>734839</wp:posOffset>
                      </wp:positionH>
                      <wp:positionV relativeFrom="paragraph">
                        <wp:posOffset>911106</wp:posOffset>
                      </wp:positionV>
                      <wp:extent cx="0" cy="241538"/>
                      <wp:effectExtent l="0" t="0" r="19050" b="25400"/>
                      <wp:wrapNone/>
                      <wp:docPr id="74" name="Conector recto 74"/>
                      <wp:cNvGraphicFramePr/>
                      <a:graphic xmlns:a="http://schemas.openxmlformats.org/drawingml/2006/main">
                        <a:graphicData uri="http://schemas.microsoft.com/office/word/2010/wordprocessingShape">
                          <wps:wsp>
                            <wps:cNvCnPr/>
                            <wps:spPr>
                              <a:xfrm flipV="1">
                                <a:off x="0" y="0"/>
                                <a:ext cx="0" cy="241538"/>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07DD98C" id="Conector recto 74" o:spid="_x0000_s1026" style="position:absolute;flip:y;z-index:2516956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7.85pt,71.75pt" to="57.85pt,9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" strokecolor="black [3213]">
                      <v:stroke joinstyle="miter"/>
                    </v:line>
                  </w:pict>
                </mc:Fallback>
              </mc:AlternateContent>
            </w:r>
            <w:r w:rsidRPr="00470FC2">
              <w:rPr>
                <w:rFonts w:ascii="Arial" w:hAnsi="Arial" w:cs="Arial"/>
                <w:noProof/>
                <w:lang w:eastAsia="es-MX"/>
              </w:rPr>
              <mc:AlternateContent>
                <mc:Choice Requires="wps">
                  <w:drawing>
                    <wp:anchor distT="0" distB="0" distL="114300" distR="114300" simplePos="0" relativeHeight="251690496" behindDoc="0" locked="0" layoutInCell="1" allowOverlap="1" wp14:anchorId="1ED7A05F" wp14:editId="3CD24D6F">
                      <wp:simplePos x="0" y="0"/>
                      <wp:positionH relativeFrom="column">
                        <wp:posOffset>455930</wp:posOffset>
                      </wp:positionH>
                      <wp:positionV relativeFrom="paragraph">
                        <wp:posOffset>309562</wp:posOffset>
                      </wp:positionV>
                      <wp:extent cx="255270" cy="188595"/>
                      <wp:effectExtent l="0" t="0" r="0" b="1905"/>
                      <wp:wrapNone/>
                      <wp:docPr id="54" name="5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5B9137" w14:textId="77777777" w:rsidR="00CC65BB" w:rsidRPr="00503841" w:rsidRDefault="00CC65BB" w:rsidP="001C564E">
                                  <w:pPr>
                                    <w:rPr>
                                      <w:sz w:val="10"/>
                                      <w:szCs w:val="16"/>
                                    </w:rPr>
                                  </w:pPr>
                                  <w:r>
                                    <w:rPr>
                                      <w:sz w:val="10"/>
                                      <w:szCs w:val="16"/>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7A05F" id="_x0000_s1082" type="#_x0000_t202" style="position:absolute;margin-left:35.9pt;margin-top:24.35pt;width:20.1pt;height:14.85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" filled="f" stroked="f" strokeweight=".5pt">
                      <v:textbox>
                        <w:txbxContent>
                          <w:p w14:paraId="245B9137" w14:textId="77777777" w:rsidR="00CC65BB" w:rsidRPr="00503841" w:rsidRDefault="00CC65BB" w:rsidP="001C564E">
                            <w:pPr>
                              <w:rPr>
                                <w:sz w:val="10"/>
                                <w:szCs w:val="16"/>
                              </w:rPr>
                            </w:pPr>
                            <w:r>
                              <w:rPr>
                                <w:sz w:val="10"/>
                                <w:szCs w:val="16"/>
                              </w:rPr>
                              <w:t>14</w:t>
                            </w:r>
                          </w:p>
                        </w:txbxContent>
                      </v:textbox>
                    </v:shape>
                  </w:pict>
                </mc:Fallback>
              </mc:AlternateContent>
            </w:r>
            <w:r w:rsidRPr="00470FC2">
              <w:rPr>
                <w:rFonts w:ascii="Arial" w:hAnsi="Arial" w:cs="Arial"/>
                <w:noProof/>
                <w:lang w:eastAsia="es-MX"/>
              </w:rPr>
              <mc:AlternateContent>
                <mc:Choice Requires="wps">
                  <w:drawing>
                    <wp:anchor distT="0" distB="0" distL="114300" distR="114300" simplePos="0" relativeHeight="251683328" behindDoc="0" locked="0" layoutInCell="1" allowOverlap="1" wp14:anchorId="3C832757" wp14:editId="6AF170F7">
                      <wp:simplePos x="0" y="0"/>
                      <wp:positionH relativeFrom="column">
                        <wp:posOffset>330835</wp:posOffset>
                      </wp:positionH>
                      <wp:positionV relativeFrom="paragraph">
                        <wp:posOffset>480060</wp:posOffset>
                      </wp:positionV>
                      <wp:extent cx="837565" cy="433070"/>
                      <wp:effectExtent l="0" t="0" r="19685" b="24130"/>
                      <wp:wrapTight wrapText="bothSides">
                        <wp:wrapPolygon edited="0">
                          <wp:start x="0" y="0"/>
                          <wp:lineTo x="0" y="21853"/>
                          <wp:lineTo x="21616" y="21853"/>
                          <wp:lineTo x="21616" y="0"/>
                          <wp:lineTo x="0" y="0"/>
                        </wp:wrapPolygon>
                      </wp:wrapTight>
                      <wp:docPr id="47" name="5 Proceso"/>
                      <wp:cNvGraphicFramePr/>
                      <a:graphic xmlns:a="http://schemas.openxmlformats.org/drawingml/2006/main">
                        <a:graphicData uri="http://schemas.microsoft.com/office/word/2010/wordprocessingShape">
                          <wps:wsp>
                            <wps:cNvSpPr/>
                            <wps:spPr>
                              <a:xfrm>
                                <a:off x="0" y="0"/>
                                <a:ext cx="837565" cy="4330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34396BC" w14:textId="77777777" w:rsidR="00CC65BB" w:rsidRPr="00D25B6D" w:rsidRDefault="00CC65BB" w:rsidP="001C564E">
                                  <w:pPr>
                                    <w:jc w:val="center"/>
                                    <w:rPr>
                                      <w:rFonts w:cs="Arial"/>
                                      <w:sz w:val="8"/>
                                      <w:szCs w:val="8"/>
                                    </w:rPr>
                                  </w:pPr>
                                  <w:r>
                                    <w:rPr>
                                      <w:rFonts w:ascii="Arial" w:hAnsi="Arial" w:cs="Arial"/>
                                      <w:sz w:val="8"/>
                                      <w:szCs w:val="8"/>
                                    </w:rPr>
                                    <w:t>Devuelve el expediente solicitado.</w:t>
                                  </w:r>
                                  <w:r w:rsidRPr="00D25B6D">
                                    <w:rPr>
                                      <w:rFonts w:ascii="Arial" w:hAnsi="Arial" w:cs="Arial"/>
                                      <w:sz w:val="8"/>
                                      <w:szCs w:val="8"/>
                                    </w:rPr>
                                    <w:t xml:space="preserve"> </w:t>
                                  </w:r>
                                  <w:r w:rsidRPr="00D25B6D">
                                    <w:rPr>
                                      <w:sz w:val="8"/>
                                      <w:szCs w:val="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832757" id="_x0000_s1083" type="#_x0000_t109" style="position:absolute;margin-left:26.05pt;margin-top:37.8pt;width:65.95pt;height:34.1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" fillcolor="white [3201]" strokecolor="black [3200]">
                      <v:textbox>
                        <w:txbxContent>
                          <w:p w14:paraId="634396BC" w14:textId="77777777" w:rsidR="00CC65BB" w:rsidRPr="00D25B6D" w:rsidRDefault="00CC65BB" w:rsidP="001C564E">
                            <w:pPr>
                              <w:jc w:val="center"/>
                              <w:rPr>
                                <w:rFonts w:cs="Arial"/>
                                <w:sz w:val="8"/>
                                <w:szCs w:val="8"/>
                              </w:rPr>
                            </w:pPr>
                            <w:r>
                              <w:rPr>
                                <w:rFonts w:ascii="Arial" w:hAnsi="Arial" w:cs="Arial"/>
                                <w:sz w:val="8"/>
                                <w:szCs w:val="8"/>
                              </w:rPr>
                              <w:t>Devuelve el expediente solicitado.</w:t>
                            </w:r>
                            <w:r w:rsidRPr="00D25B6D">
                              <w:rPr>
                                <w:rFonts w:ascii="Arial" w:hAnsi="Arial" w:cs="Arial"/>
                                <w:sz w:val="8"/>
                                <w:szCs w:val="8"/>
                              </w:rPr>
                              <w:t xml:space="preserve"> </w:t>
                            </w:r>
                            <w:r w:rsidRPr="00D25B6D">
                              <w:rPr>
                                <w:sz w:val="8"/>
                                <w:szCs w:val="8"/>
                              </w:rPr>
                              <w:t xml:space="preserve"> </w:t>
                            </w:r>
                          </w:p>
                        </w:txbxContent>
                      </v:textbox>
                      <w10:wrap type="tight"/>
                    </v:shape>
                  </w:pict>
                </mc:Fallback>
              </mc:AlternateContent>
            </w:r>
          </w:p>
        </w:tc>
      </w:tr>
    </w:tbl>
    <w:p w14:paraId="61FA455E" w14:textId="77777777" w:rsidR="001C564E" w:rsidRPr="00470FC2" w:rsidRDefault="001C564E" w:rsidP="00E92CB0">
      <w:pPr>
        <w:spacing w:before="120" w:after="120"/>
        <w:jc w:val="both"/>
        <w:rPr>
          <w:rFonts w:ascii="Arial" w:hAnsi="Arial" w:cs="Arial"/>
          <w:b/>
          <w:szCs w:val="24"/>
        </w:rPr>
      </w:pPr>
    </w:p>
    <w:p w14:paraId="594407CE" w14:textId="77777777" w:rsidR="00D9780C" w:rsidRPr="00470FC2" w:rsidRDefault="00D9780C" w:rsidP="00E92CB0">
      <w:pPr>
        <w:spacing w:before="120" w:after="120"/>
        <w:jc w:val="both"/>
        <w:rPr>
          <w:rFonts w:ascii="Arial" w:hAnsi="Arial" w:cs="Arial"/>
          <w:b/>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6"/>
        <w:gridCol w:w="3870"/>
        <w:gridCol w:w="1617"/>
        <w:gridCol w:w="1435"/>
      </w:tblGrid>
      <w:tr w:rsidR="005801A6" w:rsidRPr="00DC6254" w14:paraId="0788774F" w14:textId="77777777" w:rsidTr="00414B8D">
        <w:trPr>
          <w:cantSplit/>
          <w:trHeight w:val="344"/>
        </w:trPr>
        <w:tc>
          <w:tcPr>
            <w:tcW w:w="2268" w:type="dxa"/>
            <w:vMerge w:val="restart"/>
          </w:tcPr>
          <w:p w14:paraId="21EC4FD1" w14:textId="77777777" w:rsidR="005801A6" w:rsidRPr="00DC6254" w:rsidRDefault="005801A6" w:rsidP="00470FC2">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51072" behindDoc="0" locked="0" layoutInCell="1" allowOverlap="1" wp14:anchorId="3AD3BEE6" wp14:editId="4B87A52C">
                  <wp:simplePos x="0" y="0"/>
                  <wp:positionH relativeFrom="column">
                    <wp:posOffset>-1270</wp:posOffset>
                  </wp:positionH>
                  <wp:positionV relativeFrom="paragraph">
                    <wp:posOffset>192405</wp:posOffset>
                  </wp:positionV>
                  <wp:extent cx="1224951" cy="496939"/>
                  <wp:effectExtent l="0" t="0" r="0" b="0"/>
                  <wp:wrapNone/>
                  <wp:docPr id="274"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24951"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01BEC093" w14:textId="77777777" w:rsidR="005801A6" w:rsidRPr="00DC6254" w:rsidRDefault="005801A6" w:rsidP="00470FC2">
            <w:pPr>
              <w:pStyle w:val="Encabezado"/>
              <w:jc w:val="center"/>
              <w:rPr>
                <w:rFonts w:cs="Arial"/>
                <w:b/>
                <w:sz w:val="20"/>
              </w:rPr>
            </w:pPr>
            <w:r w:rsidRPr="00DC6254">
              <w:rPr>
                <w:rFonts w:cs="Arial"/>
                <w:b/>
                <w:sz w:val="20"/>
              </w:rPr>
              <w:t>MANUAL DE PROCEDIMIENTOS</w:t>
            </w:r>
          </w:p>
        </w:tc>
        <w:tc>
          <w:tcPr>
            <w:tcW w:w="1531" w:type="dxa"/>
            <w:vMerge w:val="restart"/>
            <w:vAlign w:val="center"/>
          </w:tcPr>
          <w:p w14:paraId="0DEE6AFF" w14:textId="77777777" w:rsidR="005801A6" w:rsidRPr="00DC6254" w:rsidRDefault="005801A6" w:rsidP="00470FC2">
            <w:pPr>
              <w:pStyle w:val="Encabezado"/>
              <w:jc w:val="center"/>
              <w:rPr>
                <w:rFonts w:cs="Arial"/>
                <w:b/>
                <w:sz w:val="20"/>
              </w:rPr>
            </w:pPr>
            <w:r w:rsidRPr="00DC6254">
              <w:rPr>
                <w:rFonts w:cs="Arial"/>
                <w:b/>
                <w:sz w:val="20"/>
              </w:rPr>
              <w:object w:dxaOrig="1650" w:dyaOrig="1035" w14:anchorId="43ED30FD">
                <v:shape id="_x0000_i1031" type="#_x0000_t75" style="width:73.85pt;height:47.7pt" o:ole="">
                  <v:imagedata r:id="rId7" o:title=""/>
                </v:shape>
                <o:OLEObject Type="Embed" ProgID="PBrush" ShapeID="_x0000_i1031" DrawAspect="Content" ObjectID="_1494829341" r:id="rId14"/>
              </w:object>
            </w:r>
          </w:p>
        </w:tc>
        <w:tc>
          <w:tcPr>
            <w:tcW w:w="1531" w:type="dxa"/>
            <w:vMerge w:val="restart"/>
          </w:tcPr>
          <w:p w14:paraId="0E8B76D5" w14:textId="77777777" w:rsidR="005801A6" w:rsidRPr="00DC6254" w:rsidRDefault="005801A6" w:rsidP="00470FC2">
            <w:pPr>
              <w:pStyle w:val="Encabezado"/>
              <w:jc w:val="center"/>
              <w:rPr>
                <w:rFonts w:cs="Arial"/>
                <w:b/>
                <w:sz w:val="20"/>
              </w:rPr>
            </w:pPr>
          </w:p>
          <w:p w14:paraId="175A8AB8" w14:textId="77777777" w:rsidR="005801A6" w:rsidRPr="00DC6254" w:rsidRDefault="005801A6" w:rsidP="00470FC2">
            <w:pPr>
              <w:pStyle w:val="Encabezado"/>
              <w:jc w:val="center"/>
              <w:rPr>
                <w:rFonts w:cs="Arial"/>
                <w:b/>
                <w:sz w:val="20"/>
              </w:rPr>
            </w:pPr>
            <w:r w:rsidRPr="00DC6254">
              <w:rPr>
                <w:rFonts w:cs="Arial"/>
                <w:b/>
                <w:sz w:val="20"/>
              </w:rPr>
              <w:t>Rev. 0</w:t>
            </w:r>
          </w:p>
        </w:tc>
      </w:tr>
      <w:tr w:rsidR="00D9780C" w:rsidRPr="00DC6254" w14:paraId="4CE10648" w14:textId="77777777" w:rsidTr="00414B8D">
        <w:trPr>
          <w:cantSplit/>
          <w:trHeight w:val="354"/>
        </w:trPr>
        <w:tc>
          <w:tcPr>
            <w:tcW w:w="2268" w:type="dxa"/>
            <w:vMerge/>
          </w:tcPr>
          <w:p w14:paraId="1955C999" w14:textId="77777777" w:rsidR="00D9780C" w:rsidRPr="00DC6254" w:rsidRDefault="00D9780C" w:rsidP="00470FC2">
            <w:pPr>
              <w:pStyle w:val="Encabezado"/>
              <w:rPr>
                <w:rFonts w:cs="Arial"/>
                <w:b/>
                <w:sz w:val="20"/>
              </w:rPr>
            </w:pPr>
          </w:p>
        </w:tc>
        <w:tc>
          <w:tcPr>
            <w:tcW w:w="4082" w:type="dxa"/>
            <w:vAlign w:val="center"/>
          </w:tcPr>
          <w:p w14:paraId="0B23B965" w14:textId="77777777" w:rsidR="00D9780C" w:rsidRPr="00DC6254" w:rsidRDefault="00D9780C" w:rsidP="00470FC2">
            <w:pPr>
              <w:pStyle w:val="Encabezado"/>
              <w:jc w:val="center"/>
              <w:rPr>
                <w:rFonts w:cs="Arial"/>
                <w:b/>
                <w:sz w:val="20"/>
              </w:rPr>
            </w:pPr>
            <w:r w:rsidRPr="00DC6254">
              <w:rPr>
                <w:rFonts w:cs="Arial"/>
                <w:b/>
                <w:sz w:val="20"/>
              </w:rPr>
              <w:t>Dirección del Centro de Documentación Institucional</w:t>
            </w:r>
          </w:p>
        </w:tc>
        <w:tc>
          <w:tcPr>
            <w:tcW w:w="1531" w:type="dxa"/>
            <w:vMerge/>
          </w:tcPr>
          <w:p w14:paraId="748BFDC1" w14:textId="77777777" w:rsidR="00D9780C" w:rsidRPr="00DC6254" w:rsidRDefault="00D9780C" w:rsidP="00470FC2">
            <w:pPr>
              <w:pStyle w:val="Encabezado"/>
              <w:rPr>
                <w:rFonts w:cs="Arial"/>
                <w:b/>
                <w:sz w:val="20"/>
              </w:rPr>
            </w:pPr>
          </w:p>
        </w:tc>
        <w:tc>
          <w:tcPr>
            <w:tcW w:w="1531" w:type="dxa"/>
            <w:vMerge/>
            <w:vAlign w:val="center"/>
          </w:tcPr>
          <w:p w14:paraId="3992B971" w14:textId="77777777" w:rsidR="00D9780C" w:rsidRPr="00DC6254" w:rsidRDefault="00D9780C" w:rsidP="00470FC2">
            <w:pPr>
              <w:pStyle w:val="Encabezado"/>
              <w:jc w:val="center"/>
              <w:rPr>
                <w:rFonts w:cs="Arial"/>
                <w:b/>
                <w:sz w:val="20"/>
              </w:rPr>
            </w:pPr>
          </w:p>
        </w:tc>
      </w:tr>
      <w:tr w:rsidR="005801A6" w:rsidRPr="00DC6254" w14:paraId="5E2FEA5E" w14:textId="77777777" w:rsidTr="00414B8D">
        <w:trPr>
          <w:cantSplit/>
          <w:trHeight w:val="529"/>
        </w:trPr>
        <w:tc>
          <w:tcPr>
            <w:tcW w:w="2268" w:type="dxa"/>
            <w:vMerge/>
          </w:tcPr>
          <w:p w14:paraId="6FBAD703" w14:textId="77777777" w:rsidR="005801A6" w:rsidRPr="00DC6254" w:rsidRDefault="005801A6" w:rsidP="00470FC2">
            <w:pPr>
              <w:pStyle w:val="Encabezado"/>
              <w:rPr>
                <w:rFonts w:cs="Arial"/>
                <w:b/>
                <w:sz w:val="20"/>
              </w:rPr>
            </w:pPr>
          </w:p>
        </w:tc>
        <w:tc>
          <w:tcPr>
            <w:tcW w:w="4082" w:type="dxa"/>
            <w:vAlign w:val="center"/>
          </w:tcPr>
          <w:p w14:paraId="6DD78CA4" w14:textId="605143DA" w:rsidR="005801A6"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013B67D8" w14:textId="77777777" w:rsidR="005801A6" w:rsidRPr="00DC6254" w:rsidRDefault="005801A6" w:rsidP="00470FC2">
            <w:pPr>
              <w:pStyle w:val="Encabezado"/>
              <w:rPr>
                <w:rFonts w:cs="Arial"/>
                <w:b/>
                <w:sz w:val="20"/>
              </w:rPr>
            </w:pPr>
          </w:p>
        </w:tc>
        <w:tc>
          <w:tcPr>
            <w:tcW w:w="1531" w:type="dxa"/>
            <w:vAlign w:val="center"/>
          </w:tcPr>
          <w:sdt>
            <w:sdtPr>
              <w:rPr>
                <w:rFonts w:ascii="Arial" w:hAnsi="Arial" w:cs="Arial"/>
                <w:b/>
                <w:sz w:val="20"/>
                <w:szCs w:val="20"/>
              </w:rPr>
              <w:id w:val="717085052"/>
              <w:docPartObj>
                <w:docPartGallery w:val="Page Numbers (Top of Page)"/>
                <w:docPartUnique/>
              </w:docPartObj>
            </w:sdtPr>
            <w:sdtEndPr/>
            <w:sdtContent>
              <w:p w14:paraId="5419005E" w14:textId="41DE1621" w:rsidR="005801A6" w:rsidRPr="00DC6254" w:rsidRDefault="005801A6" w:rsidP="0038484D">
                <w:r w:rsidRPr="00DC6254">
                  <w:rPr>
                    <w:rFonts w:ascii="Arial" w:hAnsi="Arial" w:cs="Arial"/>
                    <w:b/>
                    <w:sz w:val="20"/>
                    <w:szCs w:val="20"/>
                  </w:rPr>
                  <w:t xml:space="preserve">Hoja </w:t>
                </w:r>
                <w:r w:rsidR="00BD5372" w:rsidRPr="00DC6254">
                  <w:rPr>
                    <w:rFonts w:ascii="Arial" w:hAnsi="Arial" w:cs="Arial"/>
                    <w:b/>
                    <w:sz w:val="20"/>
                    <w:szCs w:val="20"/>
                  </w:rPr>
                  <w:t>9</w:t>
                </w:r>
                <w:r w:rsidR="001E38E5" w:rsidRPr="00DC6254">
                  <w:rPr>
                    <w:rFonts w:ascii="Arial" w:hAnsi="Arial" w:cs="Arial"/>
                    <w:b/>
                    <w:sz w:val="20"/>
                    <w:szCs w:val="20"/>
                  </w:rPr>
                  <w:t xml:space="preserve"> </w:t>
                </w:r>
                <w:r w:rsidRPr="00DC6254">
                  <w:rPr>
                    <w:rFonts w:ascii="Arial" w:hAnsi="Arial" w:cs="Arial"/>
                    <w:b/>
                    <w:sz w:val="20"/>
                    <w:szCs w:val="20"/>
                  </w:rPr>
                  <w:t xml:space="preserve">de </w:t>
                </w:r>
                <w:r w:rsidR="004D715A">
                  <w:rPr>
                    <w:rFonts w:ascii="Arial" w:hAnsi="Arial" w:cs="Arial"/>
                    <w:b/>
                    <w:sz w:val="20"/>
                    <w:szCs w:val="20"/>
                  </w:rPr>
                  <w:t>15</w:t>
                </w:r>
              </w:p>
            </w:sdtContent>
          </w:sdt>
        </w:tc>
      </w:tr>
    </w:tbl>
    <w:p w14:paraId="6F3EF847" w14:textId="77777777" w:rsidR="002413B2" w:rsidRPr="00DC6254" w:rsidRDefault="002413B2" w:rsidP="002413B2">
      <w:pPr>
        <w:spacing w:before="120" w:after="120"/>
        <w:jc w:val="both"/>
        <w:rPr>
          <w:rFonts w:ascii="Arial" w:hAnsi="Arial" w:cs="Arial"/>
          <w:b/>
          <w:sz w:val="24"/>
          <w:szCs w:val="24"/>
        </w:rPr>
      </w:pPr>
      <w:r w:rsidRPr="00DC6254">
        <w:rPr>
          <w:rFonts w:ascii="Arial" w:hAnsi="Arial" w:cs="Arial"/>
          <w:b/>
          <w:sz w:val="24"/>
          <w:szCs w:val="24"/>
        </w:rPr>
        <w:t>6. DOCUMENTOS DE REFERENCIA.</w:t>
      </w:r>
    </w:p>
    <w:tbl>
      <w:tblPr>
        <w:tblW w:w="5000" w:type="pct"/>
        <w:tblBorders>
          <w:top w:val="single" w:sz="12"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1054"/>
        <w:gridCol w:w="4974"/>
        <w:gridCol w:w="2950"/>
      </w:tblGrid>
      <w:tr w:rsidR="00B917E6" w:rsidRPr="00DC6254" w14:paraId="45882807" w14:textId="77777777" w:rsidTr="0038484D">
        <w:tc>
          <w:tcPr>
            <w:tcW w:w="3357" w:type="pct"/>
            <w:gridSpan w:val="2"/>
            <w:tcBorders>
              <w:bottom w:val="single" w:sz="8" w:space="0" w:color="auto"/>
            </w:tcBorders>
            <w:vAlign w:val="center"/>
          </w:tcPr>
          <w:p w14:paraId="52C6147C" w14:textId="77777777" w:rsidR="00B917E6" w:rsidRPr="00DC6254" w:rsidRDefault="00B917E6" w:rsidP="00470FC2">
            <w:pPr>
              <w:spacing w:before="60" w:after="60"/>
              <w:jc w:val="center"/>
              <w:rPr>
                <w:rFonts w:ascii="Arial" w:hAnsi="Arial" w:cs="Arial"/>
                <w:b/>
                <w:bCs/>
                <w:caps/>
                <w:sz w:val="20"/>
                <w:szCs w:val="20"/>
              </w:rPr>
            </w:pPr>
            <w:r w:rsidRPr="00DC6254">
              <w:rPr>
                <w:rFonts w:ascii="Arial" w:hAnsi="Arial" w:cs="Arial"/>
                <w:b/>
                <w:bCs/>
                <w:caps/>
                <w:sz w:val="20"/>
                <w:szCs w:val="20"/>
              </w:rPr>
              <w:t xml:space="preserve">Documentos </w:t>
            </w:r>
          </w:p>
        </w:tc>
        <w:tc>
          <w:tcPr>
            <w:tcW w:w="1643" w:type="pct"/>
            <w:shd w:val="clear" w:color="auto" w:fill="auto"/>
          </w:tcPr>
          <w:p w14:paraId="140CAE51" w14:textId="77777777" w:rsidR="00B917E6" w:rsidRPr="00DC6254" w:rsidRDefault="00B917E6" w:rsidP="00470FC2">
            <w:pPr>
              <w:spacing w:before="60" w:after="60"/>
              <w:jc w:val="center"/>
              <w:rPr>
                <w:rFonts w:ascii="Arial" w:hAnsi="Arial" w:cs="Arial"/>
                <w:b/>
                <w:bCs/>
                <w:caps/>
                <w:sz w:val="20"/>
                <w:szCs w:val="20"/>
              </w:rPr>
            </w:pPr>
            <w:r w:rsidRPr="00DC6254">
              <w:rPr>
                <w:rFonts w:ascii="Arial" w:hAnsi="Arial" w:cs="Arial"/>
                <w:b/>
                <w:bCs/>
                <w:caps/>
                <w:sz w:val="20"/>
                <w:szCs w:val="20"/>
              </w:rPr>
              <w:t>Código (cuando aplique)</w:t>
            </w:r>
          </w:p>
        </w:tc>
      </w:tr>
      <w:tr w:rsidR="00D9780C" w:rsidRPr="00DC6254" w14:paraId="39685404" w14:textId="77777777" w:rsidTr="0038484D">
        <w:tc>
          <w:tcPr>
            <w:tcW w:w="587" w:type="pct"/>
            <w:tcBorders>
              <w:top w:val="single" w:sz="8" w:space="0" w:color="auto"/>
              <w:right w:val="nil"/>
            </w:tcBorders>
            <w:vAlign w:val="center"/>
          </w:tcPr>
          <w:p w14:paraId="13745CC7"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6.1</w:t>
            </w:r>
          </w:p>
        </w:tc>
        <w:tc>
          <w:tcPr>
            <w:tcW w:w="2770" w:type="pct"/>
            <w:tcBorders>
              <w:top w:val="single" w:sz="8" w:space="0" w:color="auto"/>
              <w:left w:val="nil"/>
            </w:tcBorders>
            <w:shd w:val="clear" w:color="auto" w:fill="auto"/>
          </w:tcPr>
          <w:p w14:paraId="7217F5AA" w14:textId="77777777" w:rsidR="00D9780C" w:rsidRPr="00DC6254" w:rsidRDefault="00D9780C" w:rsidP="0038484D">
            <w:pPr>
              <w:spacing w:after="0" w:line="240" w:lineRule="auto"/>
              <w:jc w:val="both"/>
              <w:rPr>
                <w:rFonts w:ascii="Arial" w:hAnsi="Arial" w:cs="Arial"/>
                <w:sz w:val="20"/>
                <w:szCs w:val="20"/>
              </w:rPr>
            </w:pPr>
            <w:r w:rsidRPr="00DC6254">
              <w:rPr>
                <w:rFonts w:ascii="Arial" w:hAnsi="Arial" w:cs="Arial"/>
                <w:sz w:val="20"/>
                <w:szCs w:val="20"/>
              </w:rPr>
              <w:t>Manual de organización de la DGTI</w:t>
            </w:r>
          </w:p>
        </w:tc>
        <w:tc>
          <w:tcPr>
            <w:tcW w:w="1643" w:type="pct"/>
            <w:shd w:val="clear" w:color="auto" w:fill="auto"/>
          </w:tcPr>
          <w:p w14:paraId="1C385D84"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N/A</w:t>
            </w:r>
          </w:p>
        </w:tc>
      </w:tr>
      <w:tr w:rsidR="00D9780C" w:rsidRPr="00DC6254" w14:paraId="696E4B1F" w14:textId="77777777" w:rsidTr="0038484D">
        <w:tc>
          <w:tcPr>
            <w:tcW w:w="587" w:type="pct"/>
            <w:tcBorders>
              <w:top w:val="single" w:sz="8" w:space="0" w:color="auto"/>
              <w:right w:val="nil"/>
            </w:tcBorders>
            <w:vAlign w:val="center"/>
          </w:tcPr>
          <w:p w14:paraId="726BE6BB"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6.2</w:t>
            </w:r>
          </w:p>
        </w:tc>
        <w:tc>
          <w:tcPr>
            <w:tcW w:w="2770" w:type="pct"/>
            <w:tcBorders>
              <w:top w:val="single" w:sz="8" w:space="0" w:color="auto"/>
              <w:left w:val="nil"/>
            </w:tcBorders>
            <w:shd w:val="clear" w:color="auto" w:fill="auto"/>
          </w:tcPr>
          <w:p w14:paraId="307F8680" w14:textId="77777777" w:rsidR="00D9780C" w:rsidRPr="00DC6254" w:rsidRDefault="00D9780C" w:rsidP="0038484D">
            <w:pPr>
              <w:spacing w:after="0" w:line="240" w:lineRule="auto"/>
              <w:jc w:val="both"/>
              <w:rPr>
                <w:rFonts w:ascii="Arial" w:hAnsi="Arial" w:cs="Arial"/>
                <w:sz w:val="20"/>
                <w:szCs w:val="20"/>
              </w:rPr>
            </w:pPr>
            <w:r w:rsidRPr="00DC6254">
              <w:rPr>
                <w:rFonts w:ascii="Arial" w:hAnsi="Arial" w:cs="Arial"/>
                <w:sz w:val="20"/>
                <w:szCs w:val="20"/>
              </w:rPr>
              <w:t>Reglamento interior de la Secretaría de Salud</w:t>
            </w:r>
          </w:p>
        </w:tc>
        <w:tc>
          <w:tcPr>
            <w:tcW w:w="1643" w:type="pct"/>
            <w:shd w:val="clear" w:color="auto" w:fill="auto"/>
          </w:tcPr>
          <w:p w14:paraId="2757AC00"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N/A</w:t>
            </w:r>
          </w:p>
        </w:tc>
      </w:tr>
      <w:tr w:rsidR="00D9780C" w:rsidRPr="00DC6254" w14:paraId="32799676" w14:textId="77777777" w:rsidTr="0038484D">
        <w:tc>
          <w:tcPr>
            <w:tcW w:w="587" w:type="pct"/>
            <w:tcBorders>
              <w:top w:val="single" w:sz="8" w:space="0" w:color="auto"/>
              <w:right w:val="nil"/>
            </w:tcBorders>
            <w:vAlign w:val="center"/>
          </w:tcPr>
          <w:p w14:paraId="4744DD45"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6.3</w:t>
            </w:r>
          </w:p>
        </w:tc>
        <w:tc>
          <w:tcPr>
            <w:tcW w:w="2770" w:type="pct"/>
            <w:tcBorders>
              <w:top w:val="single" w:sz="8" w:space="0" w:color="auto"/>
              <w:left w:val="nil"/>
            </w:tcBorders>
            <w:shd w:val="clear" w:color="auto" w:fill="auto"/>
          </w:tcPr>
          <w:p w14:paraId="37E98752" w14:textId="77777777" w:rsidR="00D9780C" w:rsidRPr="00DC6254" w:rsidRDefault="00D9780C" w:rsidP="0038484D">
            <w:pPr>
              <w:spacing w:after="0" w:line="240" w:lineRule="auto"/>
              <w:jc w:val="both"/>
              <w:rPr>
                <w:rFonts w:ascii="Arial" w:hAnsi="Arial" w:cs="Arial"/>
                <w:sz w:val="20"/>
                <w:szCs w:val="20"/>
              </w:rPr>
            </w:pPr>
            <w:r w:rsidRPr="00DC6254">
              <w:rPr>
                <w:rFonts w:ascii="Arial" w:hAnsi="Arial" w:cs="Arial"/>
                <w:sz w:val="20"/>
                <w:szCs w:val="20"/>
              </w:rPr>
              <w:t xml:space="preserve">Guía técnica para la elaboración de manuales </w:t>
            </w:r>
          </w:p>
        </w:tc>
        <w:tc>
          <w:tcPr>
            <w:tcW w:w="1643" w:type="pct"/>
            <w:shd w:val="clear" w:color="auto" w:fill="auto"/>
          </w:tcPr>
          <w:p w14:paraId="14F913CF"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N/A</w:t>
            </w:r>
          </w:p>
        </w:tc>
      </w:tr>
      <w:tr w:rsidR="00D9780C" w:rsidRPr="00DC6254" w14:paraId="19BC8B4B" w14:textId="77777777" w:rsidTr="0038484D">
        <w:tc>
          <w:tcPr>
            <w:tcW w:w="587" w:type="pct"/>
            <w:tcBorders>
              <w:top w:val="single" w:sz="8" w:space="0" w:color="auto"/>
              <w:right w:val="nil"/>
            </w:tcBorders>
            <w:vAlign w:val="center"/>
          </w:tcPr>
          <w:p w14:paraId="7D8DF16C"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6.4</w:t>
            </w:r>
          </w:p>
        </w:tc>
        <w:tc>
          <w:tcPr>
            <w:tcW w:w="2770" w:type="pct"/>
            <w:tcBorders>
              <w:top w:val="single" w:sz="8" w:space="0" w:color="auto"/>
              <w:left w:val="nil"/>
            </w:tcBorders>
            <w:shd w:val="clear" w:color="auto" w:fill="auto"/>
          </w:tcPr>
          <w:p w14:paraId="4973C427" w14:textId="77777777" w:rsidR="00D9780C" w:rsidRPr="00DC6254" w:rsidRDefault="00D9780C" w:rsidP="0038484D">
            <w:pPr>
              <w:spacing w:after="0" w:line="240" w:lineRule="auto"/>
              <w:jc w:val="both"/>
              <w:rPr>
                <w:rFonts w:ascii="Arial" w:hAnsi="Arial" w:cs="Arial"/>
                <w:sz w:val="20"/>
                <w:szCs w:val="20"/>
              </w:rPr>
            </w:pPr>
            <w:r w:rsidRPr="00DC6254">
              <w:rPr>
                <w:rFonts w:ascii="Arial" w:hAnsi="Arial" w:cs="Arial"/>
                <w:sz w:val="20"/>
                <w:szCs w:val="20"/>
              </w:rPr>
              <w:t>Lineamientos Generales para la organización y conservación de los archivos de las dependencias y entidades de la Administración Pública Federal.</w:t>
            </w:r>
          </w:p>
        </w:tc>
        <w:tc>
          <w:tcPr>
            <w:tcW w:w="1643" w:type="pct"/>
            <w:shd w:val="clear" w:color="auto" w:fill="auto"/>
          </w:tcPr>
          <w:p w14:paraId="7938F92F"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N/A</w:t>
            </w:r>
          </w:p>
        </w:tc>
      </w:tr>
      <w:tr w:rsidR="00D9780C" w:rsidRPr="00DC6254" w14:paraId="242FA50E" w14:textId="77777777" w:rsidTr="0038484D">
        <w:tc>
          <w:tcPr>
            <w:tcW w:w="587" w:type="pct"/>
            <w:tcBorders>
              <w:top w:val="single" w:sz="8" w:space="0" w:color="auto"/>
              <w:right w:val="nil"/>
            </w:tcBorders>
            <w:vAlign w:val="center"/>
          </w:tcPr>
          <w:p w14:paraId="7138829A"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6.5</w:t>
            </w:r>
          </w:p>
        </w:tc>
        <w:tc>
          <w:tcPr>
            <w:tcW w:w="2770" w:type="pct"/>
            <w:tcBorders>
              <w:top w:val="single" w:sz="8" w:space="0" w:color="auto"/>
              <w:left w:val="nil"/>
            </w:tcBorders>
            <w:shd w:val="clear" w:color="auto" w:fill="auto"/>
          </w:tcPr>
          <w:p w14:paraId="1FF73D4B" w14:textId="77777777" w:rsidR="00D9780C" w:rsidRPr="00DC6254" w:rsidRDefault="00D9780C" w:rsidP="0038484D">
            <w:pPr>
              <w:spacing w:after="0" w:line="240" w:lineRule="auto"/>
              <w:jc w:val="both"/>
              <w:rPr>
                <w:rFonts w:ascii="Arial" w:hAnsi="Arial" w:cs="Arial"/>
                <w:sz w:val="20"/>
                <w:szCs w:val="20"/>
              </w:rPr>
            </w:pPr>
            <w:r w:rsidRPr="00DC6254">
              <w:rPr>
                <w:rFonts w:ascii="Arial" w:hAnsi="Arial" w:cs="Arial"/>
                <w:sz w:val="20"/>
                <w:szCs w:val="20"/>
              </w:rPr>
              <w:t>Norma de Archivo Contable Gubernamental NACG 01. Disposiciones Aplicables al Archivo Contable Gubernamental.</w:t>
            </w:r>
          </w:p>
        </w:tc>
        <w:tc>
          <w:tcPr>
            <w:tcW w:w="1643" w:type="pct"/>
            <w:shd w:val="clear" w:color="auto" w:fill="auto"/>
          </w:tcPr>
          <w:p w14:paraId="6AF716B9"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N/A</w:t>
            </w:r>
          </w:p>
        </w:tc>
      </w:tr>
      <w:tr w:rsidR="00D9780C" w:rsidRPr="00DC6254" w14:paraId="065ECD6D" w14:textId="77777777" w:rsidTr="0038484D">
        <w:tc>
          <w:tcPr>
            <w:tcW w:w="587" w:type="pct"/>
            <w:tcBorders>
              <w:top w:val="single" w:sz="8" w:space="0" w:color="auto"/>
              <w:right w:val="nil"/>
            </w:tcBorders>
            <w:vAlign w:val="center"/>
          </w:tcPr>
          <w:p w14:paraId="52DBC8A6"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6.6</w:t>
            </w:r>
          </w:p>
        </w:tc>
        <w:tc>
          <w:tcPr>
            <w:tcW w:w="2770" w:type="pct"/>
            <w:tcBorders>
              <w:top w:val="single" w:sz="8" w:space="0" w:color="auto"/>
              <w:left w:val="nil"/>
            </w:tcBorders>
            <w:shd w:val="clear" w:color="auto" w:fill="auto"/>
          </w:tcPr>
          <w:p w14:paraId="54AD7BD8" w14:textId="77777777" w:rsidR="00D9780C" w:rsidRPr="00DC6254" w:rsidRDefault="00D9780C" w:rsidP="0038484D">
            <w:pPr>
              <w:spacing w:after="0" w:line="240" w:lineRule="auto"/>
              <w:jc w:val="both"/>
              <w:rPr>
                <w:rFonts w:ascii="Arial" w:hAnsi="Arial" w:cs="Arial"/>
                <w:sz w:val="20"/>
                <w:szCs w:val="20"/>
              </w:rPr>
            </w:pPr>
            <w:r w:rsidRPr="00DC6254">
              <w:rPr>
                <w:rFonts w:ascii="Arial" w:hAnsi="Arial" w:cs="Arial"/>
                <w:sz w:val="20"/>
                <w:szCs w:val="20"/>
              </w:rPr>
              <w:t>Lineamientos generales para la organización y conservación de los archivos de las dependencias y entidades de la Administración Pública</w:t>
            </w:r>
          </w:p>
        </w:tc>
        <w:tc>
          <w:tcPr>
            <w:tcW w:w="1643" w:type="pct"/>
            <w:shd w:val="clear" w:color="auto" w:fill="auto"/>
          </w:tcPr>
          <w:p w14:paraId="1E74EAC2"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N/A</w:t>
            </w:r>
          </w:p>
        </w:tc>
      </w:tr>
      <w:tr w:rsidR="00D9780C" w:rsidRPr="00DC6254" w14:paraId="328BE295" w14:textId="77777777" w:rsidTr="0038484D">
        <w:tc>
          <w:tcPr>
            <w:tcW w:w="587" w:type="pct"/>
            <w:tcBorders>
              <w:top w:val="single" w:sz="8" w:space="0" w:color="auto"/>
              <w:right w:val="nil"/>
            </w:tcBorders>
            <w:vAlign w:val="center"/>
          </w:tcPr>
          <w:p w14:paraId="7DFB83DE"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6.7</w:t>
            </w:r>
          </w:p>
        </w:tc>
        <w:tc>
          <w:tcPr>
            <w:tcW w:w="2770" w:type="pct"/>
            <w:tcBorders>
              <w:top w:val="single" w:sz="8" w:space="0" w:color="auto"/>
              <w:left w:val="nil"/>
            </w:tcBorders>
            <w:shd w:val="clear" w:color="auto" w:fill="auto"/>
          </w:tcPr>
          <w:p w14:paraId="34FEE179" w14:textId="77777777" w:rsidR="00D9780C" w:rsidRPr="00DC6254" w:rsidRDefault="00D9780C" w:rsidP="0038484D">
            <w:pPr>
              <w:spacing w:after="0" w:line="240" w:lineRule="auto"/>
              <w:jc w:val="both"/>
              <w:rPr>
                <w:rFonts w:ascii="Arial" w:hAnsi="Arial" w:cs="Arial"/>
                <w:sz w:val="20"/>
                <w:szCs w:val="20"/>
              </w:rPr>
            </w:pPr>
            <w:r w:rsidRPr="00DC6254">
              <w:rPr>
                <w:rFonts w:ascii="Arial" w:hAnsi="Arial" w:cs="Arial"/>
                <w:sz w:val="20"/>
                <w:szCs w:val="20"/>
              </w:rPr>
              <w:t>Catálogo de Disposición Documental</w:t>
            </w:r>
          </w:p>
        </w:tc>
        <w:tc>
          <w:tcPr>
            <w:tcW w:w="1643" w:type="pct"/>
            <w:shd w:val="clear" w:color="auto" w:fill="auto"/>
          </w:tcPr>
          <w:p w14:paraId="311CA252" w14:textId="77777777" w:rsidR="00D9780C" w:rsidRPr="00DC6254" w:rsidRDefault="00D9780C" w:rsidP="0038484D">
            <w:pPr>
              <w:spacing w:after="0" w:line="240" w:lineRule="auto"/>
              <w:jc w:val="center"/>
              <w:rPr>
                <w:rFonts w:ascii="Arial" w:hAnsi="Arial" w:cs="Arial"/>
                <w:sz w:val="20"/>
                <w:szCs w:val="20"/>
              </w:rPr>
            </w:pPr>
            <w:r w:rsidRPr="00DC6254">
              <w:rPr>
                <w:rFonts w:ascii="Arial" w:hAnsi="Arial" w:cs="Arial"/>
                <w:sz w:val="20"/>
                <w:szCs w:val="20"/>
              </w:rPr>
              <w:t>N/A</w:t>
            </w:r>
          </w:p>
        </w:tc>
      </w:tr>
    </w:tbl>
    <w:p w14:paraId="3B8029D9" w14:textId="77777777" w:rsidR="00333805" w:rsidRPr="00DC6254" w:rsidRDefault="00333805" w:rsidP="002413B2">
      <w:pPr>
        <w:ind w:left="708" w:hanging="708"/>
        <w:jc w:val="both"/>
        <w:rPr>
          <w:rFonts w:ascii="Arial" w:hAnsi="Arial" w:cs="Arial"/>
          <w:sz w:val="20"/>
          <w:szCs w:val="20"/>
        </w:rPr>
      </w:pPr>
    </w:p>
    <w:p w14:paraId="646B4FB2" w14:textId="77777777" w:rsidR="00333805" w:rsidRPr="00DC6254" w:rsidRDefault="00E81458" w:rsidP="00F37A89">
      <w:pPr>
        <w:jc w:val="both"/>
        <w:rPr>
          <w:rFonts w:ascii="Arial" w:hAnsi="Arial" w:cs="Arial"/>
          <w:b/>
          <w:sz w:val="24"/>
          <w:szCs w:val="24"/>
        </w:rPr>
      </w:pPr>
      <w:r w:rsidRPr="00DC6254">
        <w:rPr>
          <w:rFonts w:ascii="Arial" w:hAnsi="Arial" w:cs="Arial"/>
          <w:b/>
          <w:sz w:val="24"/>
          <w:szCs w:val="24"/>
        </w:rPr>
        <w:t xml:space="preserve">7. REGISTROS </w:t>
      </w:r>
    </w:p>
    <w:tbl>
      <w:tblPr>
        <w:tblW w:w="5000" w:type="pct"/>
        <w:tblBorders>
          <w:top w:val="single" w:sz="12"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966"/>
        <w:gridCol w:w="1808"/>
        <w:gridCol w:w="1799"/>
        <w:gridCol w:w="2358"/>
        <w:gridCol w:w="2047"/>
      </w:tblGrid>
      <w:tr w:rsidR="00B917E6" w:rsidRPr="00DC6254" w14:paraId="0C3CE0A4" w14:textId="77777777" w:rsidTr="0038484D">
        <w:tc>
          <w:tcPr>
            <w:tcW w:w="1545" w:type="pct"/>
            <w:gridSpan w:val="2"/>
            <w:tcBorders>
              <w:bottom w:val="single" w:sz="8" w:space="0" w:color="auto"/>
            </w:tcBorders>
            <w:vAlign w:val="center"/>
          </w:tcPr>
          <w:p w14:paraId="5DD92326" w14:textId="77777777" w:rsidR="00B917E6" w:rsidRPr="00DC6254" w:rsidRDefault="00B917E6" w:rsidP="00470FC2">
            <w:pPr>
              <w:jc w:val="center"/>
              <w:rPr>
                <w:rFonts w:ascii="Arial" w:hAnsi="Arial" w:cs="Arial"/>
                <w:b/>
                <w:bCs/>
                <w:caps/>
                <w:sz w:val="20"/>
                <w:szCs w:val="20"/>
              </w:rPr>
            </w:pPr>
            <w:r w:rsidRPr="00DC6254">
              <w:rPr>
                <w:rFonts w:ascii="Arial" w:hAnsi="Arial" w:cs="Arial"/>
                <w:b/>
                <w:bCs/>
                <w:caps/>
                <w:sz w:val="20"/>
                <w:szCs w:val="20"/>
              </w:rPr>
              <w:t xml:space="preserve">Registros </w:t>
            </w:r>
          </w:p>
        </w:tc>
        <w:tc>
          <w:tcPr>
            <w:tcW w:w="1002" w:type="pct"/>
            <w:shd w:val="clear" w:color="auto" w:fill="auto"/>
          </w:tcPr>
          <w:p w14:paraId="6E26487C" w14:textId="77777777" w:rsidR="00B917E6" w:rsidRPr="00DC6254" w:rsidRDefault="00B917E6" w:rsidP="00470FC2">
            <w:pPr>
              <w:jc w:val="center"/>
              <w:rPr>
                <w:rFonts w:ascii="Arial" w:hAnsi="Arial" w:cs="Arial"/>
                <w:b/>
                <w:bCs/>
                <w:caps/>
                <w:sz w:val="20"/>
                <w:szCs w:val="20"/>
              </w:rPr>
            </w:pPr>
            <w:r w:rsidRPr="00DC6254">
              <w:rPr>
                <w:rFonts w:ascii="Arial" w:hAnsi="Arial" w:cs="Arial"/>
                <w:b/>
                <w:bCs/>
                <w:caps/>
                <w:sz w:val="20"/>
                <w:szCs w:val="20"/>
              </w:rPr>
              <w:t>Tiempo de conservación</w:t>
            </w:r>
          </w:p>
        </w:tc>
        <w:tc>
          <w:tcPr>
            <w:tcW w:w="1313" w:type="pct"/>
            <w:shd w:val="clear" w:color="auto" w:fill="auto"/>
          </w:tcPr>
          <w:p w14:paraId="4DB7BB86" w14:textId="77777777" w:rsidR="00B917E6" w:rsidRPr="00DC6254" w:rsidRDefault="00B917E6" w:rsidP="00470FC2">
            <w:pPr>
              <w:jc w:val="center"/>
              <w:rPr>
                <w:rFonts w:ascii="Arial" w:hAnsi="Arial" w:cs="Arial"/>
                <w:b/>
                <w:bCs/>
                <w:caps/>
                <w:sz w:val="20"/>
                <w:szCs w:val="20"/>
              </w:rPr>
            </w:pPr>
            <w:r w:rsidRPr="00DC6254">
              <w:rPr>
                <w:rFonts w:ascii="Arial" w:hAnsi="Arial" w:cs="Arial"/>
                <w:b/>
                <w:bCs/>
                <w:caps/>
                <w:sz w:val="20"/>
                <w:szCs w:val="20"/>
              </w:rPr>
              <w:t>Responsable de conservarlo</w:t>
            </w:r>
          </w:p>
        </w:tc>
        <w:tc>
          <w:tcPr>
            <w:tcW w:w="1140" w:type="pct"/>
            <w:shd w:val="clear" w:color="auto" w:fill="auto"/>
          </w:tcPr>
          <w:p w14:paraId="1CA1F4E6" w14:textId="77777777" w:rsidR="00B917E6" w:rsidRPr="00DC6254" w:rsidRDefault="00B917E6" w:rsidP="00470FC2">
            <w:pPr>
              <w:jc w:val="center"/>
              <w:rPr>
                <w:rFonts w:ascii="Arial" w:hAnsi="Arial" w:cs="Arial"/>
                <w:b/>
                <w:bCs/>
                <w:caps/>
                <w:sz w:val="20"/>
                <w:szCs w:val="20"/>
              </w:rPr>
            </w:pPr>
            <w:r w:rsidRPr="00DC6254">
              <w:rPr>
                <w:rFonts w:ascii="Arial" w:hAnsi="Arial" w:cs="Arial"/>
                <w:b/>
                <w:bCs/>
                <w:caps/>
                <w:sz w:val="20"/>
                <w:szCs w:val="20"/>
              </w:rPr>
              <w:t xml:space="preserve">Código de registro o identificación única </w:t>
            </w:r>
          </w:p>
        </w:tc>
      </w:tr>
      <w:tr w:rsidR="00887AB8" w:rsidRPr="00DC6254" w14:paraId="312E2453" w14:textId="77777777" w:rsidTr="0038484D">
        <w:tc>
          <w:tcPr>
            <w:tcW w:w="538" w:type="pct"/>
            <w:tcBorders>
              <w:top w:val="single" w:sz="8" w:space="0" w:color="auto"/>
              <w:right w:val="nil"/>
            </w:tcBorders>
            <w:vAlign w:val="center"/>
          </w:tcPr>
          <w:p w14:paraId="1682B930"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7.1</w:t>
            </w:r>
          </w:p>
        </w:tc>
        <w:tc>
          <w:tcPr>
            <w:tcW w:w="1007" w:type="pct"/>
            <w:tcBorders>
              <w:top w:val="single" w:sz="8" w:space="0" w:color="auto"/>
              <w:left w:val="nil"/>
            </w:tcBorders>
            <w:shd w:val="clear" w:color="auto" w:fill="auto"/>
            <w:vAlign w:val="center"/>
          </w:tcPr>
          <w:p w14:paraId="30073676" w14:textId="77777777" w:rsidR="00887AB8" w:rsidRPr="00DC6254" w:rsidRDefault="00887AB8" w:rsidP="0038484D">
            <w:pPr>
              <w:spacing w:after="0" w:line="240" w:lineRule="auto"/>
              <w:rPr>
                <w:rFonts w:ascii="Arial" w:hAnsi="Arial" w:cs="Arial"/>
                <w:bCs/>
                <w:sz w:val="20"/>
                <w:szCs w:val="20"/>
              </w:rPr>
            </w:pPr>
            <w:r w:rsidRPr="00DC6254">
              <w:rPr>
                <w:rFonts w:ascii="Arial" w:hAnsi="Arial" w:cs="Arial"/>
                <w:bCs/>
                <w:sz w:val="20"/>
                <w:szCs w:val="20"/>
              </w:rPr>
              <w:t>Oficios</w:t>
            </w:r>
          </w:p>
        </w:tc>
        <w:tc>
          <w:tcPr>
            <w:tcW w:w="1002" w:type="pct"/>
            <w:shd w:val="clear" w:color="auto" w:fill="auto"/>
            <w:vAlign w:val="center"/>
          </w:tcPr>
          <w:p w14:paraId="1FC12669"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 xml:space="preserve">6 años </w:t>
            </w:r>
          </w:p>
        </w:tc>
        <w:tc>
          <w:tcPr>
            <w:tcW w:w="1313" w:type="pct"/>
            <w:shd w:val="clear" w:color="auto" w:fill="auto"/>
            <w:vAlign w:val="center"/>
          </w:tcPr>
          <w:p w14:paraId="4FEB3FF1" w14:textId="77777777" w:rsidR="00887AB8" w:rsidRPr="00DC6254" w:rsidRDefault="00887AB8">
            <w:pPr>
              <w:pStyle w:val="Sangra3detindependiente"/>
              <w:ind w:left="0" w:firstLine="0"/>
              <w:rPr>
                <w:rFonts w:cs="Arial"/>
                <w:sz w:val="20"/>
                <w:lang w:val="es-ES"/>
              </w:rPr>
            </w:pPr>
            <w:r w:rsidRPr="00DC6254">
              <w:rPr>
                <w:rFonts w:cs="Arial"/>
                <w:sz w:val="20"/>
                <w:lang w:val="es-ES"/>
              </w:rPr>
              <w:t>Archivo de Concentración</w:t>
            </w:r>
          </w:p>
        </w:tc>
        <w:tc>
          <w:tcPr>
            <w:tcW w:w="1140" w:type="pct"/>
            <w:shd w:val="clear" w:color="auto" w:fill="auto"/>
          </w:tcPr>
          <w:p w14:paraId="0F00EA6E" w14:textId="77777777" w:rsidR="00887AB8" w:rsidRPr="00DC6254" w:rsidRDefault="00887AB8" w:rsidP="0038484D">
            <w:pPr>
              <w:spacing w:after="0" w:line="240" w:lineRule="auto"/>
              <w:jc w:val="center"/>
              <w:rPr>
                <w:rFonts w:ascii="Arial" w:hAnsi="Arial" w:cs="Arial"/>
                <w:bCs/>
                <w:sz w:val="20"/>
                <w:szCs w:val="20"/>
              </w:rPr>
            </w:pPr>
            <w:proofErr w:type="spellStart"/>
            <w:r w:rsidRPr="00DC6254">
              <w:rPr>
                <w:rFonts w:ascii="Arial" w:hAnsi="Arial" w:cs="Arial"/>
                <w:bCs/>
                <w:sz w:val="20"/>
                <w:szCs w:val="20"/>
              </w:rPr>
              <w:t>DGTI_CDI_No</w:t>
            </w:r>
            <w:proofErr w:type="spellEnd"/>
            <w:r w:rsidRPr="00DC6254">
              <w:rPr>
                <w:rFonts w:ascii="Arial" w:hAnsi="Arial" w:cs="Arial"/>
                <w:bCs/>
                <w:sz w:val="20"/>
                <w:szCs w:val="20"/>
              </w:rPr>
              <w:t>. Consecutivo_ año</w:t>
            </w:r>
          </w:p>
        </w:tc>
      </w:tr>
      <w:tr w:rsidR="00887AB8" w:rsidRPr="00DC6254" w14:paraId="4D818127" w14:textId="77777777" w:rsidTr="0038484D">
        <w:tc>
          <w:tcPr>
            <w:tcW w:w="538" w:type="pct"/>
            <w:tcBorders>
              <w:top w:val="single" w:sz="8" w:space="0" w:color="auto"/>
              <w:right w:val="nil"/>
            </w:tcBorders>
            <w:vAlign w:val="center"/>
          </w:tcPr>
          <w:p w14:paraId="52345DFE"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7.2</w:t>
            </w:r>
          </w:p>
        </w:tc>
        <w:tc>
          <w:tcPr>
            <w:tcW w:w="1007" w:type="pct"/>
            <w:tcBorders>
              <w:top w:val="single" w:sz="8" w:space="0" w:color="auto"/>
              <w:left w:val="nil"/>
            </w:tcBorders>
            <w:shd w:val="clear" w:color="auto" w:fill="auto"/>
            <w:vAlign w:val="center"/>
          </w:tcPr>
          <w:p w14:paraId="3E06AAF2" w14:textId="77777777" w:rsidR="00887AB8" w:rsidRPr="00DC6254" w:rsidRDefault="00887AB8" w:rsidP="0038484D">
            <w:pPr>
              <w:spacing w:after="0" w:line="240" w:lineRule="auto"/>
              <w:rPr>
                <w:rFonts w:ascii="Arial" w:hAnsi="Arial" w:cs="Arial"/>
                <w:bCs/>
                <w:sz w:val="20"/>
                <w:szCs w:val="20"/>
              </w:rPr>
            </w:pPr>
            <w:r w:rsidRPr="00DC6254">
              <w:rPr>
                <w:rFonts w:ascii="Arial" w:hAnsi="Arial" w:cs="Arial"/>
                <w:bCs/>
                <w:sz w:val="20"/>
                <w:szCs w:val="20"/>
              </w:rPr>
              <w:t>Inventario de Transferencia Documental</w:t>
            </w:r>
          </w:p>
        </w:tc>
        <w:tc>
          <w:tcPr>
            <w:tcW w:w="1002" w:type="pct"/>
            <w:shd w:val="clear" w:color="auto" w:fill="auto"/>
            <w:vAlign w:val="center"/>
          </w:tcPr>
          <w:p w14:paraId="20D8DF4E"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6 años después de la baja o transferencia de los archivos</w:t>
            </w:r>
          </w:p>
        </w:tc>
        <w:tc>
          <w:tcPr>
            <w:tcW w:w="1313" w:type="pct"/>
            <w:shd w:val="clear" w:color="auto" w:fill="auto"/>
            <w:vAlign w:val="center"/>
          </w:tcPr>
          <w:p w14:paraId="3AFB8190" w14:textId="77777777" w:rsidR="00887AB8" w:rsidRPr="00DC6254" w:rsidRDefault="00887AB8">
            <w:pPr>
              <w:pStyle w:val="Sangra3detindependiente"/>
              <w:ind w:left="0" w:firstLine="0"/>
              <w:rPr>
                <w:rFonts w:cs="Arial"/>
                <w:sz w:val="20"/>
                <w:lang w:val="es-ES"/>
              </w:rPr>
            </w:pPr>
            <w:r w:rsidRPr="00DC6254">
              <w:rPr>
                <w:rFonts w:cs="Arial"/>
                <w:sz w:val="20"/>
                <w:lang w:val="es-ES"/>
              </w:rPr>
              <w:t>Archivo de Concentración</w:t>
            </w:r>
          </w:p>
        </w:tc>
        <w:tc>
          <w:tcPr>
            <w:tcW w:w="1140" w:type="pct"/>
            <w:shd w:val="clear" w:color="auto" w:fill="auto"/>
            <w:vAlign w:val="center"/>
          </w:tcPr>
          <w:p w14:paraId="5DA63D10"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ITD</w:t>
            </w:r>
          </w:p>
        </w:tc>
      </w:tr>
      <w:tr w:rsidR="00887AB8" w:rsidRPr="00DC6254" w14:paraId="7B08CD19" w14:textId="77777777" w:rsidTr="0038484D">
        <w:tc>
          <w:tcPr>
            <w:tcW w:w="538" w:type="pct"/>
            <w:tcBorders>
              <w:top w:val="single" w:sz="8" w:space="0" w:color="auto"/>
              <w:right w:val="nil"/>
            </w:tcBorders>
            <w:vAlign w:val="center"/>
          </w:tcPr>
          <w:p w14:paraId="7C44960C"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7.3</w:t>
            </w:r>
          </w:p>
        </w:tc>
        <w:tc>
          <w:tcPr>
            <w:tcW w:w="1007" w:type="pct"/>
            <w:tcBorders>
              <w:top w:val="single" w:sz="8" w:space="0" w:color="auto"/>
              <w:left w:val="nil"/>
            </w:tcBorders>
            <w:shd w:val="clear" w:color="auto" w:fill="auto"/>
            <w:vAlign w:val="center"/>
          </w:tcPr>
          <w:p w14:paraId="6E3D453D" w14:textId="77777777" w:rsidR="00887AB8" w:rsidRPr="00DC6254" w:rsidRDefault="00887AB8" w:rsidP="0038484D">
            <w:pPr>
              <w:spacing w:after="0" w:line="240" w:lineRule="auto"/>
              <w:rPr>
                <w:rFonts w:ascii="Arial" w:hAnsi="Arial" w:cs="Arial"/>
                <w:bCs/>
                <w:sz w:val="20"/>
                <w:szCs w:val="20"/>
              </w:rPr>
            </w:pPr>
            <w:r w:rsidRPr="00DC6254">
              <w:rPr>
                <w:rFonts w:ascii="Arial" w:hAnsi="Arial" w:cs="Arial"/>
                <w:bCs/>
                <w:sz w:val="20"/>
                <w:szCs w:val="20"/>
              </w:rPr>
              <w:t>Registro de Control General de Transferencias</w:t>
            </w:r>
          </w:p>
        </w:tc>
        <w:tc>
          <w:tcPr>
            <w:tcW w:w="1002" w:type="pct"/>
            <w:shd w:val="clear" w:color="auto" w:fill="auto"/>
            <w:vAlign w:val="center"/>
          </w:tcPr>
          <w:p w14:paraId="3F96312B"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Indefinido, se va actualizando</w:t>
            </w:r>
          </w:p>
        </w:tc>
        <w:tc>
          <w:tcPr>
            <w:tcW w:w="1313" w:type="pct"/>
            <w:shd w:val="clear" w:color="auto" w:fill="auto"/>
            <w:vAlign w:val="center"/>
          </w:tcPr>
          <w:p w14:paraId="7FE909C5" w14:textId="77777777" w:rsidR="00887AB8" w:rsidRPr="00DC6254" w:rsidRDefault="00887AB8">
            <w:pPr>
              <w:pStyle w:val="Sangra3detindependiente"/>
              <w:ind w:left="0" w:firstLine="0"/>
              <w:rPr>
                <w:rFonts w:cs="Arial"/>
                <w:sz w:val="20"/>
                <w:lang w:val="es-ES"/>
              </w:rPr>
            </w:pPr>
            <w:r w:rsidRPr="00DC6254">
              <w:rPr>
                <w:rFonts w:cs="Arial"/>
                <w:sz w:val="20"/>
                <w:lang w:val="es-ES"/>
              </w:rPr>
              <w:t>Archivo de Concentración</w:t>
            </w:r>
          </w:p>
        </w:tc>
        <w:tc>
          <w:tcPr>
            <w:tcW w:w="1140" w:type="pct"/>
            <w:shd w:val="clear" w:color="auto" w:fill="auto"/>
            <w:vAlign w:val="center"/>
          </w:tcPr>
          <w:p w14:paraId="2A28D1E3"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FTP</w:t>
            </w:r>
          </w:p>
        </w:tc>
      </w:tr>
      <w:tr w:rsidR="00887AB8" w:rsidRPr="00DC6254" w14:paraId="1024C93E" w14:textId="77777777" w:rsidTr="0038484D">
        <w:tc>
          <w:tcPr>
            <w:tcW w:w="538" w:type="pct"/>
            <w:tcBorders>
              <w:top w:val="single" w:sz="8" w:space="0" w:color="auto"/>
              <w:right w:val="nil"/>
            </w:tcBorders>
            <w:vAlign w:val="center"/>
          </w:tcPr>
          <w:p w14:paraId="1BB13DE8"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7.4</w:t>
            </w:r>
          </w:p>
        </w:tc>
        <w:tc>
          <w:tcPr>
            <w:tcW w:w="1007" w:type="pct"/>
            <w:tcBorders>
              <w:top w:val="single" w:sz="8" w:space="0" w:color="auto"/>
              <w:left w:val="nil"/>
            </w:tcBorders>
            <w:shd w:val="clear" w:color="auto" w:fill="auto"/>
            <w:vAlign w:val="center"/>
          </w:tcPr>
          <w:p w14:paraId="79A0B0A3" w14:textId="77777777" w:rsidR="00887AB8" w:rsidRPr="00DC6254" w:rsidRDefault="00887AB8" w:rsidP="0038484D">
            <w:pPr>
              <w:spacing w:after="0" w:line="240" w:lineRule="auto"/>
              <w:rPr>
                <w:rFonts w:ascii="Arial" w:hAnsi="Arial" w:cs="Arial"/>
                <w:bCs/>
                <w:sz w:val="20"/>
                <w:szCs w:val="20"/>
              </w:rPr>
            </w:pPr>
            <w:r w:rsidRPr="00DC6254">
              <w:rPr>
                <w:rFonts w:ascii="Arial" w:hAnsi="Arial" w:cs="Arial"/>
                <w:bCs/>
                <w:sz w:val="20"/>
                <w:szCs w:val="20"/>
              </w:rPr>
              <w:t>Vale de Préstamo</w:t>
            </w:r>
          </w:p>
        </w:tc>
        <w:tc>
          <w:tcPr>
            <w:tcW w:w="1002" w:type="pct"/>
            <w:shd w:val="clear" w:color="auto" w:fill="auto"/>
            <w:vAlign w:val="center"/>
          </w:tcPr>
          <w:p w14:paraId="24A568BC"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 xml:space="preserve">1 año </w:t>
            </w:r>
          </w:p>
        </w:tc>
        <w:tc>
          <w:tcPr>
            <w:tcW w:w="1313" w:type="pct"/>
            <w:shd w:val="clear" w:color="auto" w:fill="auto"/>
            <w:vAlign w:val="center"/>
          </w:tcPr>
          <w:p w14:paraId="78AFB029" w14:textId="77777777" w:rsidR="00887AB8" w:rsidRPr="00DC6254" w:rsidRDefault="00887AB8">
            <w:pPr>
              <w:pStyle w:val="Sangra3detindependiente"/>
              <w:ind w:left="0" w:firstLine="0"/>
              <w:rPr>
                <w:rFonts w:cs="Arial"/>
                <w:sz w:val="20"/>
                <w:lang w:val="es-ES"/>
              </w:rPr>
            </w:pPr>
            <w:r w:rsidRPr="00DC6254">
              <w:rPr>
                <w:rFonts w:cs="Arial"/>
                <w:sz w:val="20"/>
                <w:lang w:val="es-ES"/>
              </w:rPr>
              <w:t>Archivo de Concentración</w:t>
            </w:r>
          </w:p>
        </w:tc>
        <w:tc>
          <w:tcPr>
            <w:tcW w:w="1140" w:type="pct"/>
            <w:shd w:val="clear" w:color="auto" w:fill="auto"/>
            <w:vAlign w:val="center"/>
          </w:tcPr>
          <w:p w14:paraId="07061A1F" w14:textId="77777777" w:rsidR="00887AB8" w:rsidRPr="00DC6254" w:rsidRDefault="00887AB8" w:rsidP="0038484D">
            <w:pPr>
              <w:spacing w:after="0" w:line="240" w:lineRule="auto"/>
              <w:jc w:val="center"/>
              <w:rPr>
                <w:rFonts w:ascii="Arial" w:hAnsi="Arial" w:cs="Arial"/>
                <w:bCs/>
                <w:sz w:val="20"/>
                <w:szCs w:val="20"/>
              </w:rPr>
            </w:pPr>
            <w:r w:rsidRPr="00DC6254">
              <w:rPr>
                <w:rFonts w:ascii="Arial" w:hAnsi="Arial" w:cs="Arial"/>
                <w:bCs/>
                <w:sz w:val="20"/>
                <w:szCs w:val="20"/>
              </w:rPr>
              <w:t>VP</w:t>
            </w:r>
          </w:p>
        </w:tc>
      </w:tr>
    </w:tbl>
    <w:p w14:paraId="6E4908EA" w14:textId="77777777" w:rsidR="00E81458" w:rsidRDefault="00E81458" w:rsidP="00514141">
      <w:pPr>
        <w:spacing w:after="0"/>
        <w:jc w:val="both"/>
        <w:rPr>
          <w:rFonts w:ascii="Arial" w:hAnsi="Arial" w:cs="Arial"/>
          <w:b/>
          <w:sz w:val="20"/>
          <w:szCs w:val="20"/>
        </w:rPr>
      </w:pPr>
    </w:p>
    <w:p w14:paraId="050D3C3A" w14:textId="77777777" w:rsidR="00B917E6" w:rsidRDefault="00B917E6" w:rsidP="00514141">
      <w:pPr>
        <w:spacing w:after="0"/>
        <w:jc w:val="both"/>
        <w:rPr>
          <w:rFonts w:ascii="Arial" w:hAnsi="Arial" w:cs="Arial"/>
          <w:b/>
          <w:sz w:val="20"/>
          <w:szCs w:val="20"/>
        </w:rPr>
      </w:pPr>
    </w:p>
    <w:p w14:paraId="67CC1EDC" w14:textId="1CC8DB0E" w:rsidR="00B917E6" w:rsidRDefault="00B917E6">
      <w:pPr>
        <w:rPr>
          <w:rFonts w:ascii="Arial" w:hAnsi="Arial" w:cs="Arial"/>
          <w:b/>
          <w:sz w:val="20"/>
          <w:szCs w:val="20"/>
        </w:rPr>
      </w:pPr>
      <w:r>
        <w:rPr>
          <w:rFonts w:ascii="Arial" w:hAnsi="Arial" w:cs="Arial"/>
          <w:b/>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0"/>
        <w:gridCol w:w="3865"/>
        <w:gridCol w:w="1630"/>
        <w:gridCol w:w="1433"/>
      </w:tblGrid>
      <w:tr w:rsidR="00B917E6" w:rsidRPr="00DC6254" w14:paraId="38F67BD4" w14:textId="77777777" w:rsidTr="0038484D">
        <w:trPr>
          <w:cantSplit/>
          <w:trHeight w:val="344"/>
        </w:trPr>
        <w:tc>
          <w:tcPr>
            <w:tcW w:w="2050" w:type="dxa"/>
            <w:vMerge w:val="restart"/>
          </w:tcPr>
          <w:p w14:paraId="0947C44F" w14:textId="77777777" w:rsidR="00B917E6" w:rsidRPr="00DC6254" w:rsidRDefault="00B917E6" w:rsidP="00CC65BB">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57216" behindDoc="0" locked="0" layoutInCell="1" allowOverlap="1" wp14:anchorId="0F048668" wp14:editId="2DD86320">
                  <wp:simplePos x="0" y="0"/>
                  <wp:positionH relativeFrom="column">
                    <wp:posOffset>-9380</wp:posOffset>
                  </wp:positionH>
                  <wp:positionV relativeFrom="paragraph">
                    <wp:posOffset>151130</wp:posOffset>
                  </wp:positionV>
                  <wp:extent cx="1242204" cy="496939"/>
                  <wp:effectExtent l="0" t="0" r="0" b="0"/>
                  <wp:wrapNone/>
                  <wp:docPr id="27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42204" cy="496939"/>
                          </a:xfrm>
                          <a:prstGeom prst="rect">
                            <a:avLst/>
                          </a:prstGeom>
                          <a:noFill/>
                          <a:ln w="9525">
                            <a:noFill/>
                            <a:miter lim="800000"/>
                            <a:headEnd/>
                            <a:tailEnd/>
                          </a:ln>
                        </pic:spPr>
                      </pic:pic>
                    </a:graphicData>
                  </a:graphic>
                  <wp14:sizeRelH relativeFrom="margin">
                    <wp14:pctWidth>0</wp14:pctWidth>
                  </wp14:sizeRelH>
                </wp:anchor>
              </w:drawing>
            </w:r>
          </w:p>
        </w:tc>
        <w:tc>
          <w:tcPr>
            <w:tcW w:w="3865" w:type="dxa"/>
            <w:vAlign w:val="center"/>
          </w:tcPr>
          <w:p w14:paraId="2142C119" w14:textId="77777777" w:rsidR="00B917E6" w:rsidRPr="00DC6254" w:rsidRDefault="00B917E6" w:rsidP="00CC65BB">
            <w:pPr>
              <w:pStyle w:val="Encabezado"/>
              <w:jc w:val="center"/>
              <w:rPr>
                <w:rFonts w:cs="Arial"/>
                <w:b/>
                <w:sz w:val="20"/>
              </w:rPr>
            </w:pPr>
            <w:r w:rsidRPr="00DC6254">
              <w:rPr>
                <w:rFonts w:cs="Arial"/>
                <w:b/>
                <w:sz w:val="20"/>
              </w:rPr>
              <w:t>MANUAL DE PROCEDIMIENTOS</w:t>
            </w:r>
          </w:p>
        </w:tc>
        <w:tc>
          <w:tcPr>
            <w:tcW w:w="1630" w:type="dxa"/>
            <w:vMerge w:val="restart"/>
            <w:vAlign w:val="center"/>
          </w:tcPr>
          <w:p w14:paraId="18F6B0FA" w14:textId="77777777" w:rsidR="00B917E6" w:rsidRPr="00DC6254" w:rsidRDefault="00B917E6" w:rsidP="00CC65BB">
            <w:pPr>
              <w:pStyle w:val="Encabezado"/>
              <w:jc w:val="center"/>
              <w:rPr>
                <w:rFonts w:cs="Arial"/>
                <w:b/>
                <w:sz w:val="20"/>
              </w:rPr>
            </w:pPr>
            <w:r w:rsidRPr="00DC6254">
              <w:rPr>
                <w:rFonts w:cs="Arial"/>
                <w:b/>
                <w:sz w:val="20"/>
              </w:rPr>
              <w:object w:dxaOrig="1650" w:dyaOrig="1035" w14:anchorId="56A1690C">
                <v:shape id="_x0000_i1032" type="#_x0000_t75" style="width:73.85pt;height:47.7pt" o:ole="">
                  <v:imagedata r:id="rId7" o:title=""/>
                </v:shape>
                <o:OLEObject Type="Embed" ProgID="PBrush" ShapeID="_x0000_i1032" DrawAspect="Content" ObjectID="_1494829342" r:id="rId15"/>
              </w:object>
            </w:r>
          </w:p>
        </w:tc>
        <w:tc>
          <w:tcPr>
            <w:tcW w:w="1433" w:type="dxa"/>
            <w:vMerge w:val="restart"/>
          </w:tcPr>
          <w:p w14:paraId="4AF038F1" w14:textId="77777777" w:rsidR="00B917E6" w:rsidRPr="00DC6254" w:rsidRDefault="00B917E6" w:rsidP="00CC65BB">
            <w:pPr>
              <w:pStyle w:val="Encabezado"/>
              <w:jc w:val="center"/>
              <w:rPr>
                <w:rFonts w:cs="Arial"/>
                <w:b/>
                <w:sz w:val="20"/>
              </w:rPr>
            </w:pPr>
          </w:p>
          <w:p w14:paraId="7CC55262" w14:textId="77777777" w:rsidR="00B917E6" w:rsidRPr="00DC6254" w:rsidRDefault="00B917E6" w:rsidP="00CC65BB">
            <w:pPr>
              <w:pStyle w:val="Encabezado"/>
              <w:jc w:val="center"/>
              <w:rPr>
                <w:rFonts w:cs="Arial"/>
                <w:b/>
                <w:sz w:val="20"/>
              </w:rPr>
            </w:pPr>
            <w:r w:rsidRPr="00DC6254">
              <w:rPr>
                <w:rFonts w:cs="Arial"/>
                <w:b/>
                <w:sz w:val="20"/>
              </w:rPr>
              <w:t>Rev. 0</w:t>
            </w:r>
          </w:p>
        </w:tc>
      </w:tr>
      <w:tr w:rsidR="00B917E6" w:rsidRPr="00DC6254" w14:paraId="630CBDED" w14:textId="77777777" w:rsidTr="0038484D">
        <w:trPr>
          <w:cantSplit/>
          <w:trHeight w:val="354"/>
        </w:trPr>
        <w:tc>
          <w:tcPr>
            <w:tcW w:w="2050" w:type="dxa"/>
            <w:vMerge/>
          </w:tcPr>
          <w:p w14:paraId="62F9422A" w14:textId="77777777" w:rsidR="00B917E6" w:rsidRPr="00DC6254" w:rsidRDefault="00B917E6" w:rsidP="00CC65BB">
            <w:pPr>
              <w:pStyle w:val="Encabezado"/>
              <w:rPr>
                <w:rFonts w:cs="Arial"/>
                <w:b/>
                <w:sz w:val="20"/>
              </w:rPr>
            </w:pPr>
          </w:p>
        </w:tc>
        <w:tc>
          <w:tcPr>
            <w:tcW w:w="3865" w:type="dxa"/>
            <w:vAlign w:val="center"/>
          </w:tcPr>
          <w:p w14:paraId="0F6C3069" w14:textId="77777777" w:rsidR="00B917E6" w:rsidRPr="00DC6254" w:rsidRDefault="00B917E6" w:rsidP="00CC65BB">
            <w:pPr>
              <w:pStyle w:val="Encabezado"/>
              <w:jc w:val="center"/>
              <w:rPr>
                <w:rFonts w:cs="Arial"/>
                <w:b/>
                <w:sz w:val="20"/>
              </w:rPr>
            </w:pPr>
            <w:r w:rsidRPr="00DC6254">
              <w:rPr>
                <w:rFonts w:cs="Arial"/>
                <w:b/>
                <w:sz w:val="20"/>
              </w:rPr>
              <w:t>Dirección del Centro de Documentación Institucional</w:t>
            </w:r>
          </w:p>
        </w:tc>
        <w:tc>
          <w:tcPr>
            <w:tcW w:w="1630" w:type="dxa"/>
            <w:vMerge/>
          </w:tcPr>
          <w:p w14:paraId="4489D5E1" w14:textId="77777777" w:rsidR="00B917E6" w:rsidRPr="00DC6254" w:rsidRDefault="00B917E6" w:rsidP="00CC65BB">
            <w:pPr>
              <w:pStyle w:val="Encabezado"/>
              <w:rPr>
                <w:rFonts w:cs="Arial"/>
                <w:b/>
                <w:sz w:val="20"/>
              </w:rPr>
            </w:pPr>
          </w:p>
        </w:tc>
        <w:tc>
          <w:tcPr>
            <w:tcW w:w="1433" w:type="dxa"/>
            <w:vMerge/>
            <w:vAlign w:val="center"/>
          </w:tcPr>
          <w:p w14:paraId="76DEF93E" w14:textId="77777777" w:rsidR="00B917E6" w:rsidRPr="00DC6254" w:rsidRDefault="00B917E6" w:rsidP="00CC65BB">
            <w:pPr>
              <w:pStyle w:val="Encabezado"/>
              <w:jc w:val="center"/>
              <w:rPr>
                <w:rFonts w:cs="Arial"/>
                <w:b/>
                <w:sz w:val="20"/>
              </w:rPr>
            </w:pPr>
          </w:p>
        </w:tc>
      </w:tr>
      <w:tr w:rsidR="00B917E6" w:rsidRPr="00DC6254" w14:paraId="4C87C104" w14:textId="77777777" w:rsidTr="0038484D">
        <w:trPr>
          <w:cantSplit/>
          <w:trHeight w:val="529"/>
        </w:trPr>
        <w:tc>
          <w:tcPr>
            <w:tcW w:w="2050" w:type="dxa"/>
            <w:vMerge/>
          </w:tcPr>
          <w:p w14:paraId="7ADF176B" w14:textId="77777777" w:rsidR="00B917E6" w:rsidRPr="00DC6254" w:rsidRDefault="00B917E6" w:rsidP="00CC65BB">
            <w:pPr>
              <w:pStyle w:val="Encabezado"/>
              <w:rPr>
                <w:rFonts w:cs="Arial"/>
                <w:b/>
                <w:sz w:val="20"/>
              </w:rPr>
            </w:pPr>
          </w:p>
        </w:tc>
        <w:tc>
          <w:tcPr>
            <w:tcW w:w="3865" w:type="dxa"/>
            <w:vAlign w:val="center"/>
          </w:tcPr>
          <w:p w14:paraId="5B925A68" w14:textId="40ED9698" w:rsidR="00B917E6" w:rsidRPr="00DC6254" w:rsidRDefault="00B917E6" w:rsidP="00CC65BB">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630" w:type="dxa"/>
            <w:vMerge/>
          </w:tcPr>
          <w:p w14:paraId="18A32F69" w14:textId="77777777" w:rsidR="00B917E6" w:rsidRPr="00DC6254" w:rsidRDefault="00B917E6" w:rsidP="00CC65BB">
            <w:pPr>
              <w:pStyle w:val="Encabezado"/>
              <w:rPr>
                <w:rFonts w:cs="Arial"/>
                <w:b/>
                <w:sz w:val="20"/>
              </w:rPr>
            </w:pPr>
          </w:p>
        </w:tc>
        <w:tc>
          <w:tcPr>
            <w:tcW w:w="1433" w:type="dxa"/>
            <w:vAlign w:val="center"/>
          </w:tcPr>
          <w:sdt>
            <w:sdtPr>
              <w:rPr>
                <w:rFonts w:ascii="Arial" w:hAnsi="Arial" w:cs="Arial"/>
                <w:b/>
                <w:sz w:val="20"/>
                <w:szCs w:val="20"/>
              </w:rPr>
              <w:id w:val="-4444469"/>
              <w:docPartObj>
                <w:docPartGallery w:val="Page Numbers (Top of Page)"/>
                <w:docPartUnique/>
              </w:docPartObj>
            </w:sdtPr>
            <w:sdtEndPr/>
            <w:sdtContent>
              <w:p w14:paraId="475E8AA3" w14:textId="4CBA1BC9" w:rsidR="00B917E6" w:rsidRPr="00DC6254" w:rsidRDefault="00B917E6" w:rsidP="00CC65BB">
                <w:pPr>
                  <w:rPr>
                    <w:rFonts w:ascii="Arial" w:hAnsi="Arial" w:cs="Arial"/>
                    <w:b/>
                    <w:sz w:val="20"/>
                    <w:szCs w:val="20"/>
                  </w:rPr>
                </w:pPr>
                <w:r w:rsidRPr="00DC6254">
                  <w:rPr>
                    <w:rFonts w:ascii="Arial" w:hAnsi="Arial" w:cs="Arial"/>
                    <w:b/>
                    <w:sz w:val="20"/>
                    <w:szCs w:val="20"/>
                  </w:rPr>
                  <w:t xml:space="preserve">Hoja 10 de </w:t>
                </w:r>
                <w:r w:rsidR="004D715A">
                  <w:rPr>
                    <w:rFonts w:ascii="Arial" w:hAnsi="Arial" w:cs="Arial"/>
                    <w:b/>
                    <w:sz w:val="20"/>
                    <w:szCs w:val="20"/>
                  </w:rPr>
                  <w:t>15</w:t>
                </w:r>
              </w:p>
            </w:sdtContent>
          </w:sdt>
          <w:p w14:paraId="10F97199" w14:textId="77777777" w:rsidR="00B917E6" w:rsidRPr="00DC6254" w:rsidRDefault="00B917E6" w:rsidP="00CC65BB">
            <w:pPr>
              <w:pStyle w:val="Encabezado"/>
              <w:jc w:val="center"/>
              <w:rPr>
                <w:rFonts w:cs="Arial"/>
                <w:b/>
                <w:sz w:val="20"/>
              </w:rPr>
            </w:pPr>
          </w:p>
        </w:tc>
      </w:tr>
    </w:tbl>
    <w:p w14:paraId="0B120131" w14:textId="77777777" w:rsidR="00B917E6" w:rsidRDefault="00B917E6" w:rsidP="00514141">
      <w:pPr>
        <w:spacing w:after="0"/>
        <w:jc w:val="both"/>
        <w:rPr>
          <w:rFonts w:ascii="Arial" w:hAnsi="Arial" w:cs="Arial"/>
          <w:b/>
          <w:sz w:val="20"/>
          <w:szCs w:val="20"/>
        </w:rPr>
      </w:pPr>
    </w:p>
    <w:p w14:paraId="02E7FE76" w14:textId="77777777" w:rsidR="00333805" w:rsidRPr="00DC6254" w:rsidRDefault="005328EB" w:rsidP="00F37A89">
      <w:pPr>
        <w:jc w:val="both"/>
        <w:rPr>
          <w:rFonts w:ascii="Arial" w:hAnsi="Arial" w:cs="Arial"/>
          <w:sz w:val="24"/>
          <w:szCs w:val="24"/>
        </w:rPr>
      </w:pPr>
      <w:r w:rsidRPr="00DC6254">
        <w:rPr>
          <w:rFonts w:ascii="Arial" w:hAnsi="Arial" w:cs="Arial"/>
          <w:b/>
          <w:sz w:val="24"/>
          <w:szCs w:val="24"/>
        </w:rPr>
        <w:t xml:space="preserve">8. GLOSARIO </w:t>
      </w:r>
      <w:r w:rsidR="00D9277A" w:rsidRPr="00DC6254">
        <w:rPr>
          <w:rFonts w:ascii="Arial" w:hAnsi="Arial" w:cs="Arial"/>
          <w:b/>
          <w:sz w:val="24"/>
          <w:szCs w:val="24"/>
        </w:rPr>
        <w:t>DE PROCEDIMIENTOS</w:t>
      </w:r>
    </w:p>
    <w:p w14:paraId="19199550" w14:textId="77777777" w:rsidR="00D9277A" w:rsidRPr="00DC6254" w:rsidRDefault="00D9277A" w:rsidP="009E136B">
      <w:pPr>
        <w:pStyle w:val="Prrafodelista"/>
        <w:numPr>
          <w:ilvl w:val="1"/>
          <w:numId w:val="13"/>
        </w:numPr>
        <w:jc w:val="both"/>
        <w:rPr>
          <w:rFonts w:cs="Arial"/>
          <w:bCs/>
          <w:sz w:val="20"/>
        </w:rPr>
      </w:pPr>
      <w:r w:rsidRPr="00DC6254">
        <w:rPr>
          <w:rFonts w:cs="Arial"/>
          <w:b/>
          <w:bCs/>
          <w:sz w:val="20"/>
        </w:rPr>
        <w:t xml:space="preserve">Archivo de Concentración: </w:t>
      </w:r>
      <w:r w:rsidRPr="00DC6254">
        <w:rPr>
          <w:rFonts w:cs="Arial"/>
          <w:bCs/>
          <w:sz w:val="20"/>
        </w:rPr>
        <w:t xml:space="preserve">Unidad de archivo encargada del proceso y operaciones para el manejo de archivos </w:t>
      </w:r>
      <w:proofErr w:type="spellStart"/>
      <w:r w:rsidRPr="00DC6254">
        <w:rPr>
          <w:rFonts w:cs="Arial"/>
          <w:bCs/>
          <w:sz w:val="20"/>
        </w:rPr>
        <w:t>semiactivos</w:t>
      </w:r>
      <w:proofErr w:type="spellEnd"/>
      <w:r w:rsidRPr="00DC6254">
        <w:rPr>
          <w:rFonts w:cs="Arial"/>
          <w:bCs/>
          <w:sz w:val="20"/>
        </w:rPr>
        <w:t xml:space="preserve"> de uso esporádico. Recibe de las oficinas los archivos de trámite y los conserva de manera precautoria hasta que cumplen su vigencia.</w:t>
      </w:r>
    </w:p>
    <w:p w14:paraId="0581EA7F" w14:textId="77777777" w:rsidR="00D9277A" w:rsidRPr="00DC6254" w:rsidRDefault="00D9277A" w:rsidP="009E136B">
      <w:pPr>
        <w:pStyle w:val="Prrafodelista"/>
        <w:numPr>
          <w:ilvl w:val="1"/>
          <w:numId w:val="13"/>
        </w:numPr>
        <w:spacing w:before="120" w:after="120"/>
        <w:ind w:left="357" w:hanging="357"/>
        <w:jc w:val="both"/>
        <w:rPr>
          <w:rFonts w:cs="Arial"/>
          <w:bCs/>
          <w:sz w:val="20"/>
        </w:rPr>
      </w:pPr>
      <w:r w:rsidRPr="00DC6254">
        <w:rPr>
          <w:rFonts w:cs="Arial"/>
          <w:b/>
          <w:bCs/>
          <w:sz w:val="20"/>
        </w:rPr>
        <w:t>CDI</w:t>
      </w:r>
      <w:r w:rsidRPr="00DC6254">
        <w:rPr>
          <w:rFonts w:cs="Arial"/>
          <w:bCs/>
          <w:sz w:val="20"/>
        </w:rPr>
        <w:t>: Centro de Documentación Institucional.</w:t>
      </w:r>
    </w:p>
    <w:p w14:paraId="4C8F3A61" w14:textId="4B498799" w:rsidR="00414B8D" w:rsidRDefault="00D9277A" w:rsidP="00414B8D">
      <w:pPr>
        <w:pStyle w:val="Prrafodelista"/>
        <w:numPr>
          <w:ilvl w:val="1"/>
          <w:numId w:val="13"/>
        </w:numPr>
        <w:spacing w:before="120" w:after="120"/>
        <w:ind w:left="357" w:hanging="357"/>
        <w:jc w:val="both"/>
        <w:rPr>
          <w:rFonts w:cs="Arial"/>
          <w:bCs/>
          <w:sz w:val="20"/>
        </w:rPr>
      </w:pPr>
      <w:r w:rsidRPr="00DC6254">
        <w:rPr>
          <w:rFonts w:cs="Arial"/>
          <w:b/>
          <w:bCs/>
          <w:sz w:val="20"/>
        </w:rPr>
        <w:t>DGT</w:t>
      </w:r>
      <w:r w:rsidRPr="00DC6254">
        <w:rPr>
          <w:rFonts w:cs="Arial"/>
          <w:bCs/>
          <w:sz w:val="20"/>
        </w:rPr>
        <w:t>I: Dirección General de Tecnologías de la Información</w:t>
      </w:r>
      <w:r w:rsidR="00FA5181">
        <w:rPr>
          <w:rFonts w:cs="Arial"/>
          <w:bCs/>
          <w:sz w:val="20"/>
        </w:rPr>
        <w:t>.</w:t>
      </w:r>
    </w:p>
    <w:p w14:paraId="4890D5F8" w14:textId="2DBF6B1D" w:rsidR="00414B8D" w:rsidRPr="00414B8D" w:rsidRDefault="00414B8D" w:rsidP="00414B8D">
      <w:pPr>
        <w:pStyle w:val="Prrafodelista"/>
        <w:numPr>
          <w:ilvl w:val="1"/>
          <w:numId w:val="13"/>
        </w:numPr>
        <w:spacing w:before="120" w:after="120"/>
        <w:ind w:left="357" w:hanging="357"/>
        <w:jc w:val="both"/>
        <w:rPr>
          <w:rFonts w:cs="Arial"/>
          <w:bCs/>
          <w:sz w:val="20"/>
        </w:rPr>
      </w:pPr>
      <w:r w:rsidRPr="00414B8D">
        <w:rPr>
          <w:rFonts w:cs="Arial"/>
          <w:b/>
          <w:bCs/>
          <w:sz w:val="20"/>
        </w:rPr>
        <w:t>Transferencia</w:t>
      </w:r>
      <w:r w:rsidRPr="00414B8D">
        <w:rPr>
          <w:rFonts w:cs="Arial"/>
          <w:bCs/>
          <w:sz w:val="20"/>
        </w:rPr>
        <w:t>: Procedimiento archivístico a través del cual y conforme al ciclo vital del documento de archivo son transferidos de un archivo de trámite a un archivo de concentración (transferencia primaria) y, en su caso de éste a un archivo histórico (transferencia secundaria), según las políticas y criterios de vigencia.</w:t>
      </w:r>
    </w:p>
    <w:p w14:paraId="36A3E4E4" w14:textId="580B79B9" w:rsidR="00414B8D" w:rsidRPr="00414B8D" w:rsidRDefault="00414B8D" w:rsidP="00414B8D">
      <w:pPr>
        <w:pStyle w:val="Prrafodelista"/>
        <w:numPr>
          <w:ilvl w:val="1"/>
          <w:numId w:val="13"/>
        </w:numPr>
        <w:spacing w:before="120" w:after="120"/>
        <w:ind w:left="357" w:hanging="357"/>
        <w:jc w:val="both"/>
        <w:rPr>
          <w:rFonts w:cs="Arial"/>
          <w:bCs/>
          <w:sz w:val="20"/>
        </w:rPr>
      </w:pPr>
      <w:r w:rsidRPr="00414B8D">
        <w:rPr>
          <w:rFonts w:cs="Arial"/>
          <w:b/>
          <w:bCs/>
          <w:sz w:val="20"/>
        </w:rPr>
        <w:t>Vigencia</w:t>
      </w:r>
      <w:r w:rsidRPr="00414B8D">
        <w:rPr>
          <w:rFonts w:cs="Arial"/>
          <w:bCs/>
          <w:sz w:val="20"/>
        </w:rPr>
        <w:t>: Período durante el cual un documento de archivo se mantiene con los valores primarios</w:t>
      </w:r>
      <w:r w:rsidR="00FA5181">
        <w:rPr>
          <w:rFonts w:cs="Arial"/>
          <w:bCs/>
          <w:sz w:val="20"/>
        </w:rPr>
        <w:t>.</w:t>
      </w:r>
    </w:p>
    <w:p w14:paraId="573D602A" w14:textId="77777777" w:rsidR="00FD29AA" w:rsidRPr="00DC6254" w:rsidRDefault="00FD29AA" w:rsidP="00BE4D95">
      <w:pPr>
        <w:ind w:left="57"/>
        <w:jc w:val="both"/>
        <w:rPr>
          <w:rFonts w:ascii="Arial" w:hAnsi="Arial" w:cs="Arial"/>
          <w:sz w:val="20"/>
          <w:szCs w:val="20"/>
        </w:rPr>
      </w:pPr>
    </w:p>
    <w:p w14:paraId="689F1CB2" w14:textId="77777777" w:rsidR="00333805" w:rsidRPr="00DC6254" w:rsidRDefault="00F04257" w:rsidP="00F37A89">
      <w:pPr>
        <w:jc w:val="both"/>
        <w:rPr>
          <w:rFonts w:ascii="Arial" w:hAnsi="Arial" w:cs="Arial"/>
          <w:b/>
          <w:sz w:val="24"/>
          <w:szCs w:val="24"/>
        </w:rPr>
      </w:pPr>
      <w:r w:rsidRPr="00DC6254">
        <w:rPr>
          <w:rFonts w:ascii="Arial" w:hAnsi="Arial" w:cs="Arial"/>
          <w:b/>
          <w:sz w:val="24"/>
          <w:szCs w:val="24"/>
        </w:rPr>
        <w:t>9. CAMBIOS DE ESTA VERSIÓN</w:t>
      </w:r>
      <w:r w:rsidR="00FD29AA" w:rsidRPr="00DC6254">
        <w:rPr>
          <w:rFonts w:ascii="Arial" w:hAnsi="Arial" w:cs="Arial"/>
          <w:b/>
          <w:sz w:val="24"/>
          <w:szCs w:val="24"/>
        </w:rPr>
        <w:t xml:space="preserve"> EN EL PROCEDIMIENTO</w:t>
      </w: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2619"/>
        <w:gridCol w:w="2868"/>
        <w:gridCol w:w="3491"/>
      </w:tblGrid>
      <w:tr w:rsidR="00FD29AA" w:rsidRPr="00414B8D" w14:paraId="34BD8858" w14:textId="77777777" w:rsidTr="002F4357">
        <w:trPr>
          <w:cantSplit/>
          <w:trHeight w:val="227"/>
        </w:trPr>
        <w:tc>
          <w:tcPr>
            <w:tcW w:w="1459" w:type="pct"/>
            <w:shd w:val="clear" w:color="auto" w:fill="auto"/>
          </w:tcPr>
          <w:p w14:paraId="3B1CD904" w14:textId="77777777" w:rsidR="00FD29AA" w:rsidRPr="00414B8D" w:rsidRDefault="00FD29AA" w:rsidP="00470FC2">
            <w:pPr>
              <w:pStyle w:val="Ttulo8"/>
              <w:spacing w:before="60" w:after="60"/>
              <w:jc w:val="center"/>
              <w:rPr>
                <w:rFonts w:ascii="Arial" w:hAnsi="Arial" w:cs="Arial"/>
                <w:b/>
                <w:bCs/>
                <w:caps/>
                <w:sz w:val="20"/>
                <w:szCs w:val="20"/>
                <w:lang w:val="es-ES"/>
              </w:rPr>
            </w:pPr>
            <w:r w:rsidRPr="00414B8D">
              <w:rPr>
                <w:rFonts w:ascii="Arial" w:hAnsi="Arial" w:cs="Arial"/>
                <w:b/>
                <w:bCs/>
                <w:caps/>
                <w:sz w:val="20"/>
                <w:szCs w:val="20"/>
                <w:lang w:val="es-ES"/>
              </w:rPr>
              <w:t>Número de revisión</w:t>
            </w:r>
          </w:p>
        </w:tc>
        <w:tc>
          <w:tcPr>
            <w:tcW w:w="1597" w:type="pct"/>
            <w:shd w:val="clear" w:color="auto" w:fill="auto"/>
          </w:tcPr>
          <w:p w14:paraId="5CBE4E0F" w14:textId="77777777" w:rsidR="00FD29AA" w:rsidRPr="00414B8D" w:rsidRDefault="00FD29AA" w:rsidP="00470FC2">
            <w:pPr>
              <w:pStyle w:val="Ttulo8"/>
              <w:spacing w:before="60" w:after="60"/>
              <w:jc w:val="center"/>
              <w:rPr>
                <w:rFonts w:ascii="Arial" w:hAnsi="Arial" w:cs="Arial"/>
                <w:b/>
                <w:bCs/>
                <w:caps/>
                <w:sz w:val="20"/>
                <w:szCs w:val="20"/>
                <w:lang w:val="es-ES"/>
              </w:rPr>
            </w:pPr>
            <w:r w:rsidRPr="00414B8D">
              <w:rPr>
                <w:rFonts w:ascii="Arial" w:hAnsi="Arial" w:cs="Arial"/>
                <w:b/>
                <w:bCs/>
                <w:caps/>
                <w:sz w:val="20"/>
                <w:szCs w:val="20"/>
                <w:lang w:val="es-ES"/>
              </w:rPr>
              <w:t>Fecha de actualización</w:t>
            </w:r>
          </w:p>
        </w:tc>
        <w:tc>
          <w:tcPr>
            <w:tcW w:w="1944" w:type="pct"/>
            <w:shd w:val="clear" w:color="auto" w:fill="auto"/>
            <w:vAlign w:val="center"/>
          </w:tcPr>
          <w:p w14:paraId="0BC58CF7" w14:textId="77777777" w:rsidR="00FD29AA" w:rsidRPr="00414B8D" w:rsidRDefault="00FD29AA" w:rsidP="00470FC2">
            <w:pPr>
              <w:spacing w:before="60" w:after="60"/>
              <w:jc w:val="center"/>
              <w:rPr>
                <w:rFonts w:ascii="Arial" w:hAnsi="Arial" w:cs="Arial"/>
                <w:b/>
                <w:bCs/>
                <w:caps/>
                <w:sz w:val="20"/>
                <w:szCs w:val="20"/>
              </w:rPr>
            </w:pPr>
            <w:r w:rsidRPr="00414B8D">
              <w:rPr>
                <w:rFonts w:ascii="Arial" w:hAnsi="Arial" w:cs="Arial"/>
                <w:b/>
                <w:bCs/>
                <w:caps/>
                <w:sz w:val="20"/>
                <w:szCs w:val="20"/>
              </w:rPr>
              <w:t>Descripción del cambio</w:t>
            </w:r>
          </w:p>
        </w:tc>
      </w:tr>
      <w:tr w:rsidR="002F4357" w:rsidRPr="00414B8D" w14:paraId="6A1243C9" w14:textId="77777777" w:rsidTr="00186518">
        <w:trPr>
          <w:cantSplit/>
          <w:trHeight w:val="146"/>
        </w:trPr>
        <w:tc>
          <w:tcPr>
            <w:tcW w:w="1459" w:type="pct"/>
            <w:shd w:val="clear" w:color="auto" w:fill="auto"/>
            <w:vAlign w:val="center"/>
          </w:tcPr>
          <w:p w14:paraId="66245CAD" w14:textId="77777777" w:rsidR="002F4357" w:rsidRPr="003F2AF9" w:rsidRDefault="002F4357" w:rsidP="002F4357">
            <w:pPr>
              <w:spacing w:before="60" w:after="60"/>
              <w:jc w:val="center"/>
              <w:rPr>
                <w:rFonts w:ascii="Arial" w:hAnsi="Arial" w:cs="Arial"/>
                <w:sz w:val="20"/>
              </w:rPr>
            </w:pPr>
            <w:r w:rsidRPr="003F2AF9">
              <w:rPr>
                <w:rFonts w:ascii="Arial" w:hAnsi="Arial" w:cs="Arial"/>
                <w:sz w:val="20"/>
              </w:rPr>
              <w:t>1</w:t>
            </w:r>
          </w:p>
        </w:tc>
        <w:tc>
          <w:tcPr>
            <w:tcW w:w="1597" w:type="pct"/>
            <w:shd w:val="clear" w:color="auto" w:fill="auto"/>
            <w:vAlign w:val="center"/>
          </w:tcPr>
          <w:p w14:paraId="1C044858" w14:textId="73618A60" w:rsidR="002F4357" w:rsidRPr="003F2AF9" w:rsidRDefault="00371BC8" w:rsidP="002F4357">
            <w:pPr>
              <w:spacing w:before="60" w:after="60"/>
              <w:jc w:val="center"/>
              <w:rPr>
                <w:rFonts w:ascii="Arial" w:hAnsi="Arial" w:cs="Arial"/>
                <w:sz w:val="20"/>
              </w:rPr>
            </w:pPr>
            <w:r w:rsidRPr="003F2AF9">
              <w:rPr>
                <w:rFonts w:ascii="Arial" w:hAnsi="Arial" w:cs="Arial"/>
                <w:sz w:val="20"/>
              </w:rPr>
              <w:t xml:space="preserve">Abril </w:t>
            </w:r>
            <w:r w:rsidR="002F4357" w:rsidRPr="003F2AF9">
              <w:rPr>
                <w:rFonts w:ascii="Arial" w:hAnsi="Arial" w:cs="Arial"/>
                <w:sz w:val="20"/>
              </w:rPr>
              <w:t>2015</w:t>
            </w:r>
          </w:p>
        </w:tc>
        <w:tc>
          <w:tcPr>
            <w:tcW w:w="1944" w:type="pct"/>
            <w:shd w:val="clear" w:color="auto" w:fill="auto"/>
          </w:tcPr>
          <w:p w14:paraId="2D59D377" w14:textId="64539A48" w:rsidR="002F4357" w:rsidRPr="003F2AF9" w:rsidRDefault="002F4357" w:rsidP="0038484D">
            <w:pPr>
              <w:spacing w:before="120"/>
              <w:ind w:left="119" w:right="193"/>
              <w:jc w:val="both"/>
              <w:rPr>
                <w:rFonts w:ascii="Arial" w:hAnsi="Arial" w:cs="Arial"/>
                <w:sz w:val="20"/>
              </w:rPr>
            </w:pPr>
            <w:r w:rsidRPr="003F2AF9">
              <w:rPr>
                <w:rFonts w:ascii="Arial" w:hAnsi="Arial"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tc>
      </w:tr>
    </w:tbl>
    <w:p w14:paraId="59BF61C4" w14:textId="77777777" w:rsidR="00FD29AA" w:rsidRDefault="00FD29AA" w:rsidP="00F37A89">
      <w:pPr>
        <w:jc w:val="both"/>
        <w:rPr>
          <w:rFonts w:ascii="Arial" w:hAnsi="Arial" w:cs="Arial"/>
          <w:b/>
          <w:sz w:val="20"/>
          <w:szCs w:val="20"/>
        </w:rPr>
      </w:pPr>
    </w:p>
    <w:p w14:paraId="129A7C72" w14:textId="4BA4E560" w:rsidR="00B917E6" w:rsidRDefault="00B917E6">
      <w:pPr>
        <w:rPr>
          <w:rFonts w:ascii="Arial" w:hAnsi="Arial" w:cs="Arial"/>
          <w:b/>
          <w:sz w:val="20"/>
          <w:szCs w:val="20"/>
        </w:rPr>
      </w:pPr>
      <w:r>
        <w:rPr>
          <w:rFonts w:ascii="Arial" w:hAnsi="Arial" w:cs="Arial"/>
          <w:b/>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0"/>
        <w:gridCol w:w="3865"/>
        <w:gridCol w:w="1630"/>
        <w:gridCol w:w="1433"/>
      </w:tblGrid>
      <w:tr w:rsidR="00B917E6" w:rsidRPr="00DC6254" w14:paraId="61B16098" w14:textId="77777777" w:rsidTr="0038484D">
        <w:trPr>
          <w:cantSplit/>
          <w:trHeight w:val="344"/>
        </w:trPr>
        <w:tc>
          <w:tcPr>
            <w:tcW w:w="2050" w:type="dxa"/>
            <w:vMerge w:val="restart"/>
          </w:tcPr>
          <w:p w14:paraId="5446EE04" w14:textId="77777777" w:rsidR="00B917E6" w:rsidRPr="00DC6254" w:rsidRDefault="00B917E6" w:rsidP="00CC65BB">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59264" behindDoc="0" locked="0" layoutInCell="1" allowOverlap="1" wp14:anchorId="729400C2" wp14:editId="615F89CE">
                  <wp:simplePos x="0" y="0"/>
                  <wp:positionH relativeFrom="column">
                    <wp:posOffset>-19050</wp:posOffset>
                  </wp:positionH>
                  <wp:positionV relativeFrom="paragraph">
                    <wp:posOffset>181610</wp:posOffset>
                  </wp:positionV>
                  <wp:extent cx="1216325" cy="496939"/>
                  <wp:effectExtent l="0" t="0" r="3175" b="0"/>
                  <wp:wrapNone/>
                  <wp:docPr id="7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16325" cy="496939"/>
                          </a:xfrm>
                          <a:prstGeom prst="rect">
                            <a:avLst/>
                          </a:prstGeom>
                          <a:noFill/>
                          <a:ln w="9525">
                            <a:noFill/>
                            <a:miter lim="800000"/>
                            <a:headEnd/>
                            <a:tailEnd/>
                          </a:ln>
                        </pic:spPr>
                      </pic:pic>
                    </a:graphicData>
                  </a:graphic>
                  <wp14:sizeRelH relativeFrom="margin">
                    <wp14:pctWidth>0</wp14:pctWidth>
                  </wp14:sizeRelH>
                </wp:anchor>
              </w:drawing>
            </w:r>
          </w:p>
        </w:tc>
        <w:tc>
          <w:tcPr>
            <w:tcW w:w="3865" w:type="dxa"/>
            <w:vAlign w:val="center"/>
          </w:tcPr>
          <w:p w14:paraId="4025FB80" w14:textId="77777777" w:rsidR="00B917E6" w:rsidRPr="00DC6254" w:rsidRDefault="00B917E6" w:rsidP="00CC65BB">
            <w:pPr>
              <w:pStyle w:val="Encabezado"/>
              <w:jc w:val="center"/>
              <w:rPr>
                <w:rFonts w:cs="Arial"/>
                <w:b/>
                <w:sz w:val="20"/>
              </w:rPr>
            </w:pPr>
            <w:r w:rsidRPr="00DC6254">
              <w:rPr>
                <w:rFonts w:cs="Arial"/>
                <w:b/>
                <w:sz w:val="20"/>
              </w:rPr>
              <w:t>MANUAL DE PROCEDIMIENTOS</w:t>
            </w:r>
          </w:p>
        </w:tc>
        <w:tc>
          <w:tcPr>
            <w:tcW w:w="1630" w:type="dxa"/>
            <w:vMerge w:val="restart"/>
            <w:vAlign w:val="center"/>
          </w:tcPr>
          <w:p w14:paraId="0C2E347F" w14:textId="77777777" w:rsidR="00B917E6" w:rsidRPr="00DC6254" w:rsidRDefault="00B917E6" w:rsidP="00CC65BB">
            <w:pPr>
              <w:pStyle w:val="Encabezado"/>
              <w:jc w:val="center"/>
              <w:rPr>
                <w:rFonts w:cs="Arial"/>
                <w:b/>
                <w:sz w:val="20"/>
              </w:rPr>
            </w:pPr>
            <w:r w:rsidRPr="00DC6254">
              <w:rPr>
                <w:rFonts w:cs="Arial"/>
                <w:b/>
                <w:sz w:val="20"/>
              </w:rPr>
              <w:object w:dxaOrig="1650" w:dyaOrig="1035" w14:anchorId="143870AA">
                <v:shape id="_x0000_i1033" type="#_x0000_t75" style="width:73.85pt;height:47.7pt" o:ole="">
                  <v:imagedata r:id="rId7" o:title=""/>
                </v:shape>
                <o:OLEObject Type="Embed" ProgID="PBrush" ShapeID="_x0000_i1033" DrawAspect="Content" ObjectID="_1494829343" r:id="rId16"/>
              </w:object>
            </w:r>
          </w:p>
        </w:tc>
        <w:tc>
          <w:tcPr>
            <w:tcW w:w="1433" w:type="dxa"/>
            <w:vMerge w:val="restart"/>
          </w:tcPr>
          <w:p w14:paraId="63A09B31" w14:textId="77777777" w:rsidR="00B917E6" w:rsidRPr="00DC6254" w:rsidRDefault="00B917E6" w:rsidP="00CC65BB">
            <w:pPr>
              <w:pStyle w:val="Encabezado"/>
              <w:jc w:val="center"/>
              <w:rPr>
                <w:rFonts w:cs="Arial"/>
                <w:b/>
                <w:sz w:val="20"/>
              </w:rPr>
            </w:pPr>
          </w:p>
          <w:p w14:paraId="236E8357" w14:textId="77777777" w:rsidR="00B917E6" w:rsidRPr="00DC6254" w:rsidRDefault="00B917E6" w:rsidP="00CC65BB">
            <w:pPr>
              <w:pStyle w:val="Encabezado"/>
              <w:jc w:val="center"/>
              <w:rPr>
                <w:rFonts w:cs="Arial"/>
                <w:b/>
                <w:sz w:val="20"/>
              </w:rPr>
            </w:pPr>
            <w:r w:rsidRPr="00DC6254">
              <w:rPr>
                <w:rFonts w:cs="Arial"/>
                <w:b/>
                <w:sz w:val="20"/>
              </w:rPr>
              <w:t>Rev. 0</w:t>
            </w:r>
          </w:p>
        </w:tc>
      </w:tr>
      <w:tr w:rsidR="00B917E6" w:rsidRPr="00DC6254" w14:paraId="3E41DDD2" w14:textId="77777777" w:rsidTr="0038484D">
        <w:trPr>
          <w:cantSplit/>
          <w:trHeight w:val="354"/>
        </w:trPr>
        <w:tc>
          <w:tcPr>
            <w:tcW w:w="2050" w:type="dxa"/>
            <w:vMerge/>
          </w:tcPr>
          <w:p w14:paraId="6CD385B3" w14:textId="77777777" w:rsidR="00B917E6" w:rsidRPr="00DC6254" w:rsidRDefault="00B917E6" w:rsidP="00CC65BB">
            <w:pPr>
              <w:pStyle w:val="Encabezado"/>
              <w:rPr>
                <w:rFonts w:cs="Arial"/>
                <w:b/>
                <w:sz w:val="20"/>
              </w:rPr>
            </w:pPr>
          </w:p>
        </w:tc>
        <w:tc>
          <w:tcPr>
            <w:tcW w:w="3865" w:type="dxa"/>
            <w:vAlign w:val="center"/>
          </w:tcPr>
          <w:p w14:paraId="09BD261B" w14:textId="77777777" w:rsidR="00B917E6" w:rsidRPr="00DC6254" w:rsidRDefault="00B917E6" w:rsidP="00CC65BB">
            <w:pPr>
              <w:pStyle w:val="Encabezado"/>
              <w:jc w:val="center"/>
              <w:rPr>
                <w:rFonts w:cs="Arial"/>
                <w:b/>
                <w:sz w:val="20"/>
              </w:rPr>
            </w:pPr>
            <w:r w:rsidRPr="00DC6254">
              <w:rPr>
                <w:rFonts w:cs="Arial"/>
                <w:b/>
                <w:sz w:val="20"/>
              </w:rPr>
              <w:t>Dirección del Centro de Documentación Institucional</w:t>
            </w:r>
          </w:p>
        </w:tc>
        <w:tc>
          <w:tcPr>
            <w:tcW w:w="1630" w:type="dxa"/>
            <w:vMerge/>
          </w:tcPr>
          <w:p w14:paraId="386B99E0" w14:textId="77777777" w:rsidR="00B917E6" w:rsidRPr="00DC6254" w:rsidRDefault="00B917E6" w:rsidP="00CC65BB">
            <w:pPr>
              <w:pStyle w:val="Encabezado"/>
              <w:rPr>
                <w:rFonts w:cs="Arial"/>
                <w:b/>
                <w:sz w:val="20"/>
              </w:rPr>
            </w:pPr>
          </w:p>
        </w:tc>
        <w:tc>
          <w:tcPr>
            <w:tcW w:w="1433" w:type="dxa"/>
            <w:vMerge/>
            <w:vAlign w:val="center"/>
          </w:tcPr>
          <w:p w14:paraId="12FAE578" w14:textId="77777777" w:rsidR="00B917E6" w:rsidRPr="00DC6254" w:rsidRDefault="00B917E6" w:rsidP="00CC65BB">
            <w:pPr>
              <w:pStyle w:val="Encabezado"/>
              <w:jc w:val="center"/>
              <w:rPr>
                <w:rFonts w:cs="Arial"/>
                <w:b/>
                <w:sz w:val="20"/>
              </w:rPr>
            </w:pPr>
          </w:p>
        </w:tc>
      </w:tr>
      <w:tr w:rsidR="00B917E6" w:rsidRPr="00DC6254" w14:paraId="0CCEBF77" w14:textId="77777777" w:rsidTr="0038484D">
        <w:trPr>
          <w:cantSplit/>
          <w:trHeight w:val="529"/>
        </w:trPr>
        <w:tc>
          <w:tcPr>
            <w:tcW w:w="2050" w:type="dxa"/>
            <w:vMerge/>
          </w:tcPr>
          <w:p w14:paraId="7FE7A816" w14:textId="77777777" w:rsidR="00B917E6" w:rsidRPr="00DC6254" w:rsidRDefault="00B917E6" w:rsidP="00CC65BB">
            <w:pPr>
              <w:pStyle w:val="Encabezado"/>
              <w:rPr>
                <w:rFonts w:cs="Arial"/>
                <w:b/>
                <w:sz w:val="20"/>
              </w:rPr>
            </w:pPr>
          </w:p>
        </w:tc>
        <w:tc>
          <w:tcPr>
            <w:tcW w:w="3865" w:type="dxa"/>
            <w:vAlign w:val="center"/>
          </w:tcPr>
          <w:p w14:paraId="75285C49" w14:textId="75B72A98" w:rsidR="00B917E6" w:rsidRPr="00DC6254" w:rsidRDefault="00B917E6" w:rsidP="00CC65BB">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630" w:type="dxa"/>
            <w:vMerge/>
          </w:tcPr>
          <w:p w14:paraId="286945F2" w14:textId="77777777" w:rsidR="00B917E6" w:rsidRPr="00DC6254" w:rsidRDefault="00B917E6" w:rsidP="00CC65BB">
            <w:pPr>
              <w:pStyle w:val="Encabezado"/>
              <w:rPr>
                <w:rFonts w:cs="Arial"/>
                <w:b/>
                <w:sz w:val="20"/>
              </w:rPr>
            </w:pPr>
          </w:p>
        </w:tc>
        <w:tc>
          <w:tcPr>
            <w:tcW w:w="1433" w:type="dxa"/>
            <w:vAlign w:val="center"/>
          </w:tcPr>
          <w:sdt>
            <w:sdtPr>
              <w:rPr>
                <w:rFonts w:ascii="Arial" w:hAnsi="Arial" w:cs="Arial"/>
                <w:b/>
                <w:sz w:val="20"/>
                <w:szCs w:val="20"/>
              </w:rPr>
              <w:id w:val="-1507121499"/>
              <w:docPartObj>
                <w:docPartGallery w:val="Page Numbers (Top of Page)"/>
                <w:docPartUnique/>
              </w:docPartObj>
            </w:sdtPr>
            <w:sdtEndPr/>
            <w:sdtContent>
              <w:p w14:paraId="69AD1E44" w14:textId="135B2249" w:rsidR="00B917E6" w:rsidRPr="00DC6254" w:rsidRDefault="00B917E6" w:rsidP="00CC65BB">
                <w:pPr>
                  <w:rPr>
                    <w:rFonts w:ascii="Arial" w:hAnsi="Arial" w:cs="Arial"/>
                    <w:b/>
                    <w:sz w:val="20"/>
                    <w:szCs w:val="20"/>
                  </w:rPr>
                </w:pPr>
                <w:r w:rsidRPr="00DC6254">
                  <w:rPr>
                    <w:rFonts w:ascii="Arial" w:hAnsi="Arial" w:cs="Arial"/>
                    <w:b/>
                    <w:sz w:val="20"/>
                    <w:szCs w:val="20"/>
                  </w:rPr>
                  <w:t xml:space="preserve">Hoja 11 de </w:t>
                </w:r>
                <w:r w:rsidR="004D715A">
                  <w:rPr>
                    <w:rFonts w:ascii="Arial" w:hAnsi="Arial" w:cs="Arial"/>
                    <w:b/>
                    <w:sz w:val="20"/>
                    <w:szCs w:val="20"/>
                  </w:rPr>
                  <w:t>15</w:t>
                </w:r>
              </w:p>
            </w:sdtContent>
          </w:sdt>
          <w:p w14:paraId="316F103D" w14:textId="77777777" w:rsidR="00B917E6" w:rsidRPr="00DC6254" w:rsidRDefault="00B917E6" w:rsidP="00CC65BB">
            <w:pPr>
              <w:pStyle w:val="Encabezado"/>
              <w:jc w:val="center"/>
              <w:rPr>
                <w:rFonts w:cs="Arial"/>
                <w:b/>
                <w:sz w:val="20"/>
              </w:rPr>
            </w:pPr>
          </w:p>
        </w:tc>
      </w:tr>
    </w:tbl>
    <w:p w14:paraId="7A0B07D5" w14:textId="77777777" w:rsidR="00B917E6" w:rsidRPr="00DC6254" w:rsidRDefault="00B917E6" w:rsidP="00F37A89">
      <w:pPr>
        <w:jc w:val="both"/>
        <w:rPr>
          <w:rFonts w:ascii="Arial" w:hAnsi="Arial" w:cs="Arial"/>
          <w:b/>
          <w:sz w:val="20"/>
          <w:szCs w:val="20"/>
        </w:rPr>
      </w:pPr>
    </w:p>
    <w:p w14:paraId="1E167DB0" w14:textId="77777777" w:rsidR="00333805" w:rsidRPr="00B3415A" w:rsidRDefault="003760D7" w:rsidP="003760D7">
      <w:pPr>
        <w:jc w:val="both"/>
        <w:rPr>
          <w:rFonts w:ascii="Arial" w:hAnsi="Arial" w:cs="Arial"/>
          <w:b/>
          <w:sz w:val="24"/>
          <w:szCs w:val="24"/>
        </w:rPr>
      </w:pPr>
      <w:r w:rsidRPr="00B3415A">
        <w:rPr>
          <w:rFonts w:ascii="Arial" w:hAnsi="Arial" w:cs="Arial"/>
          <w:b/>
          <w:sz w:val="24"/>
          <w:szCs w:val="24"/>
        </w:rPr>
        <w:t>10.</w:t>
      </w:r>
      <w:r w:rsidR="00FD29AA" w:rsidRPr="00B3415A">
        <w:rPr>
          <w:rFonts w:ascii="Arial" w:hAnsi="Arial" w:cs="Arial"/>
          <w:b/>
          <w:sz w:val="24"/>
          <w:szCs w:val="24"/>
        </w:rPr>
        <w:t xml:space="preserve"> </w:t>
      </w:r>
      <w:r w:rsidRPr="00B3415A">
        <w:rPr>
          <w:rFonts w:ascii="Arial" w:hAnsi="Arial" w:cs="Arial"/>
          <w:b/>
          <w:sz w:val="24"/>
          <w:szCs w:val="24"/>
        </w:rPr>
        <w:t>ANEXOS DEL PROCEDIMIENTO</w:t>
      </w:r>
    </w:p>
    <w:p w14:paraId="5FE0887A" w14:textId="5EE3C6CE" w:rsidR="00D9277A" w:rsidRPr="00DC6254" w:rsidRDefault="00D9277A" w:rsidP="00D9277A">
      <w:pPr>
        <w:spacing w:line="360" w:lineRule="auto"/>
        <w:ind w:left="284"/>
        <w:jc w:val="both"/>
        <w:rPr>
          <w:rFonts w:ascii="Arial" w:hAnsi="Arial" w:cs="Arial"/>
          <w:sz w:val="20"/>
          <w:szCs w:val="20"/>
        </w:rPr>
      </w:pPr>
      <w:r w:rsidRPr="00DC6254">
        <w:rPr>
          <w:rFonts w:ascii="Arial" w:hAnsi="Arial" w:cs="Arial"/>
          <w:sz w:val="20"/>
          <w:szCs w:val="20"/>
        </w:rPr>
        <w:t xml:space="preserve">10.1 Inventario de Archivo de Transferencia </w:t>
      </w:r>
      <w:bookmarkStart w:id="0" w:name="_GoBack"/>
      <w:bookmarkEnd w:id="0"/>
      <w:r w:rsidRPr="00DC6254">
        <w:rPr>
          <w:rFonts w:ascii="Arial" w:hAnsi="Arial" w:cs="Arial"/>
          <w:sz w:val="20"/>
          <w:szCs w:val="20"/>
        </w:rPr>
        <w:t>Primaria (Inventario de Uso Múltiple)</w:t>
      </w:r>
      <w:r w:rsidR="00FA5181">
        <w:rPr>
          <w:rFonts w:ascii="Arial" w:hAnsi="Arial" w:cs="Arial"/>
          <w:sz w:val="20"/>
          <w:szCs w:val="20"/>
        </w:rPr>
        <w:t>.</w:t>
      </w:r>
      <w:r w:rsidRPr="00DC6254">
        <w:rPr>
          <w:rFonts w:ascii="Arial" w:hAnsi="Arial" w:cs="Arial"/>
          <w:sz w:val="20"/>
          <w:szCs w:val="20"/>
        </w:rPr>
        <w:t xml:space="preserve"> </w:t>
      </w:r>
    </w:p>
    <w:p w14:paraId="43E08B5C" w14:textId="77777777" w:rsidR="00D9277A" w:rsidRPr="00DC6254" w:rsidRDefault="00D9277A" w:rsidP="00D9277A">
      <w:pPr>
        <w:spacing w:line="360" w:lineRule="auto"/>
        <w:ind w:left="284"/>
        <w:jc w:val="both"/>
        <w:rPr>
          <w:rFonts w:ascii="Arial" w:hAnsi="Arial" w:cs="Arial"/>
          <w:sz w:val="20"/>
          <w:szCs w:val="20"/>
        </w:rPr>
      </w:pPr>
      <w:r w:rsidRPr="00DC6254">
        <w:rPr>
          <w:rFonts w:ascii="Arial" w:hAnsi="Arial" w:cs="Arial"/>
          <w:sz w:val="20"/>
          <w:szCs w:val="20"/>
        </w:rPr>
        <w:t>10.2 Vale de Préstamo e instructivo.</w:t>
      </w:r>
    </w:p>
    <w:p w14:paraId="184F1680" w14:textId="77777777" w:rsidR="00D9277A" w:rsidRPr="00DC6254" w:rsidRDefault="00D9277A" w:rsidP="00D9277A">
      <w:pPr>
        <w:spacing w:line="360" w:lineRule="auto"/>
        <w:jc w:val="both"/>
        <w:rPr>
          <w:rFonts w:ascii="Arial" w:hAnsi="Arial" w:cs="Arial"/>
          <w:sz w:val="20"/>
          <w:szCs w:val="20"/>
        </w:rPr>
      </w:pPr>
    </w:p>
    <w:p w14:paraId="2D1EEA51" w14:textId="77777777" w:rsidR="00332A19" w:rsidRPr="00DC6254" w:rsidRDefault="00332A19" w:rsidP="00D9277A">
      <w:pPr>
        <w:spacing w:after="0" w:line="240" w:lineRule="auto"/>
        <w:jc w:val="both"/>
        <w:rPr>
          <w:rFonts w:ascii="Arial" w:hAnsi="Arial" w:cs="Arial"/>
          <w:sz w:val="20"/>
          <w:szCs w:val="20"/>
        </w:rPr>
      </w:pPr>
    </w:p>
    <w:p w14:paraId="160FF9A6" w14:textId="77777777" w:rsidR="00A54946" w:rsidRPr="00DC6254" w:rsidRDefault="00A54946" w:rsidP="00D9277A">
      <w:pPr>
        <w:spacing w:after="0" w:line="240" w:lineRule="auto"/>
        <w:jc w:val="both"/>
        <w:rPr>
          <w:rFonts w:ascii="Arial" w:hAnsi="Arial" w:cs="Arial"/>
          <w:sz w:val="20"/>
          <w:szCs w:val="20"/>
        </w:rPr>
      </w:pPr>
    </w:p>
    <w:p w14:paraId="7DE90F12" w14:textId="77777777" w:rsidR="00A54946" w:rsidRPr="00DC6254" w:rsidRDefault="00A54946" w:rsidP="00D9277A">
      <w:pPr>
        <w:spacing w:after="0" w:line="240" w:lineRule="auto"/>
        <w:jc w:val="both"/>
        <w:rPr>
          <w:rFonts w:ascii="Arial" w:hAnsi="Arial" w:cs="Arial"/>
          <w:sz w:val="20"/>
          <w:szCs w:val="20"/>
        </w:rPr>
      </w:pPr>
    </w:p>
    <w:p w14:paraId="70F42776" w14:textId="2CE06132" w:rsidR="00B917E6" w:rsidRDefault="00B917E6">
      <w:pPr>
        <w:rPr>
          <w:rFonts w:ascii="Arial" w:hAnsi="Arial" w:cs="Arial"/>
          <w:sz w:val="20"/>
          <w:szCs w:val="20"/>
        </w:rPr>
      </w:pPr>
      <w:r>
        <w:rPr>
          <w:rFonts w:ascii="Arial" w:hAnsi="Arial" w:cs="Arial"/>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9"/>
        <w:gridCol w:w="3873"/>
        <w:gridCol w:w="1609"/>
        <w:gridCol w:w="1437"/>
      </w:tblGrid>
      <w:tr w:rsidR="00470FC2" w:rsidRPr="00DC6254" w14:paraId="5E5FDB4A" w14:textId="77777777" w:rsidTr="00414B8D">
        <w:trPr>
          <w:cantSplit/>
          <w:trHeight w:val="344"/>
        </w:trPr>
        <w:tc>
          <w:tcPr>
            <w:tcW w:w="2268" w:type="dxa"/>
            <w:vMerge w:val="restart"/>
          </w:tcPr>
          <w:p w14:paraId="5C587ECE" w14:textId="77777777" w:rsidR="00470FC2" w:rsidRPr="00DC6254" w:rsidRDefault="00470FC2" w:rsidP="00470FC2">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61312" behindDoc="0" locked="0" layoutInCell="1" allowOverlap="1" wp14:anchorId="58718F82" wp14:editId="2936931B">
                  <wp:simplePos x="0" y="0"/>
                  <wp:positionH relativeFrom="column">
                    <wp:posOffset>-18415</wp:posOffset>
                  </wp:positionH>
                  <wp:positionV relativeFrom="paragraph">
                    <wp:posOffset>227330</wp:posOffset>
                  </wp:positionV>
                  <wp:extent cx="1250830" cy="496939"/>
                  <wp:effectExtent l="0" t="0" r="6985" b="0"/>
                  <wp:wrapNone/>
                  <wp:docPr id="34"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50830"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4A05839F" w14:textId="77777777" w:rsidR="00470FC2" w:rsidRPr="00DC6254" w:rsidRDefault="00470FC2" w:rsidP="00470FC2">
            <w:pPr>
              <w:pStyle w:val="Encabezado"/>
              <w:jc w:val="center"/>
              <w:rPr>
                <w:rFonts w:cs="Arial"/>
                <w:b/>
                <w:sz w:val="20"/>
              </w:rPr>
            </w:pPr>
            <w:r w:rsidRPr="00DC6254">
              <w:rPr>
                <w:rFonts w:cs="Arial"/>
                <w:b/>
                <w:sz w:val="20"/>
              </w:rPr>
              <w:t>MANUAL DE PROCEDIMIENTOS</w:t>
            </w:r>
          </w:p>
        </w:tc>
        <w:tc>
          <w:tcPr>
            <w:tcW w:w="1531" w:type="dxa"/>
            <w:vMerge w:val="restart"/>
            <w:vAlign w:val="center"/>
          </w:tcPr>
          <w:p w14:paraId="50973BFC" w14:textId="77777777" w:rsidR="00470FC2" w:rsidRPr="00DC6254" w:rsidRDefault="00470FC2" w:rsidP="00470FC2">
            <w:pPr>
              <w:pStyle w:val="Encabezado"/>
              <w:jc w:val="center"/>
              <w:rPr>
                <w:rFonts w:cs="Arial"/>
                <w:b/>
                <w:sz w:val="20"/>
              </w:rPr>
            </w:pPr>
            <w:r w:rsidRPr="00DC6254">
              <w:rPr>
                <w:rFonts w:cs="Arial"/>
                <w:b/>
                <w:sz w:val="20"/>
              </w:rPr>
              <w:object w:dxaOrig="1650" w:dyaOrig="1035" w14:anchorId="3BF49CAB">
                <v:shape id="_x0000_i1034" type="#_x0000_t75" style="width:73.4pt;height:45.8pt" o:ole="">
                  <v:imagedata r:id="rId7" o:title=""/>
                </v:shape>
                <o:OLEObject Type="Embed" ProgID="PBrush" ShapeID="_x0000_i1034" DrawAspect="Content" ObjectID="_1494829344" r:id="rId17"/>
              </w:object>
            </w:r>
          </w:p>
        </w:tc>
        <w:tc>
          <w:tcPr>
            <w:tcW w:w="1531" w:type="dxa"/>
            <w:vMerge w:val="restart"/>
          </w:tcPr>
          <w:p w14:paraId="54E5087D" w14:textId="77777777" w:rsidR="00470FC2" w:rsidRPr="00DC6254" w:rsidRDefault="00470FC2" w:rsidP="00470FC2">
            <w:pPr>
              <w:pStyle w:val="Encabezado"/>
              <w:jc w:val="center"/>
              <w:rPr>
                <w:rFonts w:cs="Arial"/>
                <w:b/>
                <w:sz w:val="20"/>
              </w:rPr>
            </w:pPr>
          </w:p>
          <w:p w14:paraId="71838A5C" w14:textId="77777777" w:rsidR="00470FC2" w:rsidRPr="00DC6254" w:rsidRDefault="00470FC2" w:rsidP="00470FC2">
            <w:pPr>
              <w:pStyle w:val="Encabezado"/>
              <w:jc w:val="center"/>
              <w:rPr>
                <w:rFonts w:cs="Arial"/>
                <w:b/>
                <w:sz w:val="20"/>
              </w:rPr>
            </w:pPr>
            <w:r w:rsidRPr="00DC6254">
              <w:rPr>
                <w:rFonts w:cs="Arial"/>
                <w:b/>
                <w:sz w:val="20"/>
              </w:rPr>
              <w:t>Rev. 0</w:t>
            </w:r>
          </w:p>
        </w:tc>
      </w:tr>
      <w:tr w:rsidR="00470FC2" w:rsidRPr="00DC6254" w14:paraId="537E760B" w14:textId="77777777" w:rsidTr="00414B8D">
        <w:trPr>
          <w:cantSplit/>
          <w:trHeight w:val="354"/>
        </w:trPr>
        <w:tc>
          <w:tcPr>
            <w:tcW w:w="2268" w:type="dxa"/>
            <w:vMerge/>
          </w:tcPr>
          <w:p w14:paraId="1E6C8711" w14:textId="77777777" w:rsidR="00470FC2" w:rsidRPr="00DC6254" w:rsidRDefault="00470FC2" w:rsidP="00470FC2">
            <w:pPr>
              <w:pStyle w:val="Encabezado"/>
              <w:rPr>
                <w:rFonts w:cs="Arial"/>
                <w:b/>
                <w:sz w:val="20"/>
              </w:rPr>
            </w:pPr>
          </w:p>
        </w:tc>
        <w:tc>
          <w:tcPr>
            <w:tcW w:w="4082" w:type="dxa"/>
            <w:vAlign w:val="center"/>
          </w:tcPr>
          <w:p w14:paraId="44866134" w14:textId="77777777" w:rsidR="00470FC2" w:rsidRPr="00DC6254" w:rsidRDefault="00470FC2" w:rsidP="00470FC2">
            <w:pPr>
              <w:pStyle w:val="Encabezado"/>
              <w:jc w:val="center"/>
              <w:rPr>
                <w:rFonts w:cs="Arial"/>
                <w:b/>
                <w:sz w:val="20"/>
              </w:rPr>
            </w:pPr>
            <w:r w:rsidRPr="00DC6254">
              <w:rPr>
                <w:rFonts w:cs="Arial"/>
                <w:b/>
                <w:sz w:val="20"/>
              </w:rPr>
              <w:t>Dirección General de Tecnologías de la Información</w:t>
            </w:r>
          </w:p>
        </w:tc>
        <w:tc>
          <w:tcPr>
            <w:tcW w:w="1531" w:type="dxa"/>
            <w:vMerge/>
          </w:tcPr>
          <w:p w14:paraId="724BF369" w14:textId="77777777" w:rsidR="00470FC2" w:rsidRPr="00DC6254" w:rsidRDefault="00470FC2" w:rsidP="00470FC2">
            <w:pPr>
              <w:pStyle w:val="Encabezado"/>
              <w:rPr>
                <w:rFonts w:cs="Arial"/>
                <w:b/>
                <w:sz w:val="20"/>
              </w:rPr>
            </w:pPr>
          </w:p>
        </w:tc>
        <w:tc>
          <w:tcPr>
            <w:tcW w:w="1531" w:type="dxa"/>
            <w:vMerge/>
            <w:vAlign w:val="center"/>
          </w:tcPr>
          <w:p w14:paraId="66C5F615" w14:textId="77777777" w:rsidR="00470FC2" w:rsidRPr="00DC6254" w:rsidRDefault="00470FC2" w:rsidP="00470FC2">
            <w:pPr>
              <w:pStyle w:val="Encabezado"/>
              <w:jc w:val="center"/>
              <w:rPr>
                <w:rFonts w:cs="Arial"/>
                <w:b/>
                <w:sz w:val="20"/>
              </w:rPr>
            </w:pPr>
          </w:p>
        </w:tc>
      </w:tr>
      <w:tr w:rsidR="00470FC2" w:rsidRPr="00DC6254" w14:paraId="6109DBA0" w14:textId="77777777" w:rsidTr="00414B8D">
        <w:trPr>
          <w:cantSplit/>
          <w:trHeight w:val="529"/>
        </w:trPr>
        <w:tc>
          <w:tcPr>
            <w:tcW w:w="2268" w:type="dxa"/>
            <w:vMerge/>
          </w:tcPr>
          <w:p w14:paraId="35836BD9" w14:textId="77777777" w:rsidR="00470FC2" w:rsidRPr="00DC6254" w:rsidRDefault="00470FC2" w:rsidP="00470FC2">
            <w:pPr>
              <w:pStyle w:val="Encabezado"/>
              <w:rPr>
                <w:rFonts w:cs="Arial"/>
                <w:b/>
                <w:sz w:val="20"/>
              </w:rPr>
            </w:pPr>
          </w:p>
        </w:tc>
        <w:tc>
          <w:tcPr>
            <w:tcW w:w="4082" w:type="dxa"/>
            <w:vAlign w:val="center"/>
          </w:tcPr>
          <w:p w14:paraId="0DCD343C" w14:textId="0EEA0035" w:rsidR="00470FC2"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14599174" w14:textId="77777777" w:rsidR="00470FC2" w:rsidRPr="00DC6254" w:rsidRDefault="00470FC2" w:rsidP="00470FC2">
            <w:pPr>
              <w:pStyle w:val="Encabezado"/>
              <w:rPr>
                <w:rFonts w:cs="Arial"/>
                <w:b/>
                <w:sz w:val="20"/>
              </w:rPr>
            </w:pPr>
          </w:p>
        </w:tc>
        <w:tc>
          <w:tcPr>
            <w:tcW w:w="1531" w:type="dxa"/>
            <w:vAlign w:val="center"/>
          </w:tcPr>
          <w:sdt>
            <w:sdtPr>
              <w:rPr>
                <w:rFonts w:ascii="Arial" w:hAnsi="Arial" w:cs="Arial"/>
                <w:b/>
                <w:sz w:val="20"/>
                <w:szCs w:val="20"/>
              </w:rPr>
              <w:id w:val="411201522"/>
              <w:docPartObj>
                <w:docPartGallery w:val="Page Numbers (Top of Page)"/>
                <w:docPartUnique/>
              </w:docPartObj>
            </w:sdtPr>
            <w:sdtEndPr/>
            <w:sdtContent>
              <w:p w14:paraId="38925669" w14:textId="6DF0FA00" w:rsidR="00470FC2" w:rsidRPr="00DC6254" w:rsidRDefault="00470FC2" w:rsidP="0038484D">
                <w:r w:rsidRPr="00DC6254">
                  <w:rPr>
                    <w:rFonts w:ascii="Arial" w:hAnsi="Arial" w:cs="Arial"/>
                    <w:b/>
                    <w:sz w:val="20"/>
                    <w:szCs w:val="20"/>
                  </w:rPr>
                  <w:t xml:space="preserve">Hoja </w:t>
                </w:r>
                <w:r w:rsidR="00CC65BB">
                  <w:rPr>
                    <w:rFonts w:ascii="Arial" w:hAnsi="Arial" w:cs="Arial"/>
                    <w:b/>
                    <w:sz w:val="20"/>
                    <w:szCs w:val="20"/>
                  </w:rPr>
                  <w:t>12</w:t>
                </w:r>
                <w:r w:rsidR="00CC65BB" w:rsidRPr="00DC6254">
                  <w:rPr>
                    <w:rFonts w:ascii="Arial" w:hAnsi="Arial" w:cs="Arial"/>
                    <w:b/>
                    <w:sz w:val="20"/>
                    <w:szCs w:val="20"/>
                  </w:rPr>
                  <w:t xml:space="preserve"> </w:t>
                </w:r>
                <w:r w:rsidRPr="00DC6254">
                  <w:rPr>
                    <w:rFonts w:ascii="Arial" w:hAnsi="Arial" w:cs="Arial"/>
                    <w:b/>
                    <w:sz w:val="20"/>
                    <w:szCs w:val="20"/>
                  </w:rPr>
                  <w:t xml:space="preserve">de </w:t>
                </w:r>
                <w:r w:rsidR="00CC65BB">
                  <w:rPr>
                    <w:rFonts w:ascii="Arial" w:hAnsi="Arial" w:cs="Arial"/>
                    <w:b/>
                    <w:sz w:val="20"/>
                    <w:szCs w:val="20"/>
                  </w:rPr>
                  <w:t>15</w:t>
                </w:r>
              </w:p>
            </w:sdtContent>
          </w:sdt>
        </w:tc>
      </w:tr>
    </w:tbl>
    <w:p w14:paraId="30C5DD68" w14:textId="77777777" w:rsidR="00B917E6" w:rsidRDefault="00B917E6" w:rsidP="0038484D">
      <w:pPr>
        <w:spacing w:line="360" w:lineRule="auto"/>
        <w:jc w:val="center"/>
        <w:rPr>
          <w:rFonts w:ascii="Arial" w:hAnsi="Arial" w:cs="Arial"/>
          <w:b/>
          <w:caps/>
          <w:sz w:val="24"/>
          <w:szCs w:val="24"/>
        </w:rPr>
      </w:pPr>
    </w:p>
    <w:p w14:paraId="523B6F07" w14:textId="43D39319" w:rsidR="00470FC2" w:rsidRDefault="00470FC2" w:rsidP="0038484D">
      <w:pPr>
        <w:spacing w:line="360" w:lineRule="auto"/>
        <w:jc w:val="center"/>
        <w:rPr>
          <w:rFonts w:ascii="Arial" w:hAnsi="Arial" w:cs="Arial"/>
          <w:b/>
          <w:caps/>
          <w:sz w:val="24"/>
          <w:szCs w:val="24"/>
        </w:rPr>
      </w:pPr>
      <w:r w:rsidRPr="0038484D">
        <w:rPr>
          <w:rFonts w:ascii="Arial" w:hAnsi="Arial" w:cs="Arial"/>
          <w:b/>
          <w:caps/>
          <w:sz w:val="24"/>
          <w:szCs w:val="24"/>
        </w:rPr>
        <w:t>10.1 Inventario de Archivo de Transferencia Primaria (Inventario de Uso Múltiple)</w:t>
      </w:r>
    </w:p>
    <w:p w14:paraId="0322AF23" w14:textId="26BEF8CE" w:rsidR="00B917E6" w:rsidRDefault="00B917E6" w:rsidP="0038484D">
      <w:pPr>
        <w:spacing w:line="360" w:lineRule="auto"/>
        <w:jc w:val="center"/>
        <w:rPr>
          <w:rFonts w:ascii="Arial" w:hAnsi="Arial" w:cs="Arial"/>
          <w:b/>
          <w:caps/>
          <w:sz w:val="24"/>
          <w:szCs w:val="24"/>
        </w:rPr>
      </w:pPr>
      <w:r w:rsidRPr="0038484D">
        <w:rPr>
          <w:rFonts w:ascii="Arial" w:hAnsi="Arial" w:cs="Arial"/>
          <w:caps/>
          <w:noProof/>
          <w:sz w:val="20"/>
          <w:szCs w:val="20"/>
          <w:lang w:eastAsia="es-MX"/>
        </w:rPr>
        <w:drawing>
          <wp:anchor distT="0" distB="0" distL="114300" distR="114300" simplePos="0" relativeHeight="251655168" behindDoc="0" locked="0" layoutInCell="1" allowOverlap="1" wp14:anchorId="1F12116C" wp14:editId="2DB64289">
            <wp:simplePos x="0" y="0"/>
            <wp:positionH relativeFrom="column">
              <wp:posOffset>72390</wp:posOffset>
            </wp:positionH>
            <wp:positionV relativeFrom="paragraph">
              <wp:posOffset>42545</wp:posOffset>
            </wp:positionV>
            <wp:extent cx="5514975" cy="5476875"/>
            <wp:effectExtent l="0" t="0" r="9525" b="9525"/>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8">
                      <a:extLst>
                        <a:ext uri="{28A0092B-C50C-407E-A947-70E740481C1C}">
                          <a14:useLocalDpi xmlns:a14="http://schemas.microsoft.com/office/drawing/2010/main" val="0"/>
                        </a:ext>
                      </a:extLst>
                    </a:blip>
                    <a:srcRect l="2822" r="4927"/>
                    <a:stretch/>
                  </pic:blipFill>
                  <pic:spPr bwMode="auto">
                    <a:xfrm>
                      <a:off x="0" y="0"/>
                      <a:ext cx="5514975" cy="54768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4A57980" w14:textId="77777777" w:rsidR="00B917E6" w:rsidRPr="0038484D" w:rsidRDefault="00B917E6" w:rsidP="0038484D">
      <w:pPr>
        <w:spacing w:line="360" w:lineRule="auto"/>
        <w:jc w:val="center"/>
        <w:rPr>
          <w:rFonts w:ascii="Arial" w:hAnsi="Arial" w:cs="Arial"/>
          <w:b/>
          <w:caps/>
          <w:sz w:val="24"/>
          <w:szCs w:val="24"/>
        </w:rPr>
      </w:pPr>
    </w:p>
    <w:p w14:paraId="604DC034" w14:textId="77777777" w:rsidR="00B917E6" w:rsidRDefault="00B917E6">
      <w:pPr>
        <w:rPr>
          <w:rFonts w:ascii="Arial" w:hAnsi="Arial" w:cs="Arial"/>
          <w:b/>
          <w:caps/>
          <w:sz w:val="24"/>
          <w:szCs w:val="24"/>
        </w:rPr>
      </w:pPr>
      <w:r>
        <w:rPr>
          <w:rFonts w:ascii="Arial" w:hAnsi="Arial" w:cs="Arial"/>
          <w:b/>
          <w:caps/>
          <w:sz w:val="24"/>
          <w:szCs w:val="24"/>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9"/>
        <w:gridCol w:w="3873"/>
        <w:gridCol w:w="1609"/>
        <w:gridCol w:w="1437"/>
      </w:tblGrid>
      <w:tr w:rsidR="00CC65BB" w:rsidRPr="00DC6254" w14:paraId="3A7288B0" w14:textId="77777777" w:rsidTr="00CC65BB">
        <w:trPr>
          <w:cantSplit/>
          <w:trHeight w:val="344"/>
        </w:trPr>
        <w:tc>
          <w:tcPr>
            <w:tcW w:w="2268" w:type="dxa"/>
            <w:vMerge w:val="restart"/>
          </w:tcPr>
          <w:p w14:paraId="737FA016" w14:textId="77777777" w:rsidR="00CC65BB" w:rsidRPr="00DC6254" w:rsidRDefault="00CC65BB" w:rsidP="00CC65BB">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67456" behindDoc="0" locked="0" layoutInCell="1" allowOverlap="1" wp14:anchorId="3A381D9F" wp14:editId="44233F70">
                  <wp:simplePos x="0" y="0"/>
                  <wp:positionH relativeFrom="column">
                    <wp:posOffset>-18415</wp:posOffset>
                  </wp:positionH>
                  <wp:positionV relativeFrom="paragraph">
                    <wp:posOffset>160655</wp:posOffset>
                  </wp:positionV>
                  <wp:extent cx="1250830" cy="496939"/>
                  <wp:effectExtent l="0" t="0" r="6985" b="0"/>
                  <wp:wrapNone/>
                  <wp:docPr id="4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50830"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022D4FE0" w14:textId="77777777" w:rsidR="00CC65BB" w:rsidRPr="00DC6254" w:rsidRDefault="00CC65BB" w:rsidP="00CC65BB">
            <w:pPr>
              <w:pStyle w:val="Encabezado"/>
              <w:jc w:val="center"/>
              <w:rPr>
                <w:rFonts w:cs="Arial"/>
                <w:b/>
                <w:sz w:val="20"/>
              </w:rPr>
            </w:pPr>
            <w:r w:rsidRPr="00DC6254">
              <w:rPr>
                <w:rFonts w:cs="Arial"/>
                <w:b/>
                <w:sz w:val="20"/>
              </w:rPr>
              <w:t>MANUAL DE PROCEDIMIENTOS</w:t>
            </w:r>
          </w:p>
        </w:tc>
        <w:tc>
          <w:tcPr>
            <w:tcW w:w="1531" w:type="dxa"/>
            <w:vMerge w:val="restart"/>
            <w:vAlign w:val="center"/>
          </w:tcPr>
          <w:p w14:paraId="1F5DFCCC" w14:textId="77777777" w:rsidR="00CC65BB" w:rsidRPr="00DC6254" w:rsidRDefault="00CC65BB" w:rsidP="00CC65BB">
            <w:pPr>
              <w:pStyle w:val="Encabezado"/>
              <w:jc w:val="center"/>
              <w:rPr>
                <w:rFonts w:cs="Arial"/>
                <w:b/>
                <w:sz w:val="20"/>
              </w:rPr>
            </w:pPr>
            <w:r w:rsidRPr="00DC6254">
              <w:rPr>
                <w:rFonts w:cs="Arial"/>
                <w:b/>
                <w:sz w:val="20"/>
              </w:rPr>
              <w:object w:dxaOrig="1650" w:dyaOrig="1035" w14:anchorId="08EAC412">
                <v:shape id="_x0000_i1035" type="#_x0000_t75" style="width:73.4pt;height:45.8pt" o:ole="">
                  <v:imagedata r:id="rId7" o:title=""/>
                </v:shape>
                <o:OLEObject Type="Embed" ProgID="PBrush" ShapeID="_x0000_i1035" DrawAspect="Content" ObjectID="_1494829345" r:id="rId19"/>
              </w:object>
            </w:r>
          </w:p>
        </w:tc>
        <w:tc>
          <w:tcPr>
            <w:tcW w:w="1531" w:type="dxa"/>
            <w:vMerge w:val="restart"/>
          </w:tcPr>
          <w:p w14:paraId="73B7EF55" w14:textId="77777777" w:rsidR="00CC65BB" w:rsidRPr="00DC6254" w:rsidRDefault="00CC65BB" w:rsidP="00CC65BB">
            <w:pPr>
              <w:pStyle w:val="Encabezado"/>
              <w:jc w:val="center"/>
              <w:rPr>
                <w:rFonts w:cs="Arial"/>
                <w:b/>
                <w:sz w:val="20"/>
              </w:rPr>
            </w:pPr>
          </w:p>
          <w:p w14:paraId="72657CD2" w14:textId="77777777" w:rsidR="00CC65BB" w:rsidRPr="00DC6254" w:rsidRDefault="00CC65BB" w:rsidP="00CC65BB">
            <w:pPr>
              <w:pStyle w:val="Encabezado"/>
              <w:jc w:val="center"/>
              <w:rPr>
                <w:rFonts w:cs="Arial"/>
                <w:b/>
                <w:sz w:val="20"/>
              </w:rPr>
            </w:pPr>
            <w:r w:rsidRPr="00DC6254">
              <w:rPr>
                <w:rFonts w:cs="Arial"/>
                <w:b/>
                <w:sz w:val="20"/>
              </w:rPr>
              <w:t>Rev. 0</w:t>
            </w:r>
          </w:p>
        </w:tc>
      </w:tr>
      <w:tr w:rsidR="00CC65BB" w:rsidRPr="00DC6254" w14:paraId="7B509FC8" w14:textId="77777777" w:rsidTr="00CC65BB">
        <w:trPr>
          <w:cantSplit/>
          <w:trHeight w:val="354"/>
        </w:trPr>
        <w:tc>
          <w:tcPr>
            <w:tcW w:w="2268" w:type="dxa"/>
            <w:vMerge/>
          </w:tcPr>
          <w:p w14:paraId="56F2A047" w14:textId="77777777" w:rsidR="00CC65BB" w:rsidRPr="00DC6254" w:rsidRDefault="00CC65BB" w:rsidP="00CC65BB">
            <w:pPr>
              <w:pStyle w:val="Encabezado"/>
              <w:rPr>
                <w:rFonts w:cs="Arial"/>
                <w:b/>
                <w:sz w:val="20"/>
              </w:rPr>
            </w:pPr>
          </w:p>
        </w:tc>
        <w:tc>
          <w:tcPr>
            <w:tcW w:w="4082" w:type="dxa"/>
            <w:vAlign w:val="center"/>
          </w:tcPr>
          <w:p w14:paraId="34FBA38D" w14:textId="77777777" w:rsidR="00CC65BB" w:rsidRPr="00DC6254" w:rsidRDefault="00CC65BB" w:rsidP="00CC65BB">
            <w:pPr>
              <w:pStyle w:val="Encabezado"/>
              <w:jc w:val="center"/>
              <w:rPr>
                <w:rFonts w:cs="Arial"/>
                <w:b/>
                <w:sz w:val="20"/>
              </w:rPr>
            </w:pPr>
            <w:r w:rsidRPr="00DC6254">
              <w:rPr>
                <w:rFonts w:cs="Arial"/>
                <w:b/>
                <w:sz w:val="20"/>
              </w:rPr>
              <w:t>Dirección General de Tecnologías de la Información</w:t>
            </w:r>
          </w:p>
        </w:tc>
        <w:tc>
          <w:tcPr>
            <w:tcW w:w="1531" w:type="dxa"/>
            <w:vMerge/>
          </w:tcPr>
          <w:p w14:paraId="34BE374F" w14:textId="77777777" w:rsidR="00CC65BB" w:rsidRPr="00DC6254" w:rsidRDefault="00CC65BB" w:rsidP="00CC65BB">
            <w:pPr>
              <w:pStyle w:val="Encabezado"/>
              <w:rPr>
                <w:rFonts w:cs="Arial"/>
                <w:b/>
                <w:sz w:val="20"/>
              </w:rPr>
            </w:pPr>
          </w:p>
        </w:tc>
        <w:tc>
          <w:tcPr>
            <w:tcW w:w="1531" w:type="dxa"/>
            <w:vMerge/>
            <w:vAlign w:val="center"/>
          </w:tcPr>
          <w:p w14:paraId="005C9870" w14:textId="77777777" w:rsidR="00CC65BB" w:rsidRPr="00DC6254" w:rsidRDefault="00CC65BB" w:rsidP="00CC65BB">
            <w:pPr>
              <w:pStyle w:val="Encabezado"/>
              <w:jc w:val="center"/>
              <w:rPr>
                <w:rFonts w:cs="Arial"/>
                <w:b/>
                <w:sz w:val="20"/>
              </w:rPr>
            </w:pPr>
          </w:p>
        </w:tc>
      </w:tr>
      <w:tr w:rsidR="00CC65BB" w:rsidRPr="00DC6254" w14:paraId="0D7E1D56" w14:textId="77777777" w:rsidTr="00CC65BB">
        <w:trPr>
          <w:cantSplit/>
          <w:trHeight w:val="529"/>
        </w:trPr>
        <w:tc>
          <w:tcPr>
            <w:tcW w:w="2268" w:type="dxa"/>
            <w:vMerge/>
          </w:tcPr>
          <w:p w14:paraId="5F0EA41B" w14:textId="77777777" w:rsidR="00CC65BB" w:rsidRPr="00DC6254" w:rsidRDefault="00CC65BB" w:rsidP="00CC65BB">
            <w:pPr>
              <w:pStyle w:val="Encabezado"/>
              <w:rPr>
                <w:rFonts w:cs="Arial"/>
                <w:b/>
                <w:sz w:val="20"/>
              </w:rPr>
            </w:pPr>
          </w:p>
        </w:tc>
        <w:tc>
          <w:tcPr>
            <w:tcW w:w="4082" w:type="dxa"/>
            <w:vAlign w:val="center"/>
          </w:tcPr>
          <w:p w14:paraId="4FBA8FFA" w14:textId="4216B5D0" w:rsidR="00CC65BB" w:rsidRPr="00DC6254" w:rsidRDefault="00CC65BB" w:rsidP="00CC65BB">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43324070" w14:textId="77777777" w:rsidR="00CC65BB" w:rsidRPr="00DC6254" w:rsidRDefault="00CC65BB" w:rsidP="00CC65BB">
            <w:pPr>
              <w:pStyle w:val="Encabezado"/>
              <w:rPr>
                <w:rFonts w:cs="Arial"/>
                <w:b/>
                <w:sz w:val="20"/>
              </w:rPr>
            </w:pPr>
          </w:p>
        </w:tc>
        <w:tc>
          <w:tcPr>
            <w:tcW w:w="1531" w:type="dxa"/>
            <w:vAlign w:val="center"/>
          </w:tcPr>
          <w:sdt>
            <w:sdtPr>
              <w:rPr>
                <w:rFonts w:ascii="Arial" w:hAnsi="Arial" w:cs="Arial"/>
                <w:b/>
                <w:sz w:val="20"/>
                <w:szCs w:val="20"/>
              </w:rPr>
              <w:id w:val="1658883157"/>
              <w:docPartObj>
                <w:docPartGallery w:val="Page Numbers (Top of Page)"/>
                <w:docPartUnique/>
              </w:docPartObj>
            </w:sdtPr>
            <w:sdtEndPr/>
            <w:sdtContent>
              <w:p w14:paraId="7682A844" w14:textId="7B4CDDE4" w:rsidR="00CC65BB" w:rsidRPr="002370B7" w:rsidRDefault="00CC65BB" w:rsidP="0038484D">
                <w:pPr>
                  <w:rPr>
                    <w:rFonts w:cs="Arial"/>
                    <w:b/>
                    <w:sz w:val="20"/>
                  </w:rPr>
                </w:pPr>
                <w:r w:rsidRPr="00DC6254">
                  <w:rPr>
                    <w:rFonts w:ascii="Arial" w:hAnsi="Arial" w:cs="Arial"/>
                    <w:b/>
                    <w:sz w:val="20"/>
                    <w:szCs w:val="20"/>
                  </w:rPr>
                  <w:t xml:space="preserve">Hoja </w:t>
                </w:r>
                <w:r>
                  <w:rPr>
                    <w:rFonts w:ascii="Arial" w:hAnsi="Arial" w:cs="Arial"/>
                    <w:b/>
                    <w:sz w:val="20"/>
                    <w:szCs w:val="20"/>
                  </w:rPr>
                  <w:t>13</w:t>
                </w:r>
                <w:r w:rsidRPr="00DC6254">
                  <w:rPr>
                    <w:rFonts w:ascii="Arial" w:hAnsi="Arial" w:cs="Arial"/>
                    <w:b/>
                    <w:sz w:val="20"/>
                    <w:szCs w:val="20"/>
                  </w:rPr>
                  <w:t xml:space="preserve"> de </w:t>
                </w:r>
                <w:r>
                  <w:rPr>
                    <w:rFonts w:ascii="Arial" w:hAnsi="Arial" w:cs="Arial"/>
                    <w:b/>
                    <w:sz w:val="20"/>
                    <w:szCs w:val="20"/>
                  </w:rPr>
                  <w:t>15</w:t>
                </w:r>
              </w:p>
            </w:sdtContent>
          </w:sdt>
        </w:tc>
      </w:tr>
    </w:tbl>
    <w:p w14:paraId="77849E97" w14:textId="77777777" w:rsidR="00CC65BB" w:rsidRDefault="00CC65BB" w:rsidP="0038484D">
      <w:pPr>
        <w:spacing w:after="0" w:line="240" w:lineRule="auto"/>
        <w:rPr>
          <w:rFonts w:ascii="Arial" w:hAnsi="Arial" w:cs="Arial"/>
          <w:b/>
          <w:caps/>
          <w:sz w:val="24"/>
          <w:szCs w:val="24"/>
        </w:rPr>
      </w:pPr>
    </w:p>
    <w:p w14:paraId="3428A1A7" w14:textId="493EA3E7" w:rsidR="00B917E6" w:rsidRPr="00EA4001" w:rsidRDefault="00B917E6">
      <w:pPr>
        <w:spacing w:line="360" w:lineRule="auto"/>
        <w:jc w:val="center"/>
        <w:rPr>
          <w:rFonts w:ascii="Arial" w:hAnsi="Arial" w:cs="Arial"/>
          <w:b/>
          <w:caps/>
          <w:sz w:val="24"/>
          <w:szCs w:val="24"/>
        </w:rPr>
      </w:pPr>
      <w:r w:rsidRPr="00EA4001">
        <w:rPr>
          <w:rFonts w:ascii="Arial" w:hAnsi="Arial" w:cs="Arial"/>
          <w:b/>
          <w:caps/>
          <w:sz w:val="24"/>
          <w:szCs w:val="24"/>
        </w:rPr>
        <w:t xml:space="preserve">10.1 </w:t>
      </w:r>
      <w:r>
        <w:rPr>
          <w:rFonts w:ascii="Arial" w:hAnsi="Arial" w:cs="Arial"/>
          <w:b/>
          <w:caps/>
          <w:sz w:val="24"/>
          <w:szCs w:val="24"/>
        </w:rPr>
        <w:t xml:space="preserve">INSTRUCTIVO DE LLENADO DE </w:t>
      </w:r>
      <w:r w:rsidRPr="00EA4001">
        <w:rPr>
          <w:rFonts w:ascii="Arial" w:hAnsi="Arial" w:cs="Arial"/>
          <w:b/>
          <w:caps/>
          <w:sz w:val="24"/>
          <w:szCs w:val="24"/>
        </w:rPr>
        <w:t>Inventario de Archivo de Transferencia Primaria (Inventario de Uso Múltiple)</w:t>
      </w:r>
    </w:p>
    <w:p w14:paraId="42173434" w14:textId="634EBEF3" w:rsidR="00470FC2" w:rsidRPr="00DC6254" w:rsidRDefault="00470FC2" w:rsidP="00470FC2">
      <w:pPr>
        <w:pStyle w:val="Sinespaciado"/>
        <w:rPr>
          <w:rFonts w:ascii="Arial" w:hAnsi="Arial" w:cs="Arial"/>
          <w:b/>
          <w:noProof/>
          <w:sz w:val="20"/>
          <w:szCs w:val="20"/>
          <w:lang w:eastAsia="es-MX"/>
        </w:rPr>
      </w:pPr>
    </w:p>
    <w:p w14:paraId="5528EDC2" w14:textId="06A3D528"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el nombre de la unidad administrativa</w:t>
      </w:r>
      <w:r w:rsidR="0077650A">
        <w:rPr>
          <w:rFonts w:ascii="Arial" w:hAnsi="Arial" w:cs="Arial"/>
          <w:noProof/>
          <w:sz w:val="20"/>
          <w:szCs w:val="20"/>
          <w:lang w:eastAsia="es-MX"/>
        </w:rPr>
        <w:t>.</w:t>
      </w:r>
      <w:r w:rsidRPr="00DC6254">
        <w:rPr>
          <w:rFonts w:ascii="Arial" w:hAnsi="Arial" w:cs="Arial"/>
          <w:noProof/>
          <w:sz w:val="20"/>
          <w:szCs w:val="20"/>
          <w:lang w:eastAsia="es-MX"/>
        </w:rPr>
        <w:t xml:space="preserve"> </w:t>
      </w:r>
    </w:p>
    <w:p w14:paraId="1E360B9D" w14:textId="79DB65B8" w:rsidR="00470FC2" w:rsidRPr="00DC6254" w:rsidRDefault="00FA5181" w:rsidP="009E136B">
      <w:pPr>
        <w:pStyle w:val="Sinespaciado"/>
        <w:numPr>
          <w:ilvl w:val="0"/>
          <w:numId w:val="19"/>
        </w:numPr>
        <w:tabs>
          <w:tab w:val="clear" w:pos="928"/>
          <w:tab w:val="num" w:pos="567"/>
        </w:tabs>
        <w:ind w:hanging="786"/>
        <w:rPr>
          <w:rFonts w:ascii="Arial" w:hAnsi="Arial" w:cs="Arial"/>
          <w:noProof/>
          <w:sz w:val="20"/>
          <w:szCs w:val="20"/>
          <w:lang w:eastAsia="es-MX"/>
        </w:rPr>
      </w:pPr>
      <w:r>
        <w:rPr>
          <w:rFonts w:ascii="Arial" w:hAnsi="Arial" w:cs="Arial"/>
          <w:noProof/>
          <w:sz w:val="20"/>
          <w:szCs w:val="20"/>
          <w:lang w:eastAsia="es-MX"/>
        </w:rPr>
        <w:t>Indicar el nombre del área</w:t>
      </w:r>
    </w:p>
    <w:p w14:paraId="1A683B3D" w14:textId="194D7072"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fecha</w:t>
      </w:r>
      <w:r w:rsidR="0077650A">
        <w:rPr>
          <w:rFonts w:ascii="Arial" w:hAnsi="Arial" w:cs="Arial"/>
          <w:noProof/>
          <w:sz w:val="20"/>
          <w:szCs w:val="20"/>
          <w:lang w:eastAsia="es-MX"/>
        </w:rPr>
        <w:t>.</w:t>
      </w:r>
      <w:r w:rsidRPr="00DC6254">
        <w:rPr>
          <w:rFonts w:ascii="Arial" w:hAnsi="Arial" w:cs="Arial"/>
          <w:noProof/>
          <w:sz w:val="20"/>
          <w:szCs w:val="20"/>
          <w:lang w:eastAsia="es-MX"/>
        </w:rPr>
        <w:t xml:space="preserve"> </w:t>
      </w:r>
    </w:p>
    <w:p w14:paraId="2BB5454A" w14:textId="621A26AC"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número de hoj</w:t>
      </w:r>
      <w:r w:rsidR="00FA5181">
        <w:rPr>
          <w:rFonts w:ascii="Arial" w:hAnsi="Arial" w:cs="Arial"/>
          <w:noProof/>
          <w:sz w:val="20"/>
          <w:szCs w:val="20"/>
          <w:lang w:eastAsia="es-MX"/>
        </w:rPr>
        <w:t>a.</w:t>
      </w:r>
      <w:r w:rsidRPr="00DC6254">
        <w:rPr>
          <w:rFonts w:ascii="Arial" w:hAnsi="Arial" w:cs="Arial"/>
          <w:noProof/>
          <w:sz w:val="20"/>
          <w:szCs w:val="20"/>
          <w:lang w:eastAsia="es-MX"/>
        </w:rPr>
        <w:t xml:space="preserve"> </w:t>
      </w:r>
    </w:p>
    <w:p w14:paraId="642FEF36" w14:textId="7EBC9FFD"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Inidicar el nombre del responsable de los archivos</w:t>
      </w:r>
      <w:r w:rsidR="0077650A">
        <w:rPr>
          <w:rFonts w:ascii="Arial" w:hAnsi="Arial" w:cs="Arial"/>
          <w:noProof/>
          <w:sz w:val="20"/>
          <w:szCs w:val="20"/>
          <w:lang w:eastAsia="es-MX"/>
        </w:rPr>
        <w:t>.</w:t>
      </w:r>
    </w:p>
    <w:p w14:paraId="1DF8E7D3" w14:textId="2552BB80"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el nombre y clave de la sección</w:t>
      </w:r>
      <w:r w:rsidR="0077650A">
        <w:rPr>
          <w:rFonts w:ascii="Arial" w:hAnsi="Arial" w:cs="Arial"/>
          <w:noProof/>
          <w:sz w:val="20"/>
          <w:szCs w:val="20"/>
          <w:lang w:eastAsia="es-MX"/>
        </w:rPr>
        <w:t>.</w:t>
      </w:r>
    </w:p>
    <w:p w14:paraId="70E25122" w14:textId="71EFEA73"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el número</w:t>
      </w:r>
      <w:r w:rsidR="0077650A">
        <w:rPr>
          <w:rFonts w:ascii="Arial" w:hAnsi="Arial" w:cs="Arial"/>
          <w:noProof/>
          <w:sz w:val="20"/>
          <w:szCs w:val="20"/>
          <w:lang w:eastAsia="es-MX"/>
        </w:rPr>
        <w:t>.</w:t>
      </w:r>
    </w:p>
    <w:p w14:paraId="354F6A22" w14:textId="1C022C86"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el nombre del expediente</w:t>
      </w:r>
      <w:r w:rsidR="0077650A">
        <w:rPr>
          <w:rFonts w:ascii="Arial" w:hAnsi="Arial" w:cs="Arial"/>
          <w:noProof/>
          <w:sz w:val="20"/>
          <w:szCs w:val="20"/>
          <w:lang w:eastAsia="es-MX"/>
        </w:rPr>
        <w:t>.</w:t>
      </w:r>
    </w:p>
    <w:p w14:paraId="42A759AB" w14:textId="1A72D624"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clave de clasificación</w:t>
      </w:r>
      <w:r w:rsidR="0077650A">
        <w:rPr>
          <w:rFonts w:ascii="Arial" w:hAnsi="Arial" w:cs="Arial"/>
          <w:noProof/>
          <w:sz w:val="20"/>
          <w:szCs w:val="20"/>
          <w:lang w:eastAsia="es-MX"/>
        </w:rPr>
        <w:t>.</w:t>
      </w:r>
    </w:p>
    <w:p w14:paraId="2927BB41" w14:textId="428DE52A"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fechas extremas</w:t>
      </w:r>
      <w:r w:rsidR="0077650A">
        <w:rPr>
          <w:rFonts w:ascii="Arial" w:hAnsi="Arial" w:cs="Arial"/>
          <w:noProof/>
          <w:sz w:val="20"/>
          <w:szCs w:val="20"/>
          <w:lang w:eastAsia="es-MX"/>
        </w:rPr>
        <w:t>.</w:t>
      </w:r>
      <w:r w:rsidRPr="00DC6254">
        <w:rPr>
          <w:rFonts w:ascii="Arial" w:hAnsi="Arial" w:cs="Arial"/>
          <w:noProof/>
          <w:sz w:val="20"/>
          <w:szCs w:val="20"/>
          <w:lang w:eastAsia="es-MX"/>
        </w:rPr>
        <w:t xml:space="preserve"> </w:t>
      </w:r>
    </w:p>
    <w:p w14:paraId="7447870D" w14:textId="589D5E0A"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el valor documental</w:t>
      </w:r>
      <w:r w:rsidR="0077650A">
        <w:rPr>
          <w:rFonts w:ascii="Arial" w:hAnsi="Arial" w:cs="Arial"/>
          <w:noProof/>
          <w:sz w:val="20"/>
          <w:szCs w:val="20"/>
          <w:lang w:eastAsia="es-MX"/>
        </w:rPr>
        <w:t>.</w:t>
      </w:r>
      <w:r w:rsidRPr="00DC6254">
        <w:rPr>
          <w:rFonts w:ascii="Arial" w:hAnsi="Arial" w:cs="Arial"/>
          <w:noProof/>
          <w:sz w:val="20"/>
          <w:szCs w:val="20"/>
          <w:lang w:eastAsia="es-MX"/>
        </w:rPr>
        <w:t xml:space="preserve"> </w:t>
      </w:r>
    </w:p>
    <w:p w14:paraId="7714E0C6" w14:textId="282D810C"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vigencia documental</w:t>
      </w:r>
      <w:r w:rsidR="0077650A">
        <w:rPr>
          <w:rFonts w:ascii="Arial" w:hAnsi="Arial" w:cs="Arial"/>
          <w:noProof/>
          <w:sz w:val="20"/>
          <w:szCs w:val="20"/>
          <w:lang w:eastAsia="es-MX"/>
        </w:rPr>
        <w:t>.</w:t>
      </w:r>
      <w:r w:rsidRPr="00DC6254">
        <w:rPr>
          <w:rFonts w:ascii="Arial" w:hAnsi="Arial" w:cs="Arial"/>
          <w:noProof/>
          <w:sz w:val="20"/>
          <w:szCs w:val="20"/>
          <w:lang w:eastAsia="es-MX"/>
        </w:rPr>
        <w:t xml:space="preserve"> </w:t>
      </w:r>
    </w:p>
    <w:p w14:paraId="77001139" w14:textId="74BC73E9" w:rsidR="00470FC2" w:rsidRPr="00DC6254" w:rsidRDefault="00470FC2" w:rsidP="009E136B">
      <w:pPr>
        <w:pStyle w:val="Sinespaciado"/>
        <w:numPr>
          <w:ilvl w:val="0"/>
          <w:numId w:val="19"/>
        </w:numPr>
        <w:tabs>
          <w:tab w:val="clear" w:pos="928"/>
          <w:tab w:val="num" w:pos="567"/>
        </w:tabs>
        <w:ind w:hanging="786"/>
        <w:rPr>
          <w:rFonts w:ascii="Arial" w:hAnsi="Arial" w:cs="Arial"/>
          <w:noProof/>
          <w:sz w:val="20"/>
          <w:szCs w:val="20"/>
          <w:lang w:eastAsia="es-MX"/>
        </w:rPr>
      </w:pPr>
      <w:r w:rsidRPr="00DC6254">
        <w:rPr>
          <w:rFonts w:ascii="Arial" w:hAnsi="Arial" w:cs="Arial"/>
          <w:noProof/>
          <w:sz w:val="20"/>
          <w:szCs w:val="20"/>
          <w:lang w:eastAsia="es-MX"/>
        </w:rPr>
        <w:t>Indicar vigencia completa</w:t>
      </w:r>
      <w:r w:rsidR="0077650A">
        <w:rPr>
          <w:rFonts w:ascii="Arial" w:hAnsi="Arial" w:cs="Arial"/>
          <w:noProof/>
          <w:sz w:val="20"/>
          <w:szCs w:val="20"/>
          <w:lang w:eastAsia="es-MX"/>
        </w:rPr>
        <w:t>.</w:t>
      </w:r>
    </w:p>
    <w:p w14:paraId="58A1BD4E" w14:textId="7CB7A794" w:rsidR="00470FC2" w:rsidRPr="00DC6254" w:rsidRDefault="00470FC2" w:rsidP="009E136B">
      <w:pPr>
        <w:pStyle w:val="Sinespaciado"/>
        <w:numPr>
          <w:ilvl w:val="0"/>
          <w:numId w:val="19"/>
        </w:numPr>
        <w:tabs>
          <w:tab w:val="clear" w:pos="928"/>
          <w:tab w:val="num" w:pos="567"/>
        </w:tabs>
        <w:ind w:hanging="786"/>
        <w:rPr>
          <w:rFonts w:ascii="Arial" w:hAnsi="Arial" w:cs="Arial"/>
          <w:sz w:val="20"/>
          <w:szCs w:val="20"/>
        </w:rPr>
      </w:pPr>
      <w:r w:rsidRPr="00DC6254">
        <w:rPr>
          <w:rFonts w:ascii="Arial" w:hAnsi="Arial" w:cs="Arial"/>
          <w:sz w:val="20"/>
          <w:szCs w:val="20"/>
        </w:rPr>
        <w:t>Indicar el nombre del archivo de trámite</w:t>
      </w:r>
      <w:r w:rsidR="0077650A">
        <w:rPr>
          <w:rFonts w:ascii="Arial" w:hAnsi="Arial" w:cs="Arial"/>
          <w:sz w:val="20"/>
          <w:szCs w:val="20"/>
        </w:rPr>
        <w:t>.</w:t>
      </w:r>
      <w:r w:rsidRPr="00DC6254">
        <w:rPr>
          <w:rFonts w:ascii="Arial" w:hAnsi="Arial" w:cs="Arial"/>
          <w:sz w:val="20"/>
          <w:szCs w:val="20"/>
        </w:rPr>
        <w:t xml:space="preserve"> </w:t>
      </w:r>
    </w:p>
    <w:p w14:paraId="4FE82E14" w14:textId="2CA4D55F" w:rsidR="00470FC2" w:rsidRPr="00DC6254" w:rsidRDefault="00470FC2" w:rsidP="009E136B">
      <w:pPr>
        <w:pStyle w:val="Sinespaciado"/>
        <w:numPr>
          <w:ilvl w:val="0"/>
          <w:numId w:val="19"/>
        </w:numPr>
        <w:tabs>
          <w:tab w:val="clear" w:pos="928"/>
          <w:tab w:val="num" w:pos="567"/>
        </w:tabs>
        <w:ind w:hanging="786"/>
        <w:rPr>
          <w:rFonts w:ascii="Arial" w:hAnsi="Arial" w:cs="Arial"/>
          <w:sz w:val="20"/>
          <w:szCs w:val="20"/>
        </w:rPr>
      </w:pPr>
      <w:r w:rsidRPr="00DC6254">
        <w:rPr>
          <w:rFonts w:ascii="Arial" w:hAnsi="Arial" w:cs="Arial"/>
          <w:sz w:val="20"/>
          <w:szCs w:val="20"/>
        </w:rPr>
        <w:t>Indicar el archivo de concentración</w:t>
      </w:r>
      <w:r w:rsidR="0077650A">
        <w:rPr>
          <w:rFonts w:ascii="Arial" w:hAnsi="Arial" w:cs="Arial"/>
          <w:sz w:val="20"/>
          <w:szCs w:val="20"/>
        </w:rPr>
        <w:t>.</w:t>
      </w:r>
      <w:r w:rsidRPr="00DC6254">
        <w:rPr>
          <w:rFonts w:ascii="Arial" w:hAnsi="Arial" w:cs="Arial"/>
          <w:sz w:val="20"/>
          <w:szCs w:val="20"/>
        </w:rPr>
        <w:t xml:space="preserve"> </w:t>
      </w:r>
    </w:p>
    <w:p w14:paraId="193C9FD1" w14:textId="4A9A7A0C" w:rsidR="00470FC2" w:rsidRPr="00DC6254" w:rsidRDefault="00470FC2" w:rsidP="009E136B">
      <w:pPr>
        <w:pStyle w:val="Sinespaciado"/>
        <w:numPr>
          <w:ilvl w:val="0"/>
          <w:numId w:val="19"/>
        </w:numPr>
        <w:tabs>
          <w:tab w:val="clear" w:pos="928"/>
          <w:tab w:val="num" w:pos="567"/>
        </w:tabs>
        <w:ind w:hanging="786"/>
        <w:rPr>
          <w:rFonts w:ascii="Arial" w:hAnsi="Arial" w:cs="Arial"/>
          <w:sz w:val="20"/>
          <w:szCs w:val="20"/>
        </w:rPr>
      </w:pPr>
      <w:r w:rsidRPr="00DC6254">
        <w:rPr>
          <w:rFonts w:ascii="Arial" w:hAnsi="Arial" w:cs="Arial"/>
          <w:sz w:val="20"/>
          <w:szCs w:val="20"/>
        </w:rPr>
        <w:t>Indicar baja</w:t>
      </w:r>
      <w:r w:rsidR="0077650A">
        <w:rPr>
          <w:rFonts w:ascii="Arial" w:hAnsi="Arial" w:cs="Arial"/>
          <w:sz w:val="20"/>
          <w:szCs w:val="20"/>
        </w:rPr>
        <w:t>.</w:t>
      </w:r>
      <w:r w:rsidRPr="00DC6254">
        <w:rPr>
          <w:rFonts w:ascii="Arial" w:hAnsi="Arial" w:cs="Arial"/>
          <w:sz w:val="20"/>
          <w:szCs w:val="20"/>
        </w:rPr>
        <w:t xml:space="preserve"> </w:t>
      </w:r>
    </w:p>
    <w:p w14:paraId="45CBD3A4" w14:textId="234904B7" w:rsidR="00470FC2" w:rsidRPr="00DC6254" w:rsidRDefault="00470FC2" w:rsidP="009E136B">
      <w:pPr>
        <w:pStyle w:val="Sinespaciado"/>
        <w:numPr>
          <w:ilvl w:val="0"/>
          <w:numId w:val="19"/>
        </w:numPr>
        <w:tabs>
          <w:tab w:val="clear" w:pos="928"/>
          <w:tab w:val="num" w:pos="567"/>
        </w:tabs>
        <w:ind w:hanging="786"/>
        <w:rPr>
          <w:rFonts w:ascii="Arial" w:hAnsi="Arial" w:cs="Arial"/>
          <w:sz w:val="20"/>
          <w:szCs w:val="20"/>
        </w:rPr>
      </w:pPr>
      <w:r w:rsidRPr="00DC6254">
        <w:rPr>
          <w:rFonts w:ascii="Arial" w:hAnsi="Arial" w:cs="Arial"/>
          <w:sz w:val="20"/>
          <w:szCs w:val="20"/>
        </w:rPr>
        <w:t>Indicar las observaciones</w:t>
      </w:r>
      <w:r w:rsidR="0077650A">
        <w:rPr>
          <w:rFonts w:ascii="Arial" w:hAnsi="Arial" w:cs="Arial"/>
          <w:sz w:val="20"/>
          <w:szCs w:val="20"/>
        </w:rPr>
        <w:t>.</w:t>
      </w:r>
    </w:p>
    <w:p w14:paraId="378315B1" w14:textId="4346989A" w:rsidR="00470FC2" w:rsidRPr="00DC6254" w:rsidRDefault="00470FC2" w:rsidP="009E136B">
      <w:pPr>
        <w:pStyle w:val="Sinespaciado"/>
        <w:numPr>
          <w:ilvl w:val="0"/>
          <w:numId w:val="19"/>
        </w:numPr>
        <w:tabs>
          <w:tab w:val="clear" w:pos="928"/>
          <w:tab w:val="num" w:pos="567"/>
        </w:tabs>
        <w:ind w:hanging="786"/>
        <w:rPr>
          <w:rFonts w:ascii="Arial" w:hAnsi="Arial" w:cs="Arial"/>
          <w:sz w:val="20"/>
          <w:szCs w:val="20"/>
        </w:rPr>
      </w:pPr>
      <w:r w:rsidRPr="00DC6254">
        <w:rPr>
          <w:rFonts w:ascii="Arial" w:hAnsi="Arial" w:cs="Arial"/>
          <w:sz w:val="20"/>
          <w:szCs w:val="20"/>
        </w:rPr>
        <w:t>Indicar el nombre, cargo y firma del responsable de la transferencia</w:t>
      </w:r>
      <w:r w:rsidR="0077650A">
        <w:rPr>
          <w:rFonts w:ascii="Arial" w:hAnsi="Arial" w:cs="Arial"/>
          <w:sz w:val="20"/>
          <w:szCs w:val="20"/>
        </w:rPr>
        <w:t>.</w:t>
      </w:r>
    </w:p>
    <w:p w14:paraId="3AE3FC58" w14:textId="065927A9" w:rsidR="00470FC2" w:rsidRPr="00DC6254" w:rsidRDefault="00470FC2" w:rsidP="009E136B">
      <w:pPr>
        <w:pStyle w:val="Sinespaciado"/>
        <w:numPr>
          <w:ilvl w:val="0"/>
          <w:numId w:val="19"/>
        </w:numPr>
        <w:tabs>
          <w:tab w:val="clear" w:pos="928"/>
          <w:tab w:val="num" w:pos="567"/>
        </w:tabs>
        <w:ind w:hanging="786"/>
        <w:rPr>
          <w:rFonts w:ascii="Arial" w:hAnsi="Arial" w:cs="Arial"/>
          <w:sz w:val="20"/>
          <w:szCs w:val="20"/>
        </w:rPr>
      </w:pPr>
      <w:r w:rsidRPr="00DC6254">
        <w:rPr>
          <w:rFonts w:ascii="Arial" w:hAnsi="Arial" w:cs="Arial"/>
          <w:sz w:val="20"/>
          <w:szCs w:val="20"/>
        </w:rPr>
        <w:t>Indicar el nombre, cargo y firma del responsable de la entrega</w:t>
      </w:r>
      <w:r w:rsidR="0077650A">
        <w:rPr>
          <w:rFonts w:ascii="Arial" w:hAnsi="Arial" w:cs="Arial"/>
          <w:sz w:val="20"/>
          <w:szCs w:val="20"/>
        </w:rPr>
        <w:t>.</w:t>
      </w:r>
      <w:r w:rsidRPr="00DC6254">
        <w:rPr>
          <w:rFonts w:ascii="Arial" w:hAnsi="Arial" w:cs="Arial"/>
          <w:sz w:val="20"/>
          <w:szCs w:val="20"/>
        </w:rPr>
        <w:t xml:space="preserve"> </w:t>
      </w:r>
    </w:p>
    <w:p w14:paraId="57549C07" w14:textId="25533E76" w:rsidR="00470FC2" w:rsidRPr="00DC6254" w:rsidRDefault="00470FC2" w:rsidP="009E136B">
      <w:pPr>
        <w:pStyle w:val="Sinespaciado"/>
        <w:numPr>
          <w:ilvl w:val="0"/>
          <w:numId w:val="19"/>
        </w:numPr>
        <w:tabs>
          <w:tab w:val="clear" w:pos="928"/>
          <w:tab w:val="num" w:pos="567"/>
        </w:tabs>
        <w:ind w:hanging="786"/>
        <w:rPr>
          <w:rFonts w:ascii="Arial" w:hAnsi="Arial" w:cs="Arial"/>
          <w:sz w:val="20"/>
          <w:szCs w:val="20"/>
        </w:rPr>
      </w:pPr>
      <w:r w:rsidRPr="00DC6254">
        <w:rPr>
          <w:rFonts w:ascii="Arial" w:hAnsi="Arial" w:cs="Arial"/>
          <w:sz w:val="20"/>
          <w:szCs w:val="20"/>
        </w:rPr>
        <w:t>Indicar el nombre y firma del responsable de quien recibe la documentación</w:t>
      </w:r>
      <w:r w:rsidR="0077650A">
        <w:rPr>
          <w:rFonts w:ascii="Arial" w:hAnsi="Arial" w:cs="Arial"/>
          <w:sz w:val="20"/>
          <w:szCs w:val="20"/>
        </w:rPr>
        <w:t>.</w:t>
      </w:r>
    </w:p>
    <w:p w14:paraId="63F28D23" w14:textId="77777777" w:rsidR="00470FC2" w:rsidRDefault="00470FC2" w:rsidP="009E136B">
      <w:pPr>
        <w:pStyle w:val="Sinespaciado"/>
        <w:numPr>
          <w:ilvl w:val="0"/>
          <w:numId w:val="19"/>
        </w:numPr>
        <w:tabs>
          <w:tab w:val="clear" w:pos="928"/>
          <w:tab w:val="num" w:pos="567"/>
        </w:tabs>
        <w:ind w:hanging="786"/>
        <w:rPr>
          <w:rFonts w:ascii="Arial" w:hAnsi="Arial" w:cs="Arial"/>
          <w:sz w:val="20"/>
          <w:szCs w:val="20"/>
        </w:rPr>
      </w:pPr>
      <w:r w:rsidRPr="00DC6254">
        <w:rPr>
          <w:rFonts w:ascii="Arial" w:hAnsi="Arial" w:cs="Arial"/>
          <w:sz w:val="20"/>
          <w:szCs w:val="20"/>
        </w:rPr>
        <w:t>Indicar la fecha de entrega.</w:t>
      </w:r>
    </w:p>
    <w:p w14:paraId="19669CE4" w14:textId="109DA5A8" w:rsidR="00CC65BB" w:rsidRDefault="00CC65BB">
      <w:pPr>
        <w:rPr>
          <w:rFonts w:ascii="Arial" w:hAnsi="Arial" w:cs="Arial"/>
          <w:sz w:val="20"/>
          <w:szCs w:val="20"/>
        </w:rPr>
      </w:pPr>
      <w:r>
        <w:rPr>
          <w:rFonts w:ascii="Arial" w:hAnsi="Arial" w:cs="Arial"/>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9"/>
        <w:gridCol w:w="3873"/>
        <w:gridCol w:w="1609"/>
        <w:gridCol w:w="1437"/>
      </w:tblGrid>
      <w:tr w:rsidR="00470FC2" w:rsidRPr="00DC6254" w14:paraId="4B59FC32" w14:textId="77777777" w:rsidTr="00414B8D">
        <w:trPr>
          <w:cantSplit/>
          <w:trHeight w:val="344"/>
        </w:trPr>
        <w:tc>
          <w:tcPr>
            <w:tcW w:w="2268" w:type="dxa"/>
            <w:vMerge w:val="restart"/>
          </w:tcPr>
          <w:p w14:paraId="5F38E179" w14:textId="77777777" w:rsidR="00470FC2" w:rsidRPr="00DC6254" w:rsidRDefault="00470FC2" w:rsidP="00470FC2">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62336" behindDoc="0" locked="0" layoutInCell="1" allowOverlap="1" wp14:anchorId="5954B6C6" wp14:editId="174571F9">
                  <wp:simplePos x="0" y="0"/>
                  <wp:positionH relativeFrom="column">
                    <wp:posOffset>6350</wp:posOffset>
                  </wp:positionH>
                  <wp:positionV relativeFrom="paragraph">
                    <wp:posOffset>143510</wp:posOffset>
                  </wp:positionV>
                  <wp:extent cx="1207698" cy="496939"/>
                  <wp:effectExtent l="0" t="0" r="0" b="0"/>
                  <wp:wrapNone/>
                  <wp:docPr id="38"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07698"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242EB966" w14:textId="77777777" w:rsidR="00470FC2" w:rsidRPr="00DC6254" w:rsidRDefault="00470FC2" w:rsidP="00470FC2">
            <w:pPr>
              <w:pStyle w:val="Encabezado"/>
              <w:jc w:val="center"/>
              <w:rPr>
                <w:rFonts w:cs="Arial"/>
                <w:b/>
                <w:sz w:val="20"/>
              </w:rPr>
            </w:pPr>
            <w:r w:rsidRPr="00DC6254">
              <w:rPr>
                <w:rFonts w:cs="Arial"/>
                <w:b/>
                <w:sz w:val="20"/>
              </w:rPr>
              <w:t>MANUAL DE PROCEDIMIENTOS</w:t>
            </w:r>
          </w:p>
        </w:tc>
        <w:tc>
          <w:tcPr>
            <w:tcW w:w="1531" w:type="dxa"/>
            <w:vMerge w:val="restart"/>
            <w:vAlign w:val="center"/>
          </w:tcPr>
          <w:p w14:paraId="2F8B3ABF" w14:textId="77777777" w:rsidR="00470FC2" w:rsidRPr="00DC6254" w:rsidRDefault="00470FC2" w:rsidP="00470FC2">
            <w:pPr>
              <w:pStyle w:val="Encabezado"/>
              <w:jc w:val="center"/>
              <w:rPr>
                <w:rFonts w:cs="Arial"/>
                <w:b/>
                <w:sz w:val="20"/>
              </w:rPr>
            </w:pPr>
            <w:r w:rsidRPr="00DC6254">
              <w:rPr>
                <w:rFonts w:cs="Arial"/>
                <w:b/>
                <w:sz w:val="20"/>
              </w:rPr>
              <w:object w:dxaOrig="1650" w:dyaOrig="1035" w14:anchorId="44212CDF">
                <v:shape id="_x0000_i1036" type="#_x0000_t75" style="width:73.4pt;height:45.8pt" o:ole="">
                  <v:imagedata r:id="rId7" o:title=""/>
                </v:shape>
                <o:OLEObject Type="Embed" ProgID="PBrush" ShapeID="_x0000_i1036" DrawAspect="Content" ObjectID="_1494829346" r:id="rId20"/>
              </w:object>
            </w:r>
          </w:p>
        </w:tc>
        <w:tc>
          <w:tcPr>
            <w:tcW w:w="1531" w:type="dxa"/>
            <w:vMerge w:val="restart"/>
          </w:tcPr>
          <w:p w14:paraId="0B59902D" w14:textId="77777777" w:rsidR="00470FC2" w:rsidRPr="00DC6254" w:rsidRDefault="00470FC2" w:rsidP="00470FC2">
            <w:pPr>
              <w:pStyle w:val="Encabezado"/>
              <w:jc w:val="center"/>
              <w:rPr>
                <w:rFonts w:cs="Arial"/>
                <w:b/>
                <w:sz w:val="20"/>
              </w:rPr>
            </w:pPr>
          </w:p>
          <w:p w14:paraId="05FCB936" w14:textId="77777777" w:rsidR="00470FC2" w:rsidRPr="00DC6254" w:rsidRDefault="00470FC2" w:rsidP="00470FC2">
            <w:pPr>
              <w:pStyle w:val="Encabezado"/>
              <w:jc w:val="center"/>
              <w:rPr>
                <w:rFonts w:cs="Arial"/>
                <w:b/>
                <w:sz w:val="20"/>
              </w:rPr>
            </w:pPr>
            <w:r w:rsidRPr="00DC6254">
              <w:rPr>
                <w:rFonts w:cs="Arial"/>
                <w:b/>
                <w:sz w:val="20"/>
              </w:rPr>
              <w:t>Rev. 0</w:t>
            </w:r>
          </w:p>
        </w:tc>
      </w:tr>
      <w:tr w:rsidR="00470FC2" w:rsidRPr="00DC6254" w14:paraId="2B4A1417" w14:textId="77777777" w:rsidTr="00414B8D">
        <w:trPr>
          <w:cantSplit/>
          <w:trHeight w:val="354"/>
        </w:trPr>
        <w:tc>
          <w:tcPr>
            <w:tcW w:w="2268" w:type="dxa"/>
            <w:vMerge/>
          </w:tcPr>
          <w:p w14:paraId="562CF11D" w14:textId="77777777" w:rsidR="00470FC2" w:rsidRPr="00DC6254" w:rsidRDefault="00470FC2" w:rsidP="00470FC2">
            <w:pPr>
              <w:pStyle w:val="Encabezado"/>
              <w:rPr>
                <w:rFonts w:cs="Arial"/>
                <w:b/>
                <w:sz w:val="20"/>
              </w:rPr>
            </w:pPr>
          </w:p>
        </w:tc>
        <w:tc>
          <w:tcPr>
            <w:tcW w:w="4082" w:type="dxa"/>
            <w:vAlign w:val="center"/>
          </w:tcPr>
          <w:p w14:paraId="152AD568" w14:textId="77777777" w:rsidR="00470FC2" w:rsidRPr="00DC6254" w:rsidRDefault="00470FC2" w:rsidP="00470FC2">
            <w:pPr>
              <w:pStyle w:val="Encabezado"/>
              <w:jc w:val="center"/>
              <w:rPr>
                <w:rFonts w:cs="Arial"/>
                <w:b/>
                <w:sz w:val="20"/>
              </w:rPr>
            </w:pPr>
            <w:r w:rsidRPr="00DC6254">
              <w:rPr>
                <w:rFonts w:cs="Arial"/>
                <w:b/>
                <w:sz w:val="20"/>
              </w:rPr>
              <w:t>Dirección General de Tecnologías de la Información</w:t>
            </w:r>
          </w:p>
        </w:tc>
        <w:tc>
          <w:tcPr>
            <w:tcW w:w="1531" w:type="dxa"/>
            <w:vMerge/>
          </w:tcPr>
          <w:p w14:paraId="2749B187" w14:textId="77777777" w:rsidR="00470FC2" w:rsidRPr="00DC6254" w:rsidRDefault="00470FC2" w:rsidP="00470FC2">
            <w:pPr>
              <w:pStyle w:val="Encabezado"/>
              <w:rPr>
                <w:rFonts w:cs="Arial"/>
                <w:b/>
                <w:sz w:val="20"/>
              </w:rPr>
            </w:pPr>
          </w:p>
        </w:tc>
        <w:tc>
          <w:tcPr>
            <w:tcW w:w="1531" w:type="dxa"/>
            <w:vMerge/>
            <w:vAlign w:val="center"/>
          </w:tcPr>
          <w:p w14:paraId="512C4B1A" w14:textId="77777777" w:rsidR="00470FC2" w:rsidRPr="00DC6254" w:rsidRDefault="00470FC2" w:rsidP="00470FC2">
            <w:pPr>
              <w:pStyle w:val="Encabezado"/>
              <w:jc w:val="center"/>
              <w:rPr>
                <w:rFonts w:cs="Arial"/>
                <w:b/>
                <w:sz w:val="20"/>
              </w:rPr>
            </w:pPr>
          </w:p>
        </w:tc>
      </w:tr>
      <w:tr w:rsidR="00470FC2" w:rsidRPr="00DC6254" w14:paraId="23720437" w14:textId="77777777" w:rsidTr="00414B8D">
        <w:trPr>
          <w:cantSplit/>
          <w:trHeight w:val="529"/>
        </w:trPr>
        <w:tc>
          <w:tcPr>
            <w:tcW w:w="2268" w:type="dxa"/>
            <w:vMerge/>
          </w:tcPr>
          <w:p w14:paraId="53F1828F" w14:textId="77777777" w:rsidR="00470FC2" w:rsidRPr="00DC6254" w:rsidRDefault="00470FC2" w:rsidP="00470FC2">
            <w:pPr>
              <w:pStyle w:val="Encabezado"/>
              <w:rPr>
                <w:rFonts w:cs="Arial"/>
                <w:b/>
                <w:sz w:val="20"/>
              </w:rPr>
            </w:pPr>
          </w:p>
        </w:tc>
        <w:tc>
          <w:tcPr>
            <w:tcW w:w="4082" w:type="dxa"/>
            <w:vAlign w:val="center"/>
          </w:tcPr>
          <w:p w14:paraId="732A775F" w14:textId="7C49CE1E" w:rsidR="00470FC2" w:rsidRPr="00DC6254" w:rsidRDefault="00DC6254" w:rsidP="00DC6254">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3F326608" w14:textId="77777777" w:rsidR="00470FC2" w:rsidRPr="00DC6254" w:rsidRDefault="00470FC2" w:rsidP="00470FC2">
            <w:pPr>
              <w:pStyle w:val="Encabezado"/>
              <w:rPr>
                <w:rFonts w:cs="Arial"/>
                <w:b/>
                <w:sz w:val="20"/>
              </w:rPr>
            </w:pPr>
          </w:p>
        </w:tc>
        <w:tc>
          <w:tcPr>
            <w:tcW w:w="1531" w:type="dxa"/>
            <w:vAlign w:val="center"/>
          </w:tcPr>
          <w:sdt>
            <w:sdtPr>
              <w:rPr>
                <w:rFonts w:ascii="Arial" w:hAnsi="Arial" w:cs="Arial"/>
                <w:b/>
                <w:sz w:val="20"/>
                <w:szCs w:val="20"/>
              </w:rPr>
              <w:id w:val="-1980363280"/>
              <w:docPartObj>
                <w:docPartGallery w:val="Page Numbers (Top of Page)"/>
                <w:docPartUnique/>
              </w:docPartObj>
            </w:sdtPr>
            <w:sdtEndPr/>
            <w:sdtContent>
              <w:p w14:paraId="7278E83B" w14:textId="0887E048" w:rsidR="00470FC2" w:rsidRPr="00DC6254" w:rsidRDefault="00470FC2" w:rsidP="0038484D">
                <w:r w:rsidRPr="00DC6254">
                  <w:rPr>
                    <w:rFonts w:ascii="Arial" w:hAnsi="Arial" w:cs="Arial"/>
                    <w:b/>
                    <w:sz w:val="20"/>
                    <w:szCs w:val="20"/>
                  </w:rPr>
                  <w:t xml:space="preserve">Hoja </w:t>
                </w:r>
                <w:r w:rsidR="00CC65BB">
                  <w:rPr>
                    <w:rFonts w:ascii="Arial" w:hAnsi="Arial" w:cs="Arial"/>
                    <w:b/>
                    <w:sz w:val="20"/>
                    <w:szCs w:val="20"/>
                  </w:rPr>
                  <w:t>14</w:t>
                </w:r>
                <w:r w:rsidR="00CC65BB" w:rsidRPr="00DC6254">
                  <w:rPr>
                    <w:rFonts w:ascii="Arial" w:hAnsi="Arial" w:cs="Arial"/>
                    <w:b/>
                    <w:sz w:val="20"/>
                    <w:szCs w:val="20"/>
                  </w:rPr>
                  <w:t xml:space="preserve"> </w:t>
                </w:r>
                <w:r w:rsidRPr="00DC6254">
                  <w:rPr>
                    <w:rFonts w:ascii="Arial" w:hAnsi="Arial" w:cs="Arial"/>
                    <w:b/>
                    <w:sz w:val="20"/>
                    <w:szCs w:val="20"/>
                  </w:rPr>
                  <w:t xml:space="preserve">de </w:t>
                </w:r>
                <w:r w:rsidR="00CC65BB">
                  <w:rPr>
                    <w:rFonts w:ascii="Arial" w:hAnsi="Arial" w:cs="Arial"/>
                    <w:b/>
                    <w:sz w:val="20"/>
                    <w:szCs w:val="20"/>
                  </w:rPr>
                  <w:t>15</w:t>
                </w:r>
              </w:p>
            </w:sdtContent>
          </w:sdt>
        </w:tc>
      </w:tr>
    </w:tbl>
    <w:p w14:paraId="6818714B" w14:textId="77777777" w:rsidR="00470FC2" w:rsidRPr="00DC6254" w:rsidRDefault="00470FC2" w:rsidP="00470FC2">
      <w:pPr>
        <w:spacing w:after="0" w:line="240" w:lineRule="auto"/>
        <w:jc w:val="both"/>
        <w:rPr>
          <w:rFonts w:ascii="Arial" w:hAnsi="Arial" w:cs="Arial"/>
          <w:b/>
          <w:sz w:val="20"/>
          <w:szCs w:val="20"/>
        </w:rPr>
      </w:pPr>
    </w:p>
    <w:p w14:paraId="0CBF36BF" w14:textId="5BF28A37" w:rsidR="00470FC2" w:rsidRPr="0038484D" w:rsidRDefault="00470FC2" w:rsidP="0038484D">
      <w:pPr>
        <w:spacing w:after="0" w:line="240" w:lineRule="auto"/>
        <w:jc w:val="center"/>
        <w:rPr>
          <w:rFonts w:ascii="Arial" w:hAnsi="Arial" w:cs="Arial"/>
          <w:b/>
          <w:caps/>
          <w:sz w:val="24"/>
          <w:szCs w:val="24"/>
        </w:rPr>
      </w:pPr>
      <w:r w:rsidRPr="0038484D">
        <w:rPr>
          <w:rFonts w:ascii="Arial" w:hAnsi="Arial" w:cs="Arial"/>
          <w:b/>
          <w:caps/>
          <w:sz w:val="24"/>
          <w:szCs w:val="24"/>
        </w:rPr>
        <w:t>10.2 Vale de Préstamo e instructivo</w:t>
      </w:r>
    </w:p>
    <w:p w14:paraId="1EA3F177" w14:textId="29FB759A" w:rsidR="00470FC2" w:rsidRPr="00DC6254" w:rsidRDefault="00470FC2" w:rsidP="00470FC2">
      <w:pPr>
        <w:spacing w:after="0" w:line="240" w:lineRule="auto"/>
        <w:jc w:val="both"/>
        <w:rPr>
          <w:rFonts w:ascii="Arial" w:hAnsi="Arial" w:cs="Arial"/>
          <w:b/>
          <w:sz w:val="20"/>
          <w:szCs w:val="20"/>
        </w:rPr>
      </w:pPr>
    </w:p>
    <w:p w14:paraId="12731EED" w14:textId="2EDB669E" w:rsidR="00470FC2" w:rsidRPr="00DC6254" w:rsidRDefault="00CC65BB" w:rsidP="00470FC2">
      <w:pPr>
        <w:spacing w:after="0" w:line="240" w:lineRule="auto"/>
        <w:jc w:val="both"/>
        <w:rPr>
          <w:rFonts w:ascii="Arial" w:hAnsi="Arial" w:cs="Arial"/>
          <w:b/>
          <w:sz w:val="20"/>
          <w:szCs w:val="20"/>
        </w:rPr>
      </w:pPr>
      <w:r w:rsidRPr="0038484D">
        <w:rPr>
          <w:rFonts w:ascii="Arial" w:hAnsi="Arial" w:cs="Arial"/>
          <w:caps/>
          <w:noProof/>
          <w:sz w:val="24"/>
          <w:szCs w:val="24"/>
          <w:lang w:eastAsia="es-MX"/>
        </w:rPr>
        <w:drawing>
          <wp:anchor distT="0" distB="0" distL="114300" distR="114300" simplePos="0" relativeHeight="251664384" behindDoc="0" locked="0" layoutInCell="1" allowOverlap="1" wp14:anchorId="17772945" wp14:editId="5E321F78">
            <wp:simplePos x="0" y="0"/>
            <wp:positionH relativeFrom="column">
              <wp:posOffset>5715</wp:posOffset>
            </wp:positionH>
            <wp:positionV relativeFrom="paragraph">
              <wp:posOffset>71755</wp:posOffset>
            </wp:positionV>
            <wp:extent cx="5791200" cy="5905500"/>
            <wp:effectExtent l="0" t="0" r="0" b="0"/>
            <wp:wrapNone/>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21">
                      <a:extLst>
                        <a:ext uri="{28A0092B-C50C-407E-A947-70E740481C1C}">
                          <a14:useLocalDpi xmlns:a14="http://schemas.microsoft.com/office/drawing/2010/main" val="0"/>
                        </a:ext>
                      </a:extLst>
                    </a:blip>
                    <a:srcRect l="1774" r="2742" b="4173"/>
                    <a:stretch/>
                  </pic:blipFill>
                  <pic:spPr bwMode="auto">
                    <a:xfrm>
                      <a:off x="0" y="0"/>
                      <a:ext cx="5791200" cy="59055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5762284" w14:textId="77777777" w:rsidR="00470FC2" w:rsidRPr="00DC6254" w:rsidRDefault="00470FC2" w:rsidP="00470FC2">
      <w:pPr>
        <w:spacing w:after="0" w:line="240" w:lineRule="auto"/>
        <w:jc w:val="both"/>
        <w:rPr>
          <w:rFonts w:ascii="Arial" w:hAnsi="Arial" w:cs="Arial"/>
          <w:b/>
          <w:sz w:val="20"/>
          <w:szCs w:val="20"/>
        </w:rPr>
      </w:pPr>
    </w:p>
    <w:p w14:paraId="0017198B" w14:textId="66505FFF" w:rsidR="00470FC2" w:rsidRPr="00DC6254" w:rsidRDefault="00470FC2" w:rsidP="00470FC2">
      <w:pPr>
        <w:spacing w:after="0" w:line="240" w:lineRule="auto"/>
        <w:jc w:val="both"/>
        <w:rPr>
          <w:rFonts w:ascii="Arial" w:hAnsi="Arial" w:cs="Arial"/>
          <w:b/>
          <w:sz w:val="20"/>
          <w:szCs w:val="20"/>
        </w:rPr>
      </w:pPr>
    </w:p>
    <w:p w14:paraId="113B9914" w14:textId="71E90ECC" w:rsidR="00470FC2" w:rsidRPr="00DC6254" w:rsidRDefault="00470FC2" w:rsidP="00470FC2">
      <w:pPr>
        <w:spacing w:after="0" w:line="240" w:lineRule="auto"/>
        <w:jc w:val="both"/>
        <w:rPr>
          <w:rFonts w:ascii="Arial" w:hAnsi="Arial" w:cs="Arial"/>
          <w:b/>
          <w:sz w:val="20"/>
          <w:szCs w:val="20"/>
        </w:rPr>
      </w:pPr>
    </w:p>
    <w:p w14:paraId="366C54DB" w14:textId="70322527" w:rsidR="00470FC2" w:rsidRDefault="00470FC2" w:rsidP="00470FC2">
      <w:pPr>
        <w:spacing w:after="0" w:line="240" w:lineRule="auto"/>
        <w:jc w:val="both"/>
        <w:rPr>
          <w:rFonts w:ascii="Arial" w:hAnsi="Arial" w:cs="Arial"/>
          <w:b/>
          <w:sz w:val="20"/>
          <w:szCs w:val="20"/>
        </w:rPr>
      </w:pPr>
    </w:p>
    <w:p w14:paraId="75002CB7" w14:textId="72872FDC" w:rsidR="002F4357" w:rsidRDefault="002F4357" w:rsidP="00470FC2">
      <w:pPr>
        <w:spacing w:after="0" w:line="240" w:lineRule="auto"/>
        <w:jc w:val="both"/>
        <w:rPr>
          <w:rFonts w:ascii="Arial" w:hAnsi="Arial" w:cs="Arial"/>
          <w:b/>
          <w:sz w:val="20"/>
          <w:szCs w:val="20"/>
        </w:rPr>
      </w:pPr>
    </w:p>
    <w:p w14:paraId="22C06A55" w14:textId="59CE7218" w:rsidR="002F4357" w:rsidRDefault="002F4357" w:rsidP="00470FC2">
      <w:pPr>
        <w:spacing w:after="0" w:line="240" w:lineRule="auto"/>
        <w:jc w:val="both"/>
        <w:rPr>
          <w:rFonts w:ascii="Arial" w:hAnsi="Arial" w:cs="Arial"/>
          <w:b/>
          <w:sz w:val="20"/>
          <w:szCs w:val="20"/>
        </w:rPr>
      </w:pPr>
    </w:p>
    <w:p w14:paraId="4ABC107A" w14:textId="63D4DC45" w:rsidR="002F4357" w:rsidRDefault="002F4357" w:rsidP="00470FC2">
      <w:pPr>
        <w:spacing w:after="0" w:line="240" w:lineRule="auto"/>
        <w:jc w:val="both"/>
        <w:rPr>
          <w:rFonts w:ascii="Arial" w:hAnsi="Arial" w:cs="Arial"/>
          <w:b/>
          <w:sz w:val="20"/>
          <w:szCs w:val="20"/>
        </w:rPr>
      </w:pPr>
    </w:p>
    <w:p w14:paraId="2BD0EABE" w14:textId="6EADC00D" w:rsidR="002F4357" w:rsidRDefault="002F4357" w:rsidP="00470FC2">
      <w:pPr>
        <w:spacing w:after="0" w:line="240" w:lineRule="auto"/>
        <w:jc w:val="both"/>
        <w:rPr>
          <w:rFonts w:ascii="Arial" w:hAnsi="Arial" w:cs="Arial"/>
          <w:b/>
          <w:sz w:val="20"/>
          <w:szCs w:val="20"/>
        </w:rPr>
      </w:pPr>
    </w:p>
    <w:p w14:paraId="08CA4D60" w14:textId="364C837D" w:rsidR="002F4357" w:rsidRDefault="002F4357" w:rsidP="00470FC2">
      <w:pPr>
        <w:spacing w:after="0" w:line="240" w:lineRule="auto"/>
        <w:jc w:val="both"/>
        <w:rPr>
          <w:rFonts w:ascii="Arial" w:hAnsi="Arial" w:cs="Arial"/>
          <w:b/>
          <w:sz w:val="20"/>
          <w:szCs w:val="20"/>
        </w:rPr>
      </w:pPr>
    </w:p>
    <w:p w14:paraId="540700E4" w14:textId="76AC3A9A" w:rsidR="002F4357" w:rsidRPr="00DC6254" w:rsidRDefault="002F4357" w:rsidP="00470FC2">
      <w:pPr>
        <w:spacing w:after="0" w:line="240" w:lineRule="auto"/>
        <w:jc w:val="both"/>
        <w:rPr>
          <w:rFonts w:ascii="Arial" w:hAnsi="Arial" w:cs="Arial"/>
          <w:b/>
          <w:sz w:val="20"/>
          <w:szCs w:val="20"/>
        </w:rPr>
      </w:pPr>
    </w:p>
    <w:p w14:paraId="2BB9FA54" w14:textId="1CBDC2F6" w:rsidR="00470FC2" w:rsidRPr="00DC6254" w:rsidRDefault="00470FC2" w:rsidP="00470FC2">
      <w:pPr>
        <w:spacing w:after="0" w:line="240" w:lineRule="auto"/>
        <w:jc w:val="both"/>
        <w:rPr>
          <w:rFonts w:ascii="Arial" w:hAnsi="Arial" w:cs="Arial"/>
          <w:b/>
          <w:sz w:val="20"/>
          <w:szCs w:val="20"/>
        </w:rPr>
      </w:pPr>
    </w:p>
    <w:p w14:paraId="18C537A5" w14:textId="2455A154" w:rsidR="00CC65BB" w:rsidRDefault="00CC65BB">
      <w:pPr>
        <w:rPr>
          <w:rFonts w:ascii="Arial" w:hAnsi="Arial" w:cs="Arial"/>
          <w:b/>
          <w:sz w:val="20"/>
          <w:szCs w:val="20"/>
        </w:rPr>
      </w:pPr>
      <w:r>
        <w:rPr>
          <w:rFonts w:ascii="Arial" w:hAnsi="Arial" w:cs="Arial"/>
          <w:b/>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059"/>
        <w:gridCol w:w="3873"/>
        <w:gridCol w:w="1609"/>
        <w:gridCol w:w="1437"/>
      </w:tblGrid>
      <w:tr w:rsidR="00CC65BB" w:rsidRPr="00DC6254" w14:paraId="276DA221" w14:textId="77777777" w:rsidTr="00CC65BB">
        <w:trPr>
          <w:cantSplit/>
          <w:trHeight w:val="344"/>
        </w:trPr>
        <w:tc>
          <w:tcPr>
            <w:tcW w:w="2268" w:type="dxa"/>
            <w:vMerge w:val="restart"/>
          </w:tcPr>
          <w:p w14:paraId="1B2B0937" w14:textId="77777777" w:rsidR="00CC65BB" w:rsidRPr="00DC6254" w:rsidRDefault="00CC65BB" w:rsidP="00CC65BB">
            <w:pPr>
              <w:rPr>
                <w:rFonts w:ascii="Arial" w:hAnsi="Arial" w:cs="Arial"/>
                <w:b/>
                <w:sz w:val="20"/>
                <w:szCs w:val="20"/>
              </w:rPr>
            </w:pPr>
            <w:r w:rsidRPr="00DC6254">
              <w:rPr>
                <w:rFonts w:ascii="Arial" w:hAnsi="Arial" w:cs="Arial"/>
                <w:b/>
                <w:noProof/>
                <w:sz w:val="20"/>
                <w:szCs w:val="20"/>
                <w:lang w:eastAsia="es-MX"/>
              </w:rPr>
              <w:lastRenderedPageBreak/>
              <w:drawing>
                <wp:anchor distT="0" distB="0" distL="114300" distR="114300" simplePos="0" relativeHeight="251668480" behindDoc="0" locked="0" layoutInCell="1" allowOverlap="1" wp14:anchorId="59525333" wp14:editId="43EE1968">
                  <wp:simplePos x="0" y="0"/>
                  <wp:positionH relativeFrom="column">
                    <wp:posOffset>-9652</wp:posOffset>
                  </wp:positionH>
                  <wp:positionV relativeFrom="paragraph">
                    <wp:posOffset>142875</wp:posOffset>
                  </wp:positionV>
                  <wp:extent cx="1233578" cy="496939"/>
                  <wp:effectExtent l="0" t="0" r="5080" b="0"/>
                  <wp:wrapNone/>
                  <wp:docPr id="2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6" cstate="print"/>
                          <a:srcRect/>
                          <a:stretch>
                            <a:fillRect/>
                          </a:stretch>
                        </pic:blipFill>
                        <pic:spPr bwMode="auto">
                          <a:xfrm>
                            <a:off x="0" y="0"/>
                            <a:ext cx="1233578" cy="496939"/>
                          </a:xfrm>
                          <a:prstGeom prst="rect">
                            <a:avLst/>
                          </a:prstGeom>
                          <a:noFill/>
                          <a:ln w="9525">
                            <a:noFill/>
                            <a:miter lim="800000"/>
                            <a:headEnd/>
                            <a:tailEnd/>
                          </a:ln>
                        </pic:spPr>
                      </pic:pic>
                    </a:graphicData>
                  </a:graphic>
                  <wp14:sizeRelH relativeFrom="margin">
                    <wp14:pctWidth>0</wp14:pctWidth>
                  </wp14:sizeRelH>
                </wp:anchor>
              </w:drawing>
            </w:r>
          </w:p>
        </w:tc>
        <w:tc>
          <w:tcPr>
            <w:tcW w:w="4082" w:type="dxa"/>
            <w:vAlign w:val="center"/>
          </w:tcPr>
          <w:p w14:paraId="5D0D315C" w14:textId="77777777" w:rsidR="00CC65BB" w:rsidRPr="00DC6254" w:rsidRDefault="00CC65BB" w:rsidP="00CC65BB">
            <w:pPr>
              <w:pStyle w:val="Encabezado"/>
              <w:jc w:val="center"/>
              <w:rPr>
                <w:rFonts w:cs="Arial"/>
                <w:b/>
                <w:sz w:val="20"/>
              </w:rPr>
            </w:pPr>
            <w:r w:rsidRPr="00DC6254">
              <w:rPr>
                <w:rFonts w:cs="Arial"/>
                <w:b/>
                <w:sz w:val="20"/>
              </w:rPr>
              <w:t>MANUAL DE PROCEDIMIENTOS</w:t>
            </w:r>
          </w:p>
        </w:tc>
        <w:tc>
          <w:tcPr>
            <w:tcW w:w="1531" w:type="dxa"/>
            <w:vMerge w:val="restart"/>
            <w:vAlign w:val="center"/>
          </w:tcPr>
          <w:p w14:paraId="5E2B80F8" w14:textId="77777777" w:rsidR="00CC65BB" w:rsidRPr="00DC6254" w:rsidRDefault="00CC65BB" w:rsidP="00CC65BB">
            <w:pPr>
              <w:pStyle w:val="Encabezado"/>
              <w:jc w:val="center"/>
              <w:rPr>
                <w:rFonts w:cs="Arial"/>
                <w:b/>
                <w:sz w:val="20"/>
              </w:rPr>
            </w:pPr>
            <w:r w:rsidRPr="00DC6254">
              <w:rPr>
                <w:rFonts w:cs="Arial"/>
                <w:b/>
                <w:sz w:val="20"/>
              </w:rPr>
              <w:object w:dxaOrig="1650" w:dyaOrig="1035" w14:anchorId="3CFEEF31">
                <v:shape id="_x0000_i1037" type="#_x0000_t75" style="width:73.4pt;height:45.8pt" o:ole="">
                  <v:imagedata r:id="rId7" o:title=""/>
                </v:shape>
                <o:OLEObject Type="Embed" ProgID="PBrush" ShapeID="_x0000_i1037" DrawAspect="Content" ObjectID="_1494829347" r:id="rId22"/>
              </w:object>
            </w:r>
          </w:p>
        </w:tc>
        <w:tc>
          <w:tcPr>
            <w:tcW w:w="1531" w:type="dxa"/>
            <w:vMerge w:val="restart"/>
          </w:tcPr>
          <w:p w14:paraId="45FF8F2C" w14:textId="77777777" w:rsidR="00CC65BB" w:rsidRPr="00DC6254" w:rsidRDefault="00CC65BB" w:rsidP="00CC65BB">
            <w:pPr>
              <w:pStyle w:val="Encabezado"/>
              <w:jc w:val="center"/>
              <w:rPr>
                <w:rFonts w:cs="Arial"/>
                <w:b/>
                <w:sz w:val="20"/>
              </w:rPr>
            </w:pPr>
          </w:p>
          <w:p w14:paraId="78246618" w14:textId="77777777" w:rsidR="00CC65BB" w:rsidRPr="00DC6254" w:rsidRDefault="00CC65BB" w:rsidP="00CC65BB">
            <w:pPr>
              <w:pStyle w:val="Encabezado"/>
              <w:jc w:val="center"/>
              <w:rPr>
                <w:rFonts w:cs="Arial"/>
                <w:b/>
                <w:sz w:val="20"/>
              </w:rPr>
            </w:pPr>
            <w:r w:rsidRPr="00DC6254">
              <w:rPr>
                <w:rFonts w:cs="Arial"/>
                <w:b/>
                <w:sz w:val="20"/>
              </w:rPr>
              <w:t>Rev. 0</w:t>
            </w:r>
          </w:p>
        </w:tc>
      </w:tr>
      <w:tr w:rsidR="00CC65BB" w:rsidRPr="00DC6254" w14:paraId="31ECEAD9" w14:textId="77777777" w:rsidTr="00CC65BB">
        <w:trPr>
          <w:cantSplit/>
          <w:trHeight w:val="354"/>
        </w:trPr>
        <w:tc>
          <w:tcPr>
            <w:tcW w:w="2268" w:type="dxa"/>
            <w:vMerge/>
          </w:tcPr>
          <w:p w14:paraId="33F185C2" w14:textId="77777777" w:rsidR="00CC65BB" w:rsidRPr="00DC6254" w:rsidRDefault="00CC65BB" w:rsidP="00CC65BB">
            <w:pPr>
              <w:pStyle w:val="Encabezado"/>
              <w:rPr>
                <w:rFonts w:cs="Arial"/>
                <w:b/>
                <w:sz w:val="20"/>
              </w:rPr>
            </w:pPr>
          </w:p>
        </w:tc>
        <w:tc>
          <w:tcPr>
            <w:tcW w:w="4082" w:type="dxa"/>
            <w:vAlign w:val="center"/>
          </w:tcPr>
          <w:p w14:paraId="53A53F0A" w14:textId="77777777" w:rsidR="00CC65BB" w:rsidRPr="00DC6254" w:rsidRDefault="00CC65BB" w:rsidP="00CC65BB">
            <w:pPr>
              <w:pStyle w:val="Encabezado"/>
              <w:jc w:val="center"/>
              <w:rPr>
                <w:rFonts w:cs="Arial"/>
                <w:b/>
                <w:sz w:val="20"/>
              </w:rPr>
            </w:pPr>
            <w:r w:rsidRPr="00DC6254">
              <w:rPr>
                <w:rFonts w:cs="Arial"/>
                <w:b/>
                <w:sz w:val="20"/>
              </w:rPr>
              <w:t>Dirección General de Tecnologías de la Información</w:t>
            </w:r>
          </w:p>
        </w:tc>
        <w:tc>
          <w:tcPr>
            <w:tcW w:w="1531" w:type="dxa"/>
            <w:vMerge/>
          </w:tcPr>
          <w:p w14:paraId="05703B21" w14:textId="77777777" w:rsidR="00CC65BB" w:rsidRPr="00DC6254" w:rsidRDefault="00CC65BB" w:rsidP="00CC65BB">
            <w:pPr>
              <w:pStyle w:val="Encabezado"/>
              <w:rPr>
                <w:rFonts w:cs="Arial"/>
                <w:b/>
                <w:sz w:val="20"/>
              </w:rPr>
            </w:pPr>
          </w:p>
        </w:tc>
        <w:tc>
          <w:tcPr>
            <w:tcW w:w="1531" w:type="dxa"/>
            <w:vMerge/>
            <w:vAlign w:val="center"/>
          </w:tcPr>
          <w:p w14:paraId="3D9901F5" w14:textId="77777777" w:rsidR="00CC65BB" w:rsidRPr="00DC6254" w:rsidRDefault="00CC65BB" w:rsidP="00CC65BB">
            <w:pPr>
              <w:pStyle w:val="Encabezado"/>
              <w:jc w:val="center"/>
              <w:rPr>
                <w:rFonts w:cs="Arial"/>
                <w:b/>
                <w:sz w:val="20"/>
              </w:rPr>
            </w:pPr>
          </w:p>
        </w:tc>
      </w:tr>
      <w:tr w:rsidR="00CC65BB" w:rsidRPr="00DC6254" w14:paraId="032FBC2A" w14:textId="77777777" w:rsidTr="00CC65BB">
        <w:trPr>
          <w:cantSplit/>
          <w:trHeight w:val="529"/>
        </w:trPr>
        <w:tc>
          <w:tcPr>
            <w:tcW w:w="2268" w:type="dxa"/>
            <w:vMerge/>
          </w:tcPr>
          <w:p w14:paraId="68FA4E50" w14:textId="77777777" w:rsidR="00CC65BB" w:rsidRPr="00DC6254" w:rsidRDefault="00CC65BB" w:rsidP="00CC65BB">
            <w:pPr>
              <w:pStyle w:val="Encabezado"/>
              <w:rPr>
                <w:rFonts w:cs="Arial"/>
                <w:b/>
                <w:sz w:val="20"/>
              </w:rPr>
            </w:pPr>
          </w:p>
        </w:tc>
        <w:tc>
          <w:tcPr>
            <w:tcW w:w="4082" w:type="dxa"/>
            <w:vAlign w:val="center"/>
          </w:tcPr>
          <w:p w14:paraId="659B37D7" w14:textId="367541C5" w:rsidR="00CC65BB" w:rsidRPr="00DC6254" w:rsidRDefault="00CC65BB" w:rsidP="00CC65BB">
            <w:pPr>
              <w:pStyle w:val="Encabezado"/>
              <w:jc w:val="both"/>
              <w:rPr>
                <w:rFonts w:cs="Arial"/>
                <w:b/>
                <w:sz w:val="20"/>
              </w:rPr>
            </w:pPr>
            <w:r w:rsidRPr="00DC6254">
              <w:rPr>
                <w:rFonts w:cs="Arial"/>
                <w:b/>
                <w:sz w:val="20"/>
              </w:rPr>
              <w:t>16. Procedimiento para la Recepción de transferencias primarias, integración, control y préstamo de expedientes del Archivo de Concentración</w:t>
            </w:r>
            <w:r w:rsidR="00AA0629">
              <w:rPr>
                <w:rFonts w:cs="Arial"/>
                <w:b/>
                <w:sz w:val="20"/>
              </w:rPr>
              <w:t>.</w:t>
            </w:r>
          </w:p>
        </w:tc>
        <w:tc>
          <w:tcPr>
            <w:tcW w:w="1531" w:type="dxa"/>
            <w:vMerge/>
          </w:tcPr>
          <w:p w14:paraId="0EBA18B6" w14:textId="77777777" w:rsidR="00CC65BB" w:rsidRPr="00DC6254" w:rsidRDefault="00CC65BB" w:rsidP="00CC65BB">
            <w:pPr>
              <w:pStyle w:val="Encabezado"/>
              <w:rPr>
                <w:rFonts w:cs="Arial"/>
                <w:b/>
                <w:sz w:val="20"/>
              </w:rPr>
            </w:pPr>
          </w:p>
        </w:tc>
        <w:tc>
          <w:tcPr>
            <w:tcW w:w="1531" w:type="dxa"/>
            <w:vAlign w:val="center"/>
          </w:tcPr>
          <w:sdt>
            <w:sdtPr>
              <w:rPr>
                <w:rFonts w:ascii="Arial" w:hAnsi="Arial" w:cs="Arial"/>
                <w:b/>
                <w:sz w:val="20"/>
                <w:szCs w:val="20"/>
              </w:rPr>
              <w:id w:val="-1221987966"/>
              <w:docPartObj>
                <w:docPartGallery w:val="Page Numbers (Top of Page)"/>
                <w:docPartUnique/>
              </w:docPartObj>
            </w:sdtPr>
            <w:sdtEndPr/>
            <w:sdtContent>
              <w:p w14:paraId="1452BD49" w14:textId="04D77F4B" w:rsidR="00CC65BB" w:rsidRPr="00DC6254" w:rsidRDefault="00CC65BB" w:rsidP="00CC65BB">
                <w:pPr>
                  <w:rPr>
                    <w:rFonts w:ascii="Arial" w:hAnsi="Arial" w:cs="Arial"/>
                    <w:b/>
                    <w:sz w:val="20"/>
                    <w:szCs w:val="20"/>
                  </w:rPr>
                </w:pPr>
                <w:r w:rsidRPr="00DC6254">
                  <w:rPr>
                    <w:rFonts w:ascii="Arial" w:hAnsi="Arial" w:cs="Arial"/>
                    <w:b/>
                    <w:sz w:val="20"/>
                    <w:szCs w:val="20"/>
                  </w:rPr>
                  <w:t xml:space="preserve">Hoja </w:t>
                </w:r>
                <w:r>
                  <w:rPr>
                    <w:rFonts w:ascii="Arial" w:hAnsi="Arial" w:cs="Arial"/>
                    <w:b/>
                    <w:sz w:val="20"/>
                    <w:szCs w:val="20"/>
                  </w:rPr>
                  <w:t>15</w:t>
                </w:r>
                <w:r w:rsidRPr="00DC6254">
                  <w:rPr>
                    <w:rFonts w:ascii="Arial" w:hAnsi="Arial" w:cs="Arial"/>
                    <w:b/>
                    <w:sz w:val="20"/>
                    <w:szCs w:val="20"/>
                  </w:rPr>
                  <w:t xml:space="preserve"> de </w:t>
                </w:r>
                <w:r>
                  <w:rPr>
                    <w:rFonts w:ascii="Arial" w:hAnsi="Arial" w:cs="Arial"/>
                    <w:b/>
                    <w:sz w:val="20"/>
                    <w:szCs w:val="20"/>
                  </w:rPr>
                  <w:t>15</w:t>
                </w:r>
              </w:p>
            </w:sdtContent>
          </w:sdt>
          <w:p w14:paraId="453451B7" w14:textId="77777777" w:rsidR="00CC65BB" w:rsidRPr="00DC6254" w:rsidRDefault="00CC65BB" w:rsidP="00CC65BB">
            <w:pPr>
              <w:pStyle w:val="Encabezado"/>
              <w:jc w:val="center"/>
              <w:rPr>
                <w:rFonts w:cs="Arial"/>
                <w:b/>
                <w:sz w:val="20"/>
              </w:rPr>
            </w:pPr>
          </w:p>
        </w:tc>
      </w:tr>
    </w:tbl>
    <w:p w14:paraId="60F46139" w14:textId="0D50CA3C" w:rsidR="00470FC2" w:rsidRPr="00DC6254" w:rsidRDefault="00470FC2" w:rsidP="00470FC2">
      <w:pPr>
        <w:spacing w:after="0" w:line="240" w:lineRule="auto"/>
        <w:jc w:val="both"/>
        <w:rPr>
          <w:rFonts w:ascii="Arial" w:hAnsi="Arial" w:cs="Arial"/>
          <w:b/>
          <w:sz w:val="20"/>
          <w:szCs w:val="20"/>
        </w:rPr>
      </w:pPr>
    </w:p>
    <w:p w14:paraId="6EDCEBBA" w14:textId="014DE37F" w:rsidR="00CC65BB" w:rsidRPr="00EA4001" w:rsidRDefault="00CC65BB" w:rsidP="00CC65BB">
      <w:pPr>
        <w:spacing w:after="0" w:line="240" w:lineRule="auto"/>
        <w:jc w:val="center"/>
        <w:rPr>
          <w:rFonts w:ascii="Arial" w:hAnsi="Arial" w:cs="Arial"/>
          <w:b/>
          <w:caps/>
          <w:sz w:val="24"/>
          <w:szCs w:val="24"/>
        </w:rPr>
      </w:pPr>
      <w:r w:rsidRPr="00EA4001">
        <w:rPr>
          <w:rFonts w:ascii="Arial" w:hAnsi="Arial" w:cs="Arial"/>
          <w:b/>
          <w:caps/>
          <w:sz w:val="24"/>
          <w:szCs w:val="24"/>
        </w:rPr>
        <w:t xml:space="preserve">10.2 </w:t>
      </w:r>
      <w:r>
        <w:rPr>
          <w:rFonts w:ascii="Arial" w:hAnsi="Arial" w:cs="Arial"/>
          <w:b/>
          <w:caps/>
          <w:sz w:val="24"/>
          <w:szCs w:val="24"/>
        </w:rPr>
        <w:t xml:space="preserve">INSTRUCTIVO DE LLENADO DEL </w:t>
      </w:r>
      <w:r w:rsidRPr="00EA4001">
        <w:rPr>
          <w:rFonts w:ascii="Arial" w:hAnsi="Arial" w:cs="Arial"/>
          <w:b/>
          <w:caps/>
          <w:sz w:val="24"/>
          <w:szCs w:val="24"/>
        </w:rPr>
        <w:t xml:space="preserve">Vale de Préstamo </w:t>
      </w:r>
    </w:p>
    <w:p w14:paraId="6C305C0D" w14:textId="77777777" w:rsidR="00470FC2" w:rsidRPr="00DC6254" w:rsidRDefault="00470FC2" w:rsidP="00470FC2">
      <w:pPr>
        <w:spacing w:after="0" w:line="240" w:lineRule="auto"/>
        <w:jc w:val="both"/>
        <w:rPr>
          <w:rFonts w:ascii="Arial" w:hAnsi="Arial" w:cs="Arial"/>
          <w:b/>
          <w:sz w:val="20"/>
          <w:szCs w:val="20"/>
        </w:rPr>
      </w:pPr>
    </w:p>
    <w:p w14:paraId="16485F61" w14:textId="058FF3F6"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número de folio de vale de préstamo</w:t>
      </w:r>
      <w:r w:rsidR="0077650A">
        <w:rPr>
          <w:rFonts w:cs="Arial"/>
          <w:sz w:val="20"/>
        </w:rPr>
        <w:t>.</w:t>
      </w:r>
    </w:p>
    <w:p w14:paraId="717FBB11" w14:textId="7E8ED597"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la fecha  en la que se solicita el préstamo de expedientes</w:t>
      </w:r>
      <w:r w:rsidR="0077650A">
        <w:rPr>
          <w:rFonts w:cs="Arial"/>
          <w:sz w:val="20"/>
        </w:rPr>
        <w:t>.</w:t>
      </w:r>
    </w:p>
    <w:p w14:paraId="4C38692C" w14:textId="48A50F05"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la fecha en la que se regresa el expediente</w:t>
      </w:r>
      <w:r w:rsidR="0077650A">
        <w:rPr>
          <w:rFonts w:cs="Arial"/>
          <w:sz w:val="20"/>
        </w:rPr>
        <w:t>.</w:t>
      </w:r>
      <w:r w:rsidRPr="00DC6254">
        <w:rPr>
          <w:rFonts w:cs="Arial"/>
          <w:sz w:val="20"/>
        </w:rPr>
        <w:t xml:space="preserve"> </w:t>
      </w:r>
    </w:p>
    <w:p w14:paraId="2B278957" w14:textId="7F3E14BF"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la nueva fecha de entrega de expedientes</w:t>
      </w:r>
      <w:r w:rsidR="0077650A">
        <w:rPr>
          <w:rFonts w:cs="Arial"/>
          <w:sz w:val="20"/>
        </w:rPr>
        <w:t>.</w:t>
      </w:r>
      <w:r w:rsidRPr="00DC6254">
        <w:rPr>
          <w:rFonts w:cs="Arial"/>
          <w:sz w:val="20"/>
        </w:rPr>
        <w:t xml:space="preserve"> </w:t>
      </w:r>
    </w:p>
    <w:p w14:paraId="26CC859B" w14:textId="0BAECCBD"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nombre y cargo del funcionario autorizado para solicitar el préstamo de expedientes</w:t>
      </w:r>
      <w:r w:rsidR="0077650A">
        <w:rPr>
          <w:rFonts w:cs="Arial"/>
          <w:sz w:val="20"/>
        </w:rPr>
        <w:t>.</w:t>
      </w:r>
      <w:r w:rsidRPr="00DC6254">
        <w:rPr>
          <w:rFonts w:cs="Arial"/>
          <w:sz w:val="20"/>
        </w:rPr>
        <w:t xml:space="preserve"> </w:t>
      </w:r>
    </w:p>
    <w:p w14:paraId="0F2E4B3A" w14:textId="7998988E"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número de identificación oficial del funcionario autorizado para solicitar el préstamo de expedientes</w:t>
      </w:r>
      <w:r w:rsidR="0077650A">
        <w:rPr>
          <w:rFonts w:cs="Arial"/>
          <w:sz w:val="20"/>
        </w:rPr>
        <w:t>.</w:t>
      </w:r>
    </w:p>
    <w:p w14:paraId="7E08A138" w14:textId="7EF65085"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nombre de la unidad administrativa y área de adscripción del funcionario autorizado para solicitar el préstamo de expedientes</w:t>
      </w:r>
      <w:r w:rsidR="0077650A">
        <w:rPr>
          <w:rFonts w:cs="Arial"/>
          <w:sz w:val="20"/>
        </w:rPr>
        <w:t>.</w:t>
      </w:r>
      <w:r w:rsidRPr="00DC6254">
        <w:rPr>
          <w:rFonts w:cs="Arial"/>
          <w:sz w:val="20"/>
        </w:rPr>
        <w:t xml:space="preserve"> </w:t>
      </w:r>
    </w:p>
    <w:p w14:paraId="2C1DE78B" w14:textId="4A7BEB7D"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domicilio completo</w:t>
      </w:r>
      <w:r w:rsidR="0077650A">
        <w:rPr>
          <w:rFonts w:cs="Arial"/>
          <w:sz w:val="20"/>
        </w:rPr>
        <w:t>.</w:t>
      </w:r>
      <w:r w:rsidRPr="00DC6254">
        <w:rPr>
          <w:rFonts w:cs="Arial"/>
          <w:sz w:val="20"/>
        </w:rPr>
        <w:t xml:space="preserve"> </w:t>
      </w:r>
    </w:p>
    <w:p w14:paraId="12487F43" w14:textId="0F05E6EA"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número telefónico del funcionario</w:t>
      </w:r>
      <w:r w:rsidR="0077650A">
        <w:rPr>
          <w:rFonts w:cs="Arial"/>
          <w:sz w:val="20"/>
        </w:rPr>
        <w:t>.</w:t>
      </w:r>
      <w:r w:rsidRPr="00DC6254">
        <w:rPr>
          <w:rFonts w:cs="Arial"/>
          <w:sz w:val="20"/>
        </w:rPr>
        <w:t xml:space="preserve"> </w:t>
      </w:r>
    </w:p>
    <w:p w14:paraId="0246F6EC" w14:textId="707863F0"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número de extensión telefónica del funcionario</w:t>
      </w:r>
      <w:r w:rsidR="0077650A">
        <w:rPr>
          <w:rFonts w:cs="Arial"/>
          <w:sz w:val="20"/>
        </w:rPr>
        <w:t>.</w:t>
      </w:r>
    </w:p>
    <w:p w14:paraId="777B7D72" w14:textId="559EF296"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correo electrónico del funcionario</w:t>
      </w:r>
      <w:r w:rsidR="0077650A">
        <w:rPr>
          <w:rFonts w:cs="Arial"/>
          <w:sz w:val="20"/>
        </w:rPr>
        <w:t>.</w:t>
      </w:r>
    </w:p>
    <w:p w14:paraId="578863B8" w14:textId="4DCD3CD5"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número del oficio con el cual fue transferido</w:t>
      </w:r>
      <w:r w:rsidR="0077650A">
        <w:rPr>
          <w:rFonts w:cs="Arial"/>
          <w:sz w:val="20"/>
        </w:rPr>
        <w:t>.</w:t>
      </w:r>
      <w:r w:rsidRPr="00DC6254">
        <w:rPr>
          <w:rFonts w:cs="Arial"/>
          <w:sz w:val="20"/>
        </w:rPr>
        <w:t xml:space="preserve"> </w:t>
      </w:r>
    </w:p>
    <w:p w14:paraId="26666A94" w14:textId="55A39723"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la fecha señalada en el oficio</w:t>
      </w:r>
      <w:r w:rsidR="0077650A">
        <w:rPr>
          <w:rFonts w:cs="Arial"/>
          <w:sz w:val="20"/>
        </w:rPr>
        <w:t>.</w:t>
      </w:r>
      <w:r w:rsidRPr="00DC6254">
        <w:rPr>
          <w:rFonts w:cs="Arial"/>
          <w:sz w:val="20"/>
        </w:rPr>
        <w:t xml:space="preserve"> </w:t>
      </w:r>
    </w:p>
    <w:p w14:paraId="42137659" w14:textId="7C4902EA"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número de la caja en la que fue transferido</w:t>
      </w:r>
      <w:r w:rsidR="0077650A">
        <w:rPr>
          <w:rFonts w:cs="Arial"/>
          <w:sz w:val="20"/>
        </w:rPr>
        <w:t>.</w:t>
      </w:r>
      <w:r w:rsidRPr="00DC6254">
        <w:rPr>
          <w:rFonts w:cs="Arial"/>
          <w:sz w:val="20"/>
        </w:rPr>
        <w:t xml:space="preserve"> </w:t>
      </w:r>
    </w:p>
    <w:p w14:paraId="7FB01237" w14:textId="1801BBED"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nombre y número del expediente que se solicita para préstamo</w:t>
      </w:r>
      <w:r w:rsidR="0077650A">
        <w:rPr>
          <w:rFonts w:cs="Arial"/>
          <w:sz w:val="20"/>
        </w:rPr>
        <w:t>.</w:t>
      </w:r>
      <w:r w:rsidRPr="00DC6254">
        <w:rPr>
          <w:rFonts w:cs="Arial"/>
          <w:sz w:val="20"/>
        </w:rPr>
        <w:t xml:space="preserve"> </w:t>
      </w:r>
    </w:p>
    <w:p w14:paraId="20B7B8AD" w14:textId="159342C0"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número de legajos que indica el expediente</w:t>
      </w:r>
      <w:r w:rsidR="0077650A">
        <w:rPr>
          <w:rFonts w:cs="Arial"/>
          <w:sz w:val="20"/>
        </w:rPr>
        <w:t>.</w:t>
      </w:r>
      <w:r w:rsidRPr="00DC6254">
        <w:rPr>
          <w:rFonts w:cs="Arial"/>
          <w:sz w:val="20"/>
        </w:rPr>
        <w:t xml:space="preserve"> </w:t>
      </w:r>
    </w:p>
    <w:p w14:paraId="43347F84" w14:textId="4D747672"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lugar topográfico  que tiene el expediente dentro del Archivo de Concentración</w:t>
      </w:r>
      <w:r w:rsidR="0077650A">
        <w:rPr>
          <w:rFonts w:cs="Arial"/>
          <w:sz w:val="20"/>
        </w:rPr>
        <w:t>.</w:t>
      </w:r>
      <w:r w:rsidRPr="00DC6254">
        <w:rPr>
          <w:rFonts w:cs="Arial"/>
          <w:sz w:val="20"/>
        </w:rPr>
        <w:t xml:space="preserve"> </w:t>
      </w:r>
    </w:p>
    <w:p w14:paraId="500CCD69" w14:textId="07F0E42F"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nombre y firma del funcionario que presta el expediente solicitado en préstamo</w:t>
      </w:r>
      <w:r w:rsidR="0077650A">
        <w:rPr>
          <w:rFonts w:cs="Arial"/>
          <w:sz w:val="20"/>
        </w:rPr>
        <w:t>.</w:t>
      </w:r>
      <w:r w:rsidRPr="00DC6254">
        <w:rPr>
          <w:rFonts w:cs="Arial"/>
          <w:sz w:val="20"/>
        </w:rPr>
        <w:t xml:space="preserve"> </w:t>
      </w:r>
    </w:p>
    <w:p w14:paraId="1631028C" w14:textId="3F6EA0B6" w:rsidR="00470FC2" w:rsidRPr="00DC6254" w:rsidRDefault="00470FC2" w:rsidP="0038484D">
      <w:pPr>
        <w:pStyle w:val="Prrafodelista"/>
        <w:numPr>
          <w:ilvl w:val="0"/>
          <w:numId w:val="18"/>
        </w:numPr>
        <w:ind w:hanging="720"/>
        <w:jc w:val="both"/>
        <w:rPr>
          <w:rFonts w:cs="Arial"/>
          <w:b/>
          <w:sz w:val="20"/>
        </w:rPr>
      </w:pPr>
      <w:r w:rsidRPr="00DC6254">
        <w:rPr>
          <w:rFonts w:cs="Arial"/>
          <w:sz w:val="20"/>
        </w:rPr>
        <w:t>Indicar el nombre y firma del funcionario que autoriza el expediente solicitado en préstamo</w:t>
      </w:r>
      <w:r w:rsidR="0077650A">
        <w:rPr>
          <w:rFonts w:cs="Arial"/>
          <w:sz w:val="20"/>
        </w:rPr>
        <w:t>.</w:t>
      </w:r>
    </w:p>
    <w:p w14:paraId="713B80AF" w14:textId="77777777" w:rsidR="00470FC2" w:rsidRPr="00DC6254" w:rsidRDefault="00470FC2" w:rsidP="0038484D">
      <w:pPr>
        <w:spacing w:after="0" w:line="240" w:lineRule="auto"/>
        <w:ind w:hanging="720"/>
        <w:jc w:val="both"/>
        <w:rPr>
          <w:rFonts w:ascii="Arial" w:hAnsi="Arial" w:cs="Arial"/>
          <w:b/>
          <w:sz w:val="20"/>
          <w:szCs w:val="20"/>
        </w:rPr>
      </w:pPr>
    </w:p>
    <w:p w14:paraId="12C4B2E3" w14:textId="77777777" w:rsidR="00470FC2" w:rsidRPr="00DC6254" w:rsidRDefault="00470FC2" w:rsidP="00470FC2">
      <w:pPr>
        <w:spacing w:after="0" w:line="240" w:lineRule="auto"/>
        <w:jc w:val="both"/>
        <w:rPr>
          <w:rFonts w:ascii="Arial" w:hAnsi="Arial" w:cs="Arial"/>
          <w:b/>
          <w:sz w:val="20"/>
          <w:szCs w:val="20"/>
        </w:rPr>
      </w:pPr>
    </w:p>
    <w:p w14:paraId="1F0F64F1" w14:textId="77777777" w:rsidR="00470FC2" w:rsidRPr="00DC6254" w:rsidRDefault="00470FC2" w:rsidP="00470FC2">
      <w:pPr>
        <w:spacing w:after="0" w:line="240" w:lineRule="auto"/>
        <w:jc w:val="both"/>
        <w:rPr>
          <w:rFonts w:ascii="Arial" w:hAnsi="Arial" w:cs="Arial"/>
          <w:b/>
          <w:sz w:val="20"/>
          <w:szCs w:val="20"/>
        </w:rPr>
      </w:pPr>
    </w:p>
    <w:p w14:paraId="2CA0270D" w14:textId="77777777" w:rsidR="00470FC2" w:rsidRPr="00DC6254" w:rsidRDefault="00470FC2" w:rsidP="00470FC2">
      <w:pPr>
        <w:spacing w:after="0" w:line="240" w:lineRule="auto"/>
        <w:jc w:val="both"/>
        <w:rPr>
          <w:rFonts w:ascii="Arial" w:hAnsi="Arial" w:cs="Arial"/>
          <w:b/>
          <w:sz w:val="20"/>
          <w:szCs w:val="20"/>
        </w:rPr>
      </w:pPr>
    </w:p>
    <w:p w14:paraId="1706EBBA" w14:textId="77777777" w:rsidR="00470FC2" w:rsidRPr="00DC6254" w:rsidRDefault="00470FC2" w:rsidP="00470FC2">
      <w:pPr>
        <w:spacing w:after="0" w:line="240" w:lineRule="auto"/>
        <w:jc w:val="both"/>
        <w:rPr>
          <w:rFonts w:ascii="Arial" w:hAnsi="Arial" w:cs="Arial"/>
          <w:b/>
          <w:sz w:val="20"/>
          <w:szCs w:val="20"/>
        </w:rPr>
      </w:pPr>
    </w:p>
    <w:p w14:paraId="7F8DF56A" w14:textId="77777777" w:rsidR="00470FC2" w:rsidRPr="00DC6254" w:rsidRDefault="00470FC2" w:rsidP="00D9277A">
      <w:pPr>
        <w:spacing w:after="0" w:line="240" w:lineRule="auto"/>
        <w:jc w:val="both"/>
        <w:rPr>
          <w:rFonts w:ascii="Arial" w:hAnsi="Arial" w:cs="Arial"/>
          <w:sz w:val="20"/>
          <w:szCs w:val="20"/>
        </w:rPr>
      </w:pPr>
    </w:p>
    <w:sectPr w:rsidR="00470FC2" w:rsidRPr="00DC625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B90ABC"/>
    <w:multiLevelType w:val="hybridMultilevel"/>
    <w:tmpl w:val="762E37E4"/>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9FD6749"/>
    <w:multiLevelType w:val="multilevel"/>
    <w:tmpl w:val="30C67BC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187567BB"/>
    <w:multiLevelType w:val="multilevel"/>
    <w:tmpl w:val="63263A04"/>
    <w:lvl w:ilvl="0">
      <w:start w:val="1"/>
      <w:numFmt w:val="decimal"/>
      <w:lvlText w:val="%1."/>
      <w:lvlJc w:val="left"/>
      <w:pPr>
        <w:ind w:left="36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928" w:hanging="720"/>
      </w:pPr>
      <w:rPr>
        <w:rFonts w:hint="default"/>
      </w:rPr>
    </w:lvl>
    <w:lvl w:ilvl="3">
      <w:start w:val="1"/>
      <w:numFmt w:val="decimal"/>
      <w:isLgl/>
      <w:lvlText w:val="%1.%2.%3.%4"/>
      <w:lvlJc w:val="left"/>
      <w:pPr>
        <w:ind w:left="1354" w:hanging="1080"/>
      </w:pPr>
      <w:rPr>
        <w:rFonts w:hint="default"/>
      </w:rPr>
    </w:lvl>
    <w:lvl w:ilvl="4">
      <w:start w:val="1"/>
      <w:numFmt w:val="decimal"/>
      <w:isLgl/>
      <w:lvlText w:val="%1.%2.%3.%4.%5"/>
      <w:lvlJc w:val="left"/>
      <w:pPr>
        <w:ind w:left="1420" w:hanging="1080"/>
      </w:pPr>
      <w:rPr>
        <w:rFonts w:hint="default"/>
      </w:rPr>
    </w:lvl>
    <w:lvl w:ilvl="5">
      <w:start w:val="1"/>
      <w:numFmt w:val="decimal"/>
      <w:isLgl/>
      <w:lvlText w:val="%1.%2.%3.%4.%5.%6"/>
      <w:lvlJc w:val="left"/>
      <w:pPr>
        <w:ind w:left="1846" w:hanging="1440"/>
      </w:pPr>
      <w:rPr>
        <w:rFonts w:hint="default"/>
      </w:rPr>
    </w:lvl>
    <w:lvl w:ilvl="6">
      <w:start w:val="1"/>
      <w:numFmt w:val="decimal"/>
      <w:isLgl/>
      <w:lvlText w:val="%1.%2.%3.%4.%5.%6.%7"/>
      <w:lvlJc w:val="left"/>
      <w:pPr>
        <w:ind w:left="1912" w:hanging="1440"/>
      </w:pPr>
      <w:rPr>
        <w:rFonts w:hint="default"/>
      </w:rPr>
    </w:lvl>
    <w:lvl w:ilvl="7">
      <w:start w:val="1"/>
      <w:numFmt w:val="decimal"/>
      <w:isLgl/>
      <w:lvlText w:val="%1.%2.%3.%4.%5.%6.%7.%8"/>
      <w:lvlJc w:val="left"/>
      <w:pPr>
        <w:ind w:left="2338" w:hanging="1800"/>
      </w:pPr>
      <w:rPr>
        <w:rFonts w:hint="default"/>
      </w:rPr>
    </w:lvl>
    <w:lvl w:ilvl="8">
      <w:start w:val="1"/>
      <w:numFmt w:val="decimal"/>
      <w:isLgl/>
      <w:lvlText w:val="%1.%2.%3.%4.%5.%6.%7.%8.%9"/>
      <w:lvlJc w:val="left"/>
      <w:pPr>
        <w:ind w:left="2404" w:hanging="1800"/>
      </w:pPr>
      <w:rPr>
        <w:rFonts w:hint="default"/>
      </w:rPr>
    </w:lvl>
  </w:abstractNum>
  <w:abstractNum w:abstractNumId="3">
    <w:nsid w:val="1D365C81"/>
    <w:multiLevelType w:val="hybridMultilevel"/>
    <w:tmpl w:val="CA84D3D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21DE77F5"/>
    <w:multiLevelType w:val="hybridMultilevel"/>
    <w:tmpl w:val="A80C82D2"/>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22222303"/>
    <w:multiLevelType w:val="hybridMultilevel"/>
    <w:tmpl w:val="0EA408F8"/>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2BB20AAE"/>
    <w:multiLevelType w:val="hybridMultilevel"/>
    <w:tmpl w:val="E6C845DE"/>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38E97C0A"/>
    <w:multiLevelType w:val="hybridMultilevel"/>
    <w:tmpl w:val="7056F4E0"/>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nsid w:val="407B7D44"/>
    <w:multiLevelType w:val="hybridMultilevel"/>
    <w:tmpl w:val="E6C845DE"/>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4C77346D"/>
    <w:multiLevelType w:val="hybridMultilevel"/>
    <w:tmpl w:val="6270BD72"/>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547C5EDC"/>
    <w:multiLevelType w:val="hybridMultilevel"/>
    <w:tmpl w:val="6E08C904"/>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55D05FD6"/>
    <w:multiLevelType w:val="hybridMultilevel"/>
    <w:tmpl w:val="E976E9A8"/>
    <w:lvl w:ilvl="0" w:tplc="1D22F2F2">
      <w:start w:val="1"/>
      <w:numFmt w:val="none"/>
      <w:lvlText w:val="2.1"/>
      <w:lvlJc w:val="left"/>
      <w:pPr>
        <w:tabs>
          <w:tab w:val="num" w:pos="928"/>
        </w:tabs>
        <w:ind w:left="928" w:hanging="360"/>
      </w:pPr>
      <w:rPr>
        <w:rFonts w:hint="default"/>
      </w:rPr>
    </w:lvl>
    <w:lvl w:ilvl="1" w:tplc="0D98F3E8">
      <w:start w:val="1"/>
      <w:numFmt w:val="decimal"/>
      <w:lvlText w:val="%2."/>
      <w:lvlJc w:val="left"/>
      <w:pPr>
        <w:ind w:left="2008" w:hanging="360"/>
      </w:pPr>
      <w:rPr>
        <w:rFonts w:hint="default"/>
      </w:rPr>
    </w:lvl>
    <w:lvl w:ilvl="2" w:tplc="0C0A001B" w:tentative="1">
      <w:start w:val="1"/>
      <w:numFmt w:val="lowerRoman"/>
      <w:lvlText w:val="%3."/>
      <w:lvlJc w:val="right"/>
      <w:pPr>
        <w:tabs>
          <w:tab w:val="num" w:pos="2728"/>
        </w:tabs>
        <w:ind w:left="2728" w:hanging="180"/>
      </w:pPr>
    </w:lvl>
    <w:lvl w:ilvl="3" w:tplc="0C0A000F" w:tentative="1">
      <w:start w:val="1"/>
      <w:numFmt w:val="decimal"/>
      <w:lvlText w:val="%4."/>
      <w:lvlJc w:val="left"/>
      <w:pPr>
        <w:tabs>
          <w:tab w:val="num" w:pos="3448"/>
        </w:tabs>
        <w:ind w:left="3448" w:hanging="360"/>
      </w:pPr>
    </w:lvl>
    <w:lvl w:ilvl="4" w:tplc="0C0A0019" w:tentative="1">
      <w:start w:val="1"/>
      <w:numFmt w:val="lowerLetter"/>
      <w:lvlText w:val="%5."/>
      <w:lvlJc w:val="left"/>
      <w:pPr>
        <w:tabs>
          <w:tab w:val="num" w:pos="4168"/>
        </w:tabs>
        <w:ind w:left="4168" w:hanging="360"/>
      </w:pPr>
    </w:lvl>
    <w:lvl w:ilvl="5" w:tplc="0C0A001B" w:tentative="1">
      <w:start w:val="1"/>
      <w:numFmt w:val="lowerRoman"/>
      <w:lvlText w:val="%6."/>
      <w:lvlJc w:val="right"/>
      <w:pPr>
        <w:tabs>
          <w:tab w:val="num" w:pos="4888"/>
        </w:tabs>
        <w:ind w:left="4888" w:hanging="180"/>
      </w:pPr>
    </w:lvl>
    <w:lvl w:ilvl="6" w:tplc="0C0A000F" w:tentative="1">
      <w:start w:val="1"/>
      <w:numFmt w:val="decimal"/>
      <w:lvlText w:val="%7."/>
      <w:lvlJc w:val="left"/>
      <w:pPr>
        <w:tabs>
          <w:tab w:val="num" w:pos="5608"/>
        </w:tabs>
        <w:ind w:left="5608" w:hanging="360"/>
      </w:pPr>
    </w:lvl>
    <w:lvl w:ilvl="7" w:tplc="0C0A0019" w:tentative="1">
      <w:start w:val="1"/>
      <w:numFmt w:val="lowerLetter"/>
      <w:lvlText w:val="%8."/>
      <w:lvlJc w:val="left"/>
      <w:pPr>
        <w:tabs>
          <w:tab w:val="num" w:pos="6328"/>
        </w:tabs>
        <w:ind w:left="6328" w:hanging="360"/>
      </w:pPr>
    </w:lvl>
    <w:lvl w:ilvl="8" w:tplc="0C0A001B" w:tentative="1">
      <w:start w:val="1"/>
      <w:numFmt w:val="lowerRoman"/>
      <w:lvlText w:val="%9."/>
      <w:lvlJc w:val="right"/>
      <w:pPr>
        <w:tabs>
          <w:tab w:val="num" w:pos="7048"/>
        </w:tabs>
        <w:ind w:left="7048" w:hanging="180"/>
      </w:pPr>
    </w:lvl>
  </w:abstractNum>
  <w:abstractNum w:abstractNumId="12">
    <w:nsid w:val="59431828"/>
    <w:multiLevelType w:val="hybridMultilevel"/>
    <w:tmpl w:val="E6C845DE"/>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5F3F2ECB"/>
    <w:multiLevelType w:val="hybridMultilevel"/>
    <w:tmpl w:val="C6AC682C"/>
    <w:lvl w:ilvl="0" w:tplc="3A345484">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693327F9"/>
    <w:multiLevelType w:val="hybridMultilevel"/>
    <w:tmpl w:val="E41CB47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73E4538A"/>
    <w:multiLevelType w:val="hybridMultilevel"/>
    <w:tmpl w:val="2E32B3C8"/>
    <w:lvl w:ilvl="0" w:tplc="492A56BC">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743C7C24"/>
    <w:multiLevelType w:val="hybridMultilevel"/>
    <w:tmpl w:val="6DB41FDC"/>
    <w:lvl w:ilvl="0" w:tplc="8CA41556">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77955197"/>
    <w:multiLevelType w:val="multilevel"/>
    <w:tmpl w:val="F7761188"/>
    <w:lvl w:ilvl="0">
      <w:start w:val="2"/>
      <w:numFmt w:val="decimal"/>
      <w:lvlText w:val="%1"/>
      <w:lvlJc w:val="left"/>
      <w:pPr>
        <w:ind w:left="360" w:hanging="360"/>
      </w:pPr>
      <w:rPr>
        <w:rFonts w:cs="Times New Roman" w:hint="default"/>
        <w:sz w:val="24"/>
      </w:rPr>
    </w:lvl>
    <w:lvl w:ilvl="1">
      <w:start w:val="2"/>
      <w:numFmt w:val="decimal"/>
      <w:lvlText w:val="%1.%2"/>
      <w:lvlJc w:val="left"/>
      <w:pPr>
        <w:ind w:left="928" w:hanging="360"/>
      </w:pPr>
      <w:rPr>
        <w:rFonts w:cs="Times New Roman" w:hint="default"/>
        <w:sz w:val="20"/>
        <w:szCs w:val="16"/>
      </w:rPr>
    </w:lvl>
    <w:lvl w:ilvl="2">
      <w:start w:val="1"/>
      <w:numFmt w:val="decimal"/>
      <w:lvlText w:val="%1.%2.%3"/>
      <w:lvlJc w:val="left"/>
      <w:pPr>
        <w:ind w:left="1856" w:hanging="720"/>
      </w:pPr>
      <w:rPr>
        <w:rFonts w:cs="Times New Roman" w:hint="default"/>
        <w:sz w:val="24"/>
      </w:rPr>
    </w:lvl>
    <w:lvl w:ilvl="3">
      <w:start w:val="1"/>
      <w:numFmt w:val="decimal"/>
      <w:lvlText w:val="%1.%2.%3.%4"/>
      <w:lvlJc w:val="left"/>
      <w:pPr>
        <w:ind w:left="2424" w:hanging="720"/>
      </w:pPr>
      <w:rPr>
        <w:rFonts w:cs="Times New Roman" w:hint="default"/>
        <w:sz w:val="24"/>
      </w:rPr>
    </w:lvl>
    <w:lvl w:ilvl="4">
      <w:start w:val="1"/>
      <w:numFmt w:val="decimal"/>
      <w:lvlText w:val="%1.%2.%3.%4.%5"/>
      <w:lvlJc w:val="left"/>
      <w:pPr>
        <w:ind w:left="2992" w:hanging="720"/>
      </w:pPr>
      <w:rPr>
        <w:rFonts w:cs="Times New Roman" w:hint="default"/>
        <w:sz w:val="24"/>
      </w:rPr>
    </w:lvl>
    <w:lvl w:ilvl="5">
      <w:start w:val="1"/>
      <w:numFmt w:val="decimal"/>
      <w:lvlText w:val="%1.%2.%3.%4.%5.%6"/>
      <w:lvlJc w:val="left"/>
      <w:pPr>
        <w:ind w:left="3920" w:hanging="1080"/>
      </w:pPr>
      <w:rPr>
        <w:rFonts w:cs="Times New Roman" w:hint="default"/>
        <w:sz w:val="24"/>
      </w:rPr>
    </w:lvl>
    <w:lvl w:ilvl="6">
      <w:start w:val="1"/>
      <w:numFmt w:val="decimal"/>
      <w:lvlText w:val="%1.%2.%3.%4.%5.%6.%7"/>
      <w:lvlJc w:val="left"/>
      <w:pPr>
        <w:ind w:left="4488" w:hanging="1080"/>
      </w:pPr>
      <w:rPr>
        <w:rFonts w:cs="Times New Roman" w:hint="default"/>
        <w:sz w:val="24"/>
      </w:rPr>
    </w:lvl>
    <w:lvl w:ilvl="7">
      <w:start w:val="1"/>
      <w:numFmt w:val="decimal"/>
      <w:lvlText w:val="%1.%2.%3.%4.%5.%6.%7.%8"/>
      <w:lvlJc w:val="left"/>
      <w:pPr>
        <w:ind w:left="5416" w:hanging="1440"/>
      </w:pPr>
      <w:rPr>
        <w:rFonts w:cs="Times New Roman" w:hint="default"/>
        <w:sz w:val="24"/>
      </w:rPr>
    </w:lvl>
    <w:lvl w:ilvl="8">
      <w:start w:val="1"/>
      <w:numFmt w:val="decimal"/>
      <w:lvlText w:val="%1.%2.%3.%4.%5.%6.%7.%8.%9"/>
      <w:lvlJc w:val="left"/>
      <w:pPr>
        <w:ind w:left="5984" w:hanging="1440"/>
      </w:pPr>
      <w:rPr>
        <w:rFonts w:cs="Times New Roman" w:hint="default"/>
        <w:sz w:val="24"/>
      </w:rPr>
    </w:lvl>
  </w:abstractNum>
  <w:abstractNum w:abstractNumId="18">
    <w:nsid w:val="7F1E6F68"/>
    <w:multiLevelType w:val="hybridMultilevel"/>
    <w:tmpl w:val="10E687E4"/>
    <w:lvl w:ilvl="0" w:tplc="080A000F">
      <w:start w:val="15"/>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7F523D64"/>
    <w:multiLevelType w:val="hybridMultilevel"/>
    <w:tmpl w:val="B64C16C2"/>
    <w:lvl w:ilvl="0" w:tplc="080A000F">
      <w:start w:val="1"/>
      <w:numFmt w:val="decimal"/>
      <w:lvlText w:val="%1."/>
      <w:lvlJc w:val="left"/>
      <w:pPr>
        <w:tabs>
          <w:tab w:val="num" w:pos="928"/>
        </w:tabs>
        <w:ind w:left="928" w:hanging="360"/>
      </w:pPr>
      <w:rPr>
        <w:rFonts w:hint="default"/>
      </w:rPr>
    </w:lvl>
    <w:lvl w:ilvl="1" w:tplc="0D98F3E8">
      <w:start w:val="1"/>
      <w:numFmt w:val="decimal"/>
      <w:lvlText w:val="%2."/>
      <w:lvlJc w:val="left"/>
      <w:pPr>
        <w:ind w:left="2008" w:hanging="360"/>
      </w:pPr>
      <w:rPr>
        <w:rFonts w:hint="default"/>
      </w:rPr>
    </w:lvl>
    <w:lvl w:ilvl="2" w:tplc="0C0A001B" w:tentative="1">
      <w:start w:val="1"/>
      <w:numFmt w:val="lowerRoman"/>
      <w:lvlText w:val="%3."/>
      <w:lvlJc w:val="right"/>
      <w:pPr>
        <w:tabs>
          <w:tab w:val="num" w:pos="2728"/>
        </w:tabs>
        <w:ind w:left="2728" w:hanging="180"/>
      </w:pPr>
    </w:lvl>
    <w:lvl w:ilvl="3" w:tplc="0C0A000F" w:tentative="1">
      <w:start w:val="1"/>
      <w:numFmt w:val="decimal"/>
      <w:lvlText w:val="%4."/>
      <w:lvlJc w:val="left"/>
      <w:pPr>
        <w:tabs>
          <w:tab w:val="num" w:pos="3448"/>
        </w:tabs>
        <w:ind w:left="3448" w:hanging="360"/>
      </w:pPr>
    </w:lvl>
    <w:lvl w:ilvl="4" w:tplc="0C0A0019" w:tentative="1">
      <w:start w:val="1"/>
      <w:numFmt w:val="lowerLetter"/>
      <w:lvlText w:val="%5."/>
      <w:lvlJc w:val="left"/>
      <w:pPr>
        <w:tabs>
          <w:tab w:val="num" w:pos="4168"/>
        </w:tabs>
        <w:ind w:left="4168" w:hanging="360"/>
      </w:pPr>
    </w:lvl>
    <w:lvl w:ilvl="5" w:tplc="0C0A001B" w:tentative="1">
      <w:start w:val="1"/>
      <w:numFmt w:val="lowerRoman"/>
      <w:lvlText w:val="%6."/>
      <w:lvlJc w:val="right"/>
      <w:pPr>
        <w:tabs>
          <w:tab w:val="num" w:pos="4888"/>
        </w:tabs>
        <w:ind w:left="4888" w:hanging="180"/>
      </w:pPr>
    </w:lvl>
    <w:lvl w:ilvl="6" w:tplc="0C0A000F" w:tentative="1">
      <w:start w:val="1"/>
      <w:numFmt w:val="decimal"/>
      <w:lvlText w:val="%7."/>
      <w:lvlJc w:val="left"/>
      <w:pPr>
        <w:tabs>
          <w:tab w:val="num" w:pos="5608"/>
        </w:tabs>
        <w:ind w:left="5608" w:hanging="360"/>
      </w:pPr>
    </w:lvl>
    <w:lvl w:ilvl="7" w:tplc="0C0A0019" w:tentative="1">
      <w:start w:val="1"/>
      <w:numFmt w:val="lowerLetter"/>
      <w:lvlText w:val="%8."/>
      <w:lvlJc w:val="left"/>
      <w:pPr>
        <w:tabs>
          <w:tab w:val="num" w:pos="6328"/>
        </w:tabs>
        <w:ind w:left="6328" w:hanging="360"/>
      </w:pPr>
    </w:lvl>
    <w:lvl w:ilvl="8" w:tplc="0C0A001B" w:tentative="1">
      <w:start w:val="1"/>
      <w:numFmt w:val="lowerRoman"/>
      <w:lvlText w:val="%9."/>
      <w:lvlJc w:val="right"/>
      <w:pPr>
        <w:tabs>
          <w:tab w:val="num" w:pos="7048"/>
        </w:tabs>
        <w:ind w:left="7048" w:hanging="180"/>
      </w:pPr>
    </w:lvl>
  </w:abstractNum>
  <w:num w:numId="1">
    <w:abstractNumId w:val="2"/>
  </w:num>
  <w:num w:numId="2">
    <w:abstractNumId w:val="11"/>
  </w:num>
  <w:num w:numId="3">
    <w:abstractNumId w:val="10"/>
  </w:num>
  <w:num w:numId="4">
    <w:abstractNumId w:val="0"/>
  </w:num>
  <w:num w:numId="5">
    <w:abstractNumId w:val="8"/>
  </w:num>
  <w:num w:numId="6">
    <w:abstractNumId w:val="6"/>
  </w:num>
  <w:num w:numId="7">
    <w:abstractNumId w:val="5"/>
  </w:num>
  <w:num w:numId="8">
    <w:abstractNumId w:val="7"/>
  </w:num>
  <w:num w:numId="9">
    <w:abstractNumId w:val="18"/>
  </w:num>
  <w:num w:numId="10">
    <w:abstractNumId w:val="9"/>
  </w:num>
  <w:num w:numId="11">
    <w:abstractNumId w:val="4"/>
  </w:num>
  <w:num w:numId="12">
    <w:abstractNumId w:val="3"/>
  </w:num>
  <w:num w:numId="13">
    <w:abstractNumId w:val="1"/>
  </w:num>
  <w:num w:numId="14">
    <w:abstractNumId w:val="13"/>
  </w:num>
  <w:num w:numId="15">
    <w:abstractNumId w:val="16"/>
  </w:num>
  <w:num w:numId="16">
    <w:abstractNumId w:val="15"/>
  </w:num>
  <w:num w:numId="17">
    <w:abstractNumId w:val="12"/>
  </w:num>
  <w:num w:numId="18">
    <w:abstractNumId w:val="14"/>
  </w:num>
  <w:num w:numId="19">
    <w:abstractNumId w:val="19"/>
  </w:num>
  <w:num w:numId="20">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531A"/>
    <w:rsid w:val="00033B5E"/>
    <w:rsid w:val="00047302"/>
    <w:rsid w:val="000714DC"/>
    <w:rsid w:val="000B32E0"/>
    <w:rsid w:val="000B3B5C"/>
    <w:rsid w:val="000F40D8"/>
    <w:rsid w:val="00107903"/>
    <w:rsid w:val="00147CD8"/>
    <w:rsid w:val="00177540"/>
    <w:rsid w:val="00186518"/>
    <w:rsid w:val="001B70CA"/>
    <w:rsid w:val="001C4411"/>
    <w:rsid w:val="001C564E"/>
    <w:rsid w:val="001E38E5"/>
    <w:rsid w:val="001E3FDD"/>
    <w:rsid w:val="001F3E8F"/>
    <w:rsid w:val="0021421E"/>
    <w:rsid w:val="002370B7"/>
    <w:rsid w:val="002413B2"/>
    <w:rsid w:val="0024312D"/>
    <w:rsid w:val="002432B4"/>
    <w:rsid w:val="00261B59"/>
    <w:rsid w:val="00274A5C"/>
    <w:rsid w:val="00287109"/>
    <w:rsid w:val="002B77A6"/>
    <w:rsid w:val="002E2D7D"/>
    <w:rsid w:val="002F2FBB"/>
    <w:rsid w:val="002F4357"/>
    <w:rsid w:val="003144B1"/>
    <w:rsid w:val="00323B89"/>
    <w:rsid w:val="0032445A"/>
    <w:rsid w:val="00332A19"/>
    <w:rsid w:val="00333805"/>
    <w:rsid w:val="00371BC8"/>
    <w:rsid w:val="003760D7"/>
    <w:rsid w:val="0038484D"/>
    <w:rsid w:val="00396B61"/>
    <w:rsid w:val="0039793F"/>
    <w:rsid w:val="003A3F23"/>
    <w:rsid w:val="003C1B9C"/>
    <w:rsid w:val="003F2AF9"/>
    <w:rsid w:val="003F5D31"/>
    <w:rsid w:val="003F6DF5"/>
    <w:rsid w:val="00413181"/>
    <w:rsid w:val="00414B8D"/>
    <w:rsid w:val="00415E96"/>
    <w:rsid w:val="00447D36"/>
    <w:rsid w:val="00470694"/>
    <w:rsid w:val="00470FC2"/>
    <w:rsid w:val="004770AD"/>
    <w:rsid w:val="00482916"/>
    <w:rsid w:val="004848F6"/>
    <w:rsid w:val="004D7007"/>
    <w:rsid w:val="004D715A"/>
    <w:rsid w:val="0050531A"/>
    <w:rsid w:val="00514141"/>
    <w:rsid w:val="005328EB"/>
    <w:rsid w:val="00542290"/>
    <w:rsid w:val="00543221"/>
    <w:rsid w:val="00543416"/>
    <w:rsid w:val="00570C36"/>
    <w:rsid w:val="005801A6"/>
    <w:rsid w:val="00585E5F"/>
    <w:rsid w:val="005902EB"/>
    <w:rsid w:val="00597364"/>
    <w:rsid w:val="005C43CC"/>
    <w:rsid w:val="00607621"/>
    <w:rsid w:val="0063349C"/>
    <w:rsid w:val="00635FE7"/>
    <w:rsid w:val="00660CC7"/>
    <w:rsid w:val="006B2C4D"/>
    <w:rsid w:val="006C735E"/>
    <w:rsid w:val="006D638D"/>
    <w:rsid w:val="006E51F0"/>
    <w:rsid w:val="006F34A3"/>
    <w:rsid w:val="00703398"/>
    <w:rsid w:val="00710A9A"/>
    <w:rsid w:val="00721183"/>
    <w:rsid w:val="00727D43"/>
    <w:rsid w:val="00730E6A"/>
    <w:rsid w:val="0077650A"/>
    <w:rsid w:val="00786CCE"/>
    <w:rsid w:val="00796E72"/>
    <w:rsid w:val="007B1CE3"/>
    <w:rsid w:val="007C24D1"/>
    <w:rsid w:val="007C3D18"/>
    <w:rsid w:val="007E1B19"/>
    <w:rsid w:val="007F5E18"/>
    <w:rsid w:val="00807741"/>
    <w:rsid w:val="00827CD3"/>
    <w:rsid w:val="008442F1"/>
    <w:rsid w:val="00865501"/>
    <w:rsid w:val="00887AB8"/>
    <w:rsid w:val="008C39FB"/>
    <w:rsid w:val="008F0450"/>
    <w:rsid w:val="009158E9"/>
    <w:rsid w:val="00934A16"/>
    <w:rsid w:val="0093793C"/>
    <w:rsid w:val="00955A2B"/>
    <w:rsid w:val="0098708E"/>
    <w:rsid w:val="0098768F"/>
    <w:rsid w:val="0099443C"/>
    <w:rsid w:val="009C0A74"/>
    <w:rsid w:val="009E136B"/>
    <w:rsid w:val="009F73FE"/>
    <w:rsid w:val="00A01532"/>
    <w:rsid w:val="00A068E9"/>
    <w:rsid w:val="00A1518D"/>
    <w:rsid w:val="00A46CD7"/>
    <w:rsid w:val="00A54946"/>
    <w:rsid w:val="00A602FE"/>
    <w:rsid w:val="00A61A6B"/>
    <w:rsid w:val="00A75049"/>
    <w:rsid w:val="00AA0629"/>
    <w:rsid w:val="00AA5EF1"/>
    <w:rsid w:val="00AB2F42"/>
    <w:rsid w:val="00AE1DC5"/>
    <w:rsid w:val="00AF6056"/>
    <w:rsid w:val="00B16F40"/>
    <w:rsid w:val="00B3415A"/>
    <w:rsid w:val="00B74411"/>
    <w:rsid w:val="00B83058"/>
    <w:rsid w:val="00B85C77"/>
    <w:rsid w:val="00B917E6"/>
    <w:rsid w:val="00B93B6F"/>
    <w:rsid w:val="00BC69F1"/>
    <w:rsid w:val="00BD5372"/>
    <w:rsid w:val="00BE4D95"/>
    <w:rsid w:val="00BF02AC"/>
    <w:rsid w:val="00BF2849"/>
    <w:rsid w:val="00BF773B"/>
    <w:rsid w:val="00C14A4E"/>
    <w:rsid w:val="00C24AA1"/>
    <w:rsid w:val="00C3797F"/>
    <w:rsid w:val="00C424C8"/>
    <w:rsid w:val="00C57545"/>
    <w:rsid w:val="00C954B1"/>
    <w:rsid w:val="00CB2210"/>
    <w:rsid w:val="00CC65BB"/>
    <w:rsid w:val="00D25B6D"/>
    <w:rsid w:val="00D33EFE"/>
    <w:rsid w:val="00D3548F"/>
    <w:rsid w:val="00D36743"/>
    <w:rsid w:val="00D57A25"/>
    <w:rsid w:val="00D70246"/>
    <w:rsid w:val="00D7097E"/>
    <w:rsid w:val="00D77CBC"/>
    <w:rsid w:val="00D9277A"/>
    <w:rsid w:val="00D9780C"/>
    <w:rsid w:val="00DB3404"/>
    <w:rsid w:val="00DB3AD2"/>
    <w:rsid w:val="00DB772A"/>
    <w:rsid w:val="00DC5072"/>
    <w:rsid w:val="00DC6254"/>
    <w:rsid w:val="00DD4C97"/>
    <w:rsid w:val="00DF16C7"/>
    <w:rsid w:val="00E027F3"/>
    <w:rsid w:val="00E05D40"/>
    <w:rsid w:val="00E427BB"/>
    <w:rsid w:val="00E47025"/>
    <w:rsid w:val="00E57EE7"/>
    <w:rsid w:val="00E81458"/>
    <w:rsid w:val="00E9164A"/>
    <w:rsid w:val="00E92CB0"/>
    <w:rsid w:val="00E96E9F"/>
    <w:rsid w:val="00EC2347"/>
    <w:rsid w:val="00ED4FA1"/>
    <w:rsid w:val="00EE6FD5"/>
    <w:rsid w:val="00EF3304"/>
    <w:rsid w:val="00F00CFC"/>
    <w:rsid w:val="00F04257"/>
    <w:rsid w:val="00F063B9"/>
    <w:rsid w:val="00F22340"/>
    <w:rsid w:val="00F37A89"/>
    <w:rsid w:val="00F429EB"/>
    <w:rsid w:val="00F5261A"/>
    <w:rsid w:val="00F57A2D"/>
    <w:rsid w:val="00F65317"/>
    <w:rsid w:val="00F80936"/>
    <w:rsid w:val="00FA2BB7"/>
    <w:rsid w:val="00FA5181"/>
    <w:rsid w:val="00FA5AA4"/>
    <w:rsid w:val="00FB702C"/>
    <w:rsid w:val="00FD29AA"/>
    <w:rsid w:val="00FE6BEE"/>
    <w:rsid w:val="00FF276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1A77F"/>
  <w15:docId w15:val="{0CD5A97B-F292-4C3B-86C6-F2198837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4">
    <w:name w:val="heading 4"/>
    <w:basedOn w:val="Normal"/>
    <w:next w:val="Normal"/>
    <w:link w:val="Ttulo4Car"/>
    <w:uiPriority w:val="9"/>
    <w:semiHidden/>
    <w:unhideWhenUsed/>
    <w:qFormat/>
    <w:rsid w:val="005801A6"/>
    <w:pPr>
      <w:keepNext/>
      <w:keepLines/>
      <w:spacing w:before="200" w:after="0" w:line="240" w:lineRule="auto"/>
      <w:outlineLvl w:val="3"/>
    </w:pPr>
    <w:rPr>
      <w:rFonts w:asciiTheme="majorHAnsi" w:eastAsiaTheme="majorEastAsia" w:hAnsiTheme="majorHAnsi" w:cstheme="majorBidi"/>
      <w:b/>
      <w:bCs/>
      <w:i/>
      <w:iCs/>
      <w:color w:val="5B9BD5" w:themeColor="accent1"/>
      <w:sz w:val="24"/>
      <w:szCs w:val="20"/>
      <w:lang w:val="es-ES" w:eastAsia="es-ES"/>
    </w:rPr>
  </w:style>
  <w:style w:type="paragraph" w:styleId="Ttulo8">
    <w:name w:val="heading 8"/>
    <w:basedOn w:val="Normal"/>
    <w:next w:val="Normal"/>
    <w:link w:val="Ttulo8Car"/>
    <w:uiPriority w:val="9"/>
    <w:semiHidden/>
    <w:unhideWhenUsed/>
    <w:qFormat/>
    <w:rsid w:val="00FD29A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727D43"/>
    <w:rPr>
      <w:color w:val="0563C1" w:themeColor="hyperlink"/>
      <w:u w:val="single"/>
    </w:rPr>
  </w:style>
  <w:style w:type="table" w:styleId="Tablaconcuadrcula">
    <w:name w:val="Table Grid"/>
    <w:basedOn w:val="Tablanormal"/>
    <w:uiPriority w:val="59"/>
    <w:rsid w:val="00DB34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333805"/>
    <w:pPr>
      <w:spacing w:after="0" w:line="240" w:lineRule="auto"/>
      <w:ind w:left="705" w:hanging="705"/>
      <w:jc w:val="both"/>
    </w:pPr>
    <w:rPr>
      <w:rFonts w:ascii="Arial" w:eastAsia="Times New Roman" w:hAnsi="Arial" w:cs="Times New Roman"/>
      <w:szCs w:val="20"/>
      <w:lang w:eastAsia="es-ES"/>
    </w:rPr>
  </w:style>
  <w:style w:type="character" w:customStyle="1" w:styleId="Sangra3detindependienteCar">
    <w:name w:val="Sangría 3 de t. independiente Car"/>
    <w:basedOn w:val="Fuentedeprrafopredeter"/>
    <w:link w:val="Sangra3detindependiente"/>
    <w:rsid w:val="00333805"/>
    <w:rPr>
      <w:rFonts w:ascii="Arial" w:eastAsia="Times New Roman" w:hAnsi="Arial" w:cs="Times New Roman"/>
      <w:szCs w:val="20"/>
      <w:lang w:eastAsia="es-ES"/>
    </w:rPr>
  </w:style>
  <w:style w:type="paragraph" w:styleId="Sangradetextonormal">
    <w:name w:val="Body Text Indent"/>
    <w:basedOn w:val="Normal"/>
    <w:link w:val="SangradetextonormalCar"/>
    <w:unhideWhenUsed/>
    <w:rsid w:val="00333805"/>
    <w:pPr>
      <w:spacing w:after="120" w:line="240" w:lineRule="auto"/>
      <w:ind w:left="283"/>
    </w:pPr>
    <w:rPr>
      <w:rFonts w:ascii="Arial" w:eastAsia="Times New Roman" w:hAnsi="Arial" w:cs="Times New Roman"/>
      <w:sz w:val="24"/>
      <w:szCs w:val="20"/>
      <w:lang w:val="es-ES" w:eastAsia="es-ES"/>
    </w:rPr>
  </w:style>
  <w:style w:type="character" w:customStyle="1" w:styleId="SangradetextonormalCar">
    <w:name w:val="Sangría de texto normal Car"/>
    <w:basedOn w:val="Fuentedeprrafopredeter"/>
    <w:link w:val="Sangradetextonormal"/>
    <w:uiPriority w:val="99"/>
    <w:rsid w:val="00333805"/>
    <w:rPr>
      <w:rFonts w:ascii="Arial" w:eastAsia="Times New Roman" w:hAnsi="Arial" w:cs="Times New Roman"/>
      <w:sz w:val="24"/>
      <w:szCs w:val="20"/>
      <w:lang w:val="es-ES" w:eastAsia="es-ES"/>
    </w:rPr>
  </w:style>
  <w:style w:type="paragraph" w:styleId="Encabezado">
    <w:name w:val="header"/>
    <w:basedOn w:val="Normal"/>
    <w:link w:val="EncabezadoCar"/>
    <w:rsid w:val="00333805"/>
    <w:pPr>
      <w:tabs>
        <w:tab w:val="center" w:pos="4252"/>
        <w:tab w:val="right" w:pos="8504"/>
      </w:tabs>
      <w:spacing w:after="0" w:line="240" w:lineRule="auto"/>
    </w:pPr>
    <w:rPr>
      <w:rFonts w:ascii="Arial" w:eastAsia="Times New Roman" w:hAnsi="Arial" w:cs="Times New Roman"/>
      <w:sz w:val="24"/>
      <w:szCs w:val="20"/>
      <w:lang w:val="es-ES" w:eastAsia="es-ES"/>
    </w:rPr>
  </w:style>
  <w:style w:type="character" w:customStyle="1" w:styleId="EncabezadoCar">
    <w:name w:val="Encabezado Car"/>
    <w:basedOn w:val="Fuentedeprrafopredeter"/>
    <w:link w:val="Encabezado"/>
    <w:rsid w:val="00333805"/>
    <w:rPr>
      <w:rFonts w:ascii="Arial" w:eastAsia="Times New Roman" w:hAnsi="Arial" w:cs="Times New Roman"/>
      <w:sz w:val="24"/>
      <w:szCs w:val="20"/>
      <w:lang w:val="es-ES" w:eastAsia="es-ES"/>
    </w:rPr>
  </w:style>
  <w:style w:type="paragraph" w:styleId="Prrafodelista">
    <w:name w:val="List Paragraph"/>
    <w:basedOn w:val="Normal"/>
    <w:uiPriority w:val="34"/>
    <w:qFormat/>
    <w:rsid w:val="00786CCE"/>
    <w:pPr>
      <w:spacing w:after="0" w:line="240" w:lineRule="auto"/>
      <w:ind w:left="708"/>
    </w:pPr>
    <w:rPr>
      <w:rFonts w:ascii="Arial" w:eastAsia="Times New Roman" w:hAnsi="Arial" w:cs="Times New Roman"/>
      <w:sz w:val="24"/>
      <w:szCs w:val="20"/>
      <w:lang w:val="es-ES" w:eastAsia="es-ES"/>
    </w:rPr>
  </w:style>
  <w:style w:type="paragraph" w:styleId="Sangra2detindependiente">
    <w:name w:val="Body Text Indent 2"/>
    <w:basedOn w:val="Normal"/>
    <w:link w:val="Sangra2detindependienteCar"/>
    <w:uiPriority w:val="99"/>
    <w:unhideWhenUsed/>
    <w:rsid w:val="00786CCE"/>
    <w:pPr>
      <w:spacing w:after="120" w:line="480" w:lineRule="auto"/>
      <w:ind w:left="283"/>
    </w:pPr>
    <w:rPr>
      <w:rFonts w:ascii="Arial" w:eastAsia="Times New Roman" w:hAnsi="Arial" w:cs="Times New Roman"/>
      <w:sz w:val="24"/>
      <w:szCs w:val="20"/>
      <w:lang w:val="es-ES" w:eastAsia="es-ES"/>
    </w:rPr>
  </w:style>
  <w:style w:type="character" w:customStyle="1" w:styleId="Sangra2detindependienteCar">
    <w:name w:val="Sangría 2 de t. independiente Car"/>
    <w:basedOn w:val="Fuentedeprrafopredeter"/>
    <w:link w:val="Sangra2detindependiente"/>
    <w:uiPriority w:val="99"/>
    <w:rsid w:val="00786CCE"/>
    <w:rPr>
      <w:rFonts w:ascii="Arial" w:eastAsia="Times New Roman" w:hAnsi="Arial" w:cs="Times New Roman"/>
      <w:sz w:val="24"/>
      <w:szCs w:val="20"/>
      <w:lang w:val="es-ES" w:eastAsia="es-ES"/>
    </w:rPr>
  </w:style>
  <w:style w:type="paragraph" w:styleId="Textodeglobo">
    <w:name w:val="Balloon Text"/>
    <w:basedOn w:val="Normal"/>
    <w:link w:val="TextodegloboCar"/>
    <w:uiPriority w:val="99"/>
    <w:semiHidden/>
    <w:unhideWhenUsed/>
    <w:rsid w:val="0032445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32445A"/>
    <w:rPr>
      <w:rFonts w:ascii="Segoe UI" w:hAnsi="Segoe UI" w:cs="Segoe UI"/>
      <w:sz w:val="18"/>
      <w:szCs w:val="18"/>
    </w:rPr>
  </w:style>
  <w:style w:type="paragraph" w:styleId="Sinespaciado">
    <w:name w:val="No Spacing"/>
    <w:uiPriority w:val="1"/>
    <w:qFormat/>
    <w:rsid w:val="00660CC7"/>
    <w:pPr>
      <w:spacing w:after="0" w:line="240" w:lineRule="auto"/>
    </w:pPr>
  </w:style>
  <w:style w:type="character" w:customStyle="1" w:styleId="Ttulo4Car">
    <w:name w:val="Título 4 Car"/>
    <w:basedOn w:val="Fuentedeprrafopredeter"/>
    <w:link w:val="Ttulo4"/>
    <w:uiPriority w:val="9"/>
    <w:semiHidden/>
    <w:rsid w:val="005801A6"/>
    <w:rPr>
      <w:rFonts w:asciiTheme="majorHAnsi" w:eastAsiaTheme="majorEastAsia" w:hAnsiTheme="majorHAnsi" w:cstheme="majorBidi"/>
      <w:b/>
      <w:bCs/>
      <w:i/>
      <w:iCs/>
      <w:color w:val="5B9BD5" w:themeColor="accent1"/>
      <w:sz w:val="24"/>
      <w:szCs w:val="20"/>
      <w:lang w:val="es-ES" w:eastAsia="es-ES"/>
    </w:rPr>
  </w:style>
  <w:style w:type="character" w:customStyle="1" w:styleId="Ttulo8Car">
    <w:name w:val="Título 8 Car"/>
    <w:basedOn w:val="Fuentedeprrafopredeter"/>
    <w:link w:val="Ttulo8"/>
    <w:uiPriority w:val="9"/>
    <w:semiHidden/>
    <w:rsid w:val="00FD29AA"/>
    <w:rPr>
      <w:rFonts w:asciiTheme="majorHAnsi" w:eastAsiaTheme="majorEastAsia" w:hAnsiTheme="majorHAnsi" w:cstheme="majorBidi"/>
      <w:color w:val="272727" w:themeColor="text1" w:themeTint="D8"/>
      <w:sz w:val="21"/>
      <w:szCs w:val="21"/>
    </w:rPr>
  </w:style>
  <w:style w:type="character" w:styleId="Refdecomentario">
    <w:name w:val="annotation reference"/>
    <w:basedOn w:val="Fuentedeprrafopredeter"/>
    <w:uiPriority w:val="99"/>
    <w:semiHidden/>
    <w:unhideWhenUsed/>
    <w:rsid w:val="00371BC8"/>
    <w:rPr>
      <w:sz w:val="16"/>
      <w:szCs w:val="16"/>
    </w:rPr>
  </w:style>
  <w:style w:type="paragraph" w:styleId="Textocomentario">
    <w:name w:val="annotation text"/>
    <w:basedOn w:val="Normal"/>
    <w:link w:val="TextocomentarioCar"/>
    <w:uiPriority w:val="99"/>
    <w:semiHidden/>
    <w:unhideWhenUsed/>
    <w:rsid w:val="00371BC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71BC8"/>
    <w:rPr>
      <w:sz w:val="20"/>
      <w:szCs w:val="20"/>
    </w:rPr>
  </w:style>
  <w:style w:type="paragraph" w:styleId="Asuntodelcomentario">
    <w:name w:val="annotation subject"/>
    <w:basedOn w:val="Textocomentario"/>
    <w:next w:val="Textocomentario"/>
    <w:link w:val="AsuntodelcomentarioCar"/>
    <w:uiPriority w:val="99"/>
    <w:semiHidden/>
    <w:unhideWhenUsed/>
    <w:rsid w:val="00371BC8"/>
    <w:rPr>
      <w:b/>
      <w:bCs/>
    </w:rPr>
  </w:style>
  <w:style w:type="character" w:customStyle="1" w:styleId="AsuntodelcomentarioCar">
    <w:name w:val="Asunto del comentario Car"/>
    <w:basedOn w:val="TextocomentarioCar"/>
    <w:link w:val="Asuntodelcomentario"/>
    <w:uiPriority w:val="99"/>
    <w:semiHidden/>
    <w:rsid w:val="00371BC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oleObject" Target="embeddings/oleObject6.bin"/><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image" Target="media/image2.png"/><Relationship Id="rId12" Type="http://schemas.openxmlformats.org/officeDocument/2006/relationships/oleObject" Target="embeddings/oleObject5.bin"/><Relationship Id="rId17" Type="http://schemas.openxmlformats.org/officeDocument/2006/relationships/oleObject" Target="embeddings/oleObject10.bin"/><Relationship Id="rId2" Type="http://schemas.openxmlformats.org/officeDocument/2006/relationships/numbering" Target="numbering.xml"/><Relationship Id="rId16" Type="http://schemas.openxmlformats.org/officeDocument/2006/relationships/oleObject" Target="embeddings/oleObject9.bin"/><Relationship Id="rId20"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4.bin"/><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8.bin"/><Relationship Id="rId23" Type="http://schemas.openxmlformats.org/officeDocument/2006/relationships/fontTable" Target="fontTable.xml"/><Relationship Id="rId10" Type="http://schemas.openxmlformats.org/officeDocument/2006/relationships/oleObject" Target="embeddings/oleObject3.bin"/><Relationship Id="rId19" Type="http://schemas.openxmlformats.org/officeDocument/2006/relationships/oleObject" Target="embeddings/oleObject11.bin"/><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oleObject" Target="embeddings/oleObject7.bin"/><Relationship Id="rId22" Type="http://schemas.openxmlformats.org/officeDocument/2006/relationships/oleObject" Target="embeddings/oleObject13.bin"/></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6D248-0160-4D33-91AD-AC3600853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15</Pages>
  <Words>2393</Words>
  <Characters>13167</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Edward Waag Gutiérrez</dc:creator>
  <cp:lastModifiedBy>Carlos Cosio Rico</cp:lastModifiedBy>
  <cp:revision>16</cp:revision>
  <cp:lastPrinted>2015-03-20T21:03:00Z</cp:lastPrinted>
  <dcterms:created xsi:type="dcterms:W3CDTF">2015-04-07T19:29:00Z</dcterms:created>
  <dcterms:modified xsi:type="dcterms:W3CDTF">2015-06-03T14:36:00Z</dcterms:modified>
</cp:coreProperties>
</file>