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Pr="0044704D" w:rsidRDefault="00F55AFA" w:rsidP="00F55AFA">
      <w:pPr>
        <w:pStyle w:val="Encabezado"/>
        <w:jc w:val="center"/>
        <w:rPr>
          <w:rFonts w:ascii="Arial" w:hAnsi="Arial" w:cs="Arial"/>
          <w:b/>
          <w:bCs/>
          <w:sz w:val="28"/>
          <w:szCs w:val="28"/>
        </w:rPr>
      </w:pPr>
      <w:r w:rsidRPr="0044704D">
        <w:rPr>
          <w:rFonts w:ascii="Arial" w:hAnsi="Arial" w:cs="Arial"/>
          <w:b/>
          <w:sz w:val="28"/>
          <w:szCs w:val="28"/>
        </w:rPr>
        <w:t xml:space="preserve">6. PROCEDIMIENTO </w:t>
      </w:r>
      <w:r w:rsidRPr="0044704D">
        <w:rPr>
          <w:rFonts w:ascii="Arial" w:hAnsi="Arial" w:cs="Arial"/>
          <w:b/>
          <w:bCs/>
          <w:sz w:val="28"/>
          <w:szCs w:val="28"/>
        </w:rPr>
        <w:t>PARA LA MODIFICACIÓN DE PEDIDOS Y/O CONTRATOS</w:t>
      </w:r>
      <w:r w:rsidRPr="0044704D">
        <w:rPr>
          <w:rFonts w:ascii="Arial" w:hAnsi="Arial" w:cs="Arial"/>
          <w:b/>
          <w:sz w:val="28"/>
          <w:szCs w:val="28"/>
        </w:rPr>
        <w:t>.</w:t>
      </w:r>
    </w:p>
    <w:p w:rsidR="00F55AFA" w:rsidRPr="00AC0BB2" w:rsidRDefault="00F55AFA" w:rsidP="00F55AFA">
      <w:pPr>
        <w:rPr>
          <w:rFonts w:ascii="Arial" w:hAnsi="Arial" w:cs="Arial"/>
          <w:b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numPr>
          <w:ilvl w:val="0"/>
          <w:numId w:val="3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Propósito</w:t>
      </w: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44704D">
        <w:rPr>
          <w:rFonts w:ascii="Arial" w:hAnsi="Arial" w:cs="Arial"/>
          <w:b/>
          <w:sz w:val="22"/>
          <w:szCs w:val="22"/>
        </w:rPr>
        <w:t>1.1</w:t>
      </w:r>
      <w:r>
        <w:rPr>
          <w:rFonts w:ascii="Arial" w:hAnsi="Arial" w:cs="Arial"/>
          <w:sz w:val="22"/>
          <w:szCs w:val="22"/>
        </w:rPr>
        <w:t xml:space="preserve">  Realizar las modificaciones necesarias en el pedido de conformidad con el artículo 52 de la Ley de Adquisiciones, Arrendamientos y Servicios del Sector Público.</w:t>
      </w: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numPr>
          <w:ilvl w:val="0"/>
          <w:numId w:val="3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Alcance </w:t>
      </w: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numPr>
          <w:ilvl w:val="1"/>
          <w:numId w:val="3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nivel interno el procedimiento es aplicable para los Servicios de Atención Psiquiátrica y sus  seis unidades dependientes.</w:t>
      </w:r>
    </w:p>
    <w:p w:rsidR="00F55AFA" w:rsidRDefault="00F55AFA" w:rsidP="00F55AFA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jc w:val="both"/>
        <w:rPr>
          <w:rFonts w:ascii="Arial" w:hAnsi="Arial" w:cs="Arial"/>
          <w:sz w:val="22"/>
          <w:szCs w:val="22"/>
        </w:rPr>
      </w:pPr>
      <w:r w:rsidRPr="0044704D">
        <w:rPr>
          <w:rFonts w:ascii="Arial" w:hAnsi="Arial" w:cs="Arial"/>
          <w:b/>
          <w:sz w:val="22"/>
          <w:szCs w:val="22"/>
        </w:rPr>
        <w:t>2.2</w:t>
      </w:r>
      <w:r>
        <w:rPr>
          <w:rFonts w:ascii="Arial" w:hAnsi="Arial" w:cs="Arial"/>
          <w:sz w:val="22"/>
          <w:szCs w:val="22"/>
        </w:rPr>
        <w:t xml:space="preserve">     A nivel exter</w:t>
      </w:r>
      <w:r w:rsidR="00582682">
        <w:rPr>
          <w:rFonts w:ascii="Arial" w:hAnsi="Arial" w:cs="Arial"/>
          <w:sz w:val="22"/>
          <w:szCs w:val="22"/>
        </w:rPr>
        <w:t>no no aplica.</w:t>
      </w: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numPr>
          <w:ilvl w:val="0"/>
          <w:numId w:val="3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Políticas de Operación, normas y lineamientos</w:t>
      </w:r>
    </w:p>
    <w:p w:rsidR="00F55AFA" w:rsidRDefault="00F55AFA" w:rsidP="00F55AFA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Look w:val="01E0"/>
      </w:tblPr>
      <w:tblGrid>
        <w:gridCol w:w="533"/>
        <w:gridCol w:w="8521"/>
      </w:tblGrid>
      <w:tr w:rsidR="00F55AFA" w:rsidTr="00EF5C94">
        <w:tc>
          <w:tcPr>
            <w:tcW w:w="534" w:type="dxa"/>
          </w:tcPr>
          <w:p w:rsidR="00F55AFA" w:rsidRPr="008B1E84" w:rsidRDefault="00F55AFA" w:rsidP="00EF5C94">
            <w:pPr>
              <w:rPr>
                <w:rFonts w:ascii="Arial" w:hAnsi="Arial" w:cs="Arial"/>
                <w:b/>
              </w:rPr>
            </w:pPr>
            <w:r w:rsidRPr="008B1E84">
              <w:rPr>
                <w:rFonts w:ascii="Arial" w:hAnsi="Arial" w:cs="Arial"/>
                <w:b/>
                <w:sz w:val="22"/>
                <w:szCs w:val="22"/>
              </w:rPr>
              <w:t>3.1</w:t>
            </w:r>
          </w:p>
        </w:tc>
        <w:tc>
          <w:tcPr>
            <w:tcW w:w="8990" w:type="dxa"/>
          </w:tcPr>
          <w:p w:rsidR="00F55AFA" w:rsidRDefault="00F55AFA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El Departamento de Adquisiciones será el responsable de hacer las modificaciones a pedidos y/o contratos</w:t>
            </w:r>
          </w:p>
          <w:p w:rsidR="00F55AFA" w:rsidRDefault="00F55AFA" w:rsidP="00EF5C9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55AFA" w:rsidTr="00EF5C94">
        <w:tc>
          <w:tcPr>
            <w:tcW w:w="534" w:type="dxa"/>
          </w:tcPr>
          <w:p w:rsidR="00F55AFA" w:rsidRPr="008B1E84" w:rsidRDefault="00F55AFA" w:rsidP="00EF5C94">
            <w:pPr>
              <w:rPr>
                <w:rFonts w:ascii="Arial" w:hAnsi="Arial" w:cs="Arial"/>
                <w:b/>
              </w:rPr>
            </w:pPr>
            <w:r w:rsidRPr="008B1E84">
              <w:rPr>
                <w:rFonts w:ascii="Arial" w:hAnsi="Arial" w:cs="Arial"/>
                <w:b/>
                <w:sz w:val="22"/>
                <w:szCs w:val="22"/>
              </w:rPr>
              <w:t>3.2</w:t>
            </w:r>
          </w:p>
        </w:tc>
        <w:tc>
          <w:tcPr>
            <w:tcW w:w="8990" w:type="dxa"/>
          </w:tcPr>
          <w:p w:rsidR="00F55AFA" w:rsidRDefault="00F55AFA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El Departamento de Adquisiciones fundamentará y motivará la modificación correspondiente y recabará la firma de los servidores públicos facultados para este tipo actos.</w:t>
            </w:r>
          </w:p>
          <w:p w:rsidR="00F55AFA" w:rsidRDefault="00F55AFA" w:rsidP="00EF5C9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55AFA" w:rsidTr="00EF5C94">
        <w:tc>
          <w:tcPr>
            <w:tcW w:w="534" w:type="dxa"/>
          </w:tcPr>
          <w:p w:rsidR="00F55AFA" w:rsidRPr="008B1E84" w:rsidRDefault="00F55AFA" w:rsidP="00EF5C94">
            <w:pPr>
              <w:rPr>
                <w:rFonts w:ascii="Arial" w:hAnsi="Arial" w:cs="Arial"/>
                <w:b/>
              </w:rPr>
            </w:pPr>
            <w:r w:rsidRPr="008B1E84">
              <w:rPr>
                <w:rFonts w:ascii="Arial" w:hAnsi="Arial" w:cs="Arial"/>
                <w:b/>
                <w:sz w:val="22"/>
                <w:szCs w:val="22"/>
              </w:rPr>
              <w:t>3.3</w:t>
            </w:r>
          </w:p>
        </w:tc>
        <w:tc>
          <w:tcPr>
            <w:tcW w:w="8990" w:type="dxa"/>
          </w:tcPr>
          <w:p w:rsidR="00F55AFA" w:rsidRDefault="00F55AFA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El Departamento de Adquisiciones verificará que el nombre del proveedor con quien se firmó la modificación del pedido y/o contrato esté correcto.</w:t>
            </w:r>
          </w:p>
          <w:p w:rsidR="00F55AFA" w:rsidRDefault="00F55AFA" w:rsidP="00EF5C9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55AFA" w:rsidTr="00EF5C94">
        <w:tc>
          <w:tcPr>
            <w:tcW w:w="534" w:type="dxa"/>
          </w:tcPr>
          <w:p w:rsidR="00F55AFA" w:rsidRPr="008B1E84" w:rsidRDefault="00F55AFA" w:rsidP="00EF5C94">
            <w:pPr>
              <w:rPr>
                <w:rFonts w:ascii="Arial" w:hAnsi="Arial" w:cs="Arial"/>
                <w:b/>
              </w:rPr>
            </w:pPr>
            <w:r w:rsidRPr="008B1E84">
              <w:rPr>
                <w:rFonts w:ascii="Arial" w:hAnsi="Arial" w:cs="Arial"/>
                <w:b/>
                <w:sz w:val="22"/>
                <w:szCs w:val="22"/>
              </w:rPr>
              <w:t>3.4</w:t>
            </w:r>
          </w:p>
        </w:tc>
        <w:tc>
          <w:tcPr>
            <w:tcW w:w="8990" w:type="dxa"/>
          </w:tcPr>
          <w:p w:rsidR="00F55AFA" w:rsidRDefault="00F55AFA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Las modificaciones a los pedidos o contratos se realizarán con apego a los artículos 52 de la Ley de Adquisiciones, Arrendamientos y Servicios del Sector Público; 57, 59 y 63 de su Reglamento.</w:t>
            </w:r>
          </w:p>
          <w:p w:rsidR="00F55AFA" w:rsidRDefault="00F55AFA" w:rsidP="00EF5C9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55AFA" w:rsidTr="00EF5C94">
        <w:tc>
          <w:tcPr>
            <w:tcW w:w="534" w:type="dxa"/>
          </w:tcPr>
          <w:p w:rsidR="00F55AFA" w:rsidRPr="008B1E84" w:rsidRDefault="00F55AFA" w:rsidP="00EF5C94">
            <w:pPr>
              <w:rPr>
                <w:rFonts w:ascii="Arial" w:hAnsi="Arial" w:cs="Arial"/>
                <w:b/>
              </w:rPr>
            </w:pPr>
            <w:r w:rsidRPr="008B1E84">
              <w:rPr>
                <w:rFonts w:ascii="Arial" w:hAnsi="Arial" w:cs="Arial"/>
                <w:b/>
                <w:sz w:val="22"/>
                <w:szCs w:val="22"/>
              </w:rPr>
              <w:t>3.5</w:t>
            </w:r>
          </w:p>
        </w:tc>
        <w:tc>
          <w:tcPr>
            <w:tcW w:w="8990" w:type="dxa"/>
          </w:tcPr>
          <w:p w:rsidR="00F55AFA" w:rsidRDefault="00F55AFA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El proveedor deberá firmar todas y cada una de las copias de dicha modificación.</w:t>
            </w:r>
          </w:p>
          <w:p w:rsidR="00F55AFA" w:rsidRDefault="00F55AFA" w:rsidP="00EF5C94">
            <w:pPr>
              <w:jc w:val="both"/>
              <w:rPr>
                <w:rFonts w:ascii="Arial" w:hAnsi="Arial" w:cs="Arial"/>
              </w:rPr>
            </w:pPr>
          </w:p>
        </w:tc>
      </w:tr>
      <w:tr w:rsidR="00F55AFA" w:rsidTr="00EF5C94">
        <w:tc>
          <w:tcPr>
            <w:tcW w:w="534" w:type="dxa"/>
          </w:tcPr>
          <w:p w:rsidR="00F55AFA" w:rsidRPr="008B1E84" w:rsidRDefault="00F55AFA" w:rsidP="00EF5C94">
            <w:pPr>
              <w:rPr>
                <w:rFonts w:ascii="Arial" w:hAnsi="Arial" w:cs="Arial"/>
                <w:b/>
              </w:rPr>
            </w:pPr>
            <w:r w:rsidRPr="008B1E84">
              <w:rPr>
                <w:rFonts w:ascii="Arial" w:hAnsi="Arial" w:cs="Arial"/>
                <w:b/>
                <w:sz w:val="22"/>
                <w:szCs w:val="22"/>
              </w:rPr>
              <w:t>3.6</w:t>
            </w:r>
          </w:p>
        </w:tc>
        <w:tc>
          <w:tcPr>
            <w:tcW w:w="8990" w:type="dxa"/>
          </w:tcPr>
          <w:p w:rsidR="00F55AFA" w:rsidRDefault="00F55AFA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Todo incumplimiento será sancionado conforme a la Ley Federal de Responsabilidades Administrativas de los Servidores Públicos.</w:t>
            </w:r>
          </w:p>
        </w:tc>
      </w:tr>
    </w:tbl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4.0  Descripción del procedimiento</w:t>
      </w: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0"/>
        <w:gridCol w:w="4366"/>
        <w:gridCol w:w="2338"/>
      </w:tblGrid>
      <w:tr w:rsidR="00F55AFA" w:rsidTr="00EF5C94">
        <w:trPr>
          <w:trHeight w:val="407"/>
        </w:trPr>
        <w:tc>
          <w:tcPr>
            <w:tcW w:w="2628" w:type="dxa"/>
            <w:shd w:val="clear" w:color="auto" w:fill="D9D9D9"/>
            <w:vAlign w:val="center"/>
          </w:tcPr>
          <w:p w:rsidR="00F55AFA" w:rsidRDefault="00F55AFA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Secuencia de Etapas</w:t>
            </w:r>
          </w:p>
        </w:tc>
        <w:tc>
          <w:tcPr>
            <w:tcW w:w="4860" w:type="dxa"/>
            <w:shd w:val="clear" w:color="auto" w:fill="D9D9D9"/>
            <w:vAlign w:val="center"/>
          </w:tcPr>
          <w:p w:rsidR="00F55AFA" w:rsidRPr="00F55AFA" w:rsidRDefault="00F55AFA" w:rsidP="00EF5C94">
            <w:pPr>
              <w:jc w:val="center"/>
              <w:rPr>
                <w:rFonts w:ascii="Arial" w:hAnsi="Arial" w:cs="Arial"/>
                <w:b/>
              </w:rPr>
            </w:pPr>
            <w:r w:rsidRPr="00F55AFA">
              <w:rPr>
                <w:rFonts w:ascii="Arial" w:hAnsi="Arial" w:cs="Arial"/>
                <w:b/>
                <w:sz w:val="22"/>
                <w:szCs w:val="22"/>
              </w:rPr>
              <w:t>Actividad</w:t>
            </w:r>
          </w:p>
        </w:tc>
        <w:tc>
          <w:tcPr>
            <w:tcW w:w="2517" w:type="dxa"/>
            <w:shd w:val="clear" w:color="auto" w:fill="D9D9D9"/>
            <w:vAlign w:val="center"/>
          </w:tcPr>
          <w:p w:rsidR="00F55AFA" w:rsidRPr="00F55AFA" w:rsidRDefault="00F55AFA" w:rsidP="00EF5C94">
            <w:pPr>
              <w:jc w:val="center"/>
              <w:rPr>
                <w:rFonts w:ascii="Arial" w:hAnsi="Arial" w:cs="Arial"/>
                <w:b/>
              </w:rPr>
            </w:pPr>
            <w:r w:rsidRPr="00F55AFA">
              <w:rPr>
                <w:rFonts w:ascii="Arial" w:hAnsi="Arial" w:cs="Arial"/>
                <w:b/>
                <w:sz w:val="22"/>
                <w:szCs w:val="22"/>
              </w:rPr>
              <w:t>Responsable</w:t>
            </w:r>
          </w:p>
        </w:tc>
      </w:tr>
      <w:tr w:rsidR="00F55AFA" w:rsidTr="00EF5C94">
        <w:tc>
          <w:tcPr>
            <w:tcW w:w="2628" w:type="dxa"/>
            <w:vAlign w:val="center"/>
          </w:tcPr>
          <w:p w:rsidR="00F55AFA" w:rsidRDefault="00F55AFA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1.0 Recepción de oficio de solicitud de modificación</w:t>
            </w:r>
          </w:p>
        </w:tc>
        <w:tc>
          <w:tcPr>
            <w:tcW w:w="4860" w:type="dxa"/>
          </w:tcPr>
          <w:p w:rsidR="00F55AFA" w:rsidRPr="00F55AFA" w:rsidRDefault="00F55AFA" w:rsidP="00EF5C94">
            <w:pPr>
              <w:ind w:left="72"/>
              <w:jc w:val="both"/>
              <w:rPr>
                <w:rFonts w:ascii="Arial" w:hAnsi="Arial" w:cs="Arial"/>
              </w:rPr>
            </w:pPr>
            <w:r w:rsidRPr="00F55AFA">
              <w:rPr>
                <w:rFonts w:ascii="Arial" w:hAnsi="Arial" w:cs="Arial"/>
                <w:sz w:val="22"/>
                <w:szCs w:val="22"/>
              </w:rPr>
              <w:t>1.1 Recibe oficio de solicitud por parte del área usuaria para modificar las cantidades o bien para ampliar la vigencia de alguno de los pedidos o contratos suscritos por los Servicios de Atención Psiquiátrica.</w:t>
            </w:r>
          </w:p>
          <w:p w:rsidR="00F55AFA" w:rsidRPr="00F55AFA" w:rsidRDefault="00F55AFA" w:rsidP="00F55AFA">
            <w:pPr>
              <w:numPr>
                <w:ilvl w:val="0"/>
                <w:numId w:val="2"/>
              </w:numPr>
              <w:ind w:right="72"/>
              <w:jc w:val="both"/>
              <w:rPr>
                <w:rFonts w:ascii="Arial" w:hAnsi="Arial" w:cs="Arial"/>
              </w:rPr>
            </w:pPr>
            <w:r w:rsidRPr="00F55AFA">
              <w:rPr>
                <w:rFonts w:ascii="Arial" w:hAnsi="Arial" w:cs="Arial"/>
                <w:sz w:val="22"/>
                <w:szCs w:val="22"/>
              </w:rPr>
              <w:t>Oficio de solicitud</w:t>
            </w:r>
          </w:p>
        </w:tc>
        <w:tc>
          <w:tcPr>
            <w:tcW w:w="2517" w:type="dxa"/>
            <w:vAlign w:val="center"/>
          </w:tcPr>
          <w:p w:rsidR="00F55AFA" w:rsidRPr="00F55AFA" w:rsidRDefault="00F55AFA" w:rsidP="00EF5C94">
            <w:pPr>
              <w:ind w:left="71" w:right="71"/>
              <w:jc w:val="center"/>
              <w:rPr>
                <w:rFonts w:ascii="Arial" w:hAnsi="Arial" w:cs="Arial"/>
                <w:bCs/>
              </w:rPr>
            </w:pPr>
            <w:r w:rsidRPr="00F55AFA">
              <w:rPr>
                <w:rFonts w:ascii="Arial" w:hAnsi="Arial" w:cs="Arial"/>
                <w:bCs/>
                <w:sz w:val="22"/>
                <w:szCs w:val="22"/>
              </w:rPr>
              <w:t>Departamento de Adquisiciones</w:t>
            </w:r>
          </w:p>
        </w:tc>
      </w:tr>
      <w:tr w:rsidR="00F55AFA" w:rsidTr="00EF5C94">
        <w:tc>
          <w:tcPr>
            <w:tcW w:w="2628" w:type="dxa"/>
            <w:vAlign w:val="center"/>
          </w:tcPr>
          <w:p w:rsidR="00F55AFA" w:rsidRDefault="00F55AFA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2.0 Verificación de la modificación</w:t>
            </w:r>
          </w:p>
        </w:tc>
        <w:tc>
          <w:tcPr>
            <w:tcW w:w="4860" w:type="dxa"/>
          </w:tcPr>
          <w:p w:rsidR="00F55AFA" w:rsidRPr="00F55AFA" w:rsidRDefault="00F55AFA" w:rsidP="00EF5C94">
            <w:pPr>
              <w:ind w:left="72"/>
              <w:jc w:val="both"/>
              <w:rPr>
                <w:rFonts w:ascii="Arial" w:hAnsi="Arial" w:cs="Arial"/>
              </w:rPr>
            </w:pPr>
            <w:r w:rsidRPr="00F55AFA">
              <w:rPr>
                <w:rFonts w:ascii="Arial" w:hAnsi="Arial" w:cs="Arial"/>
                <w:sz w:val="22"/>
                <w:szCs w:val="22"/>
              </w:rPr>
              <w:t>2.1 Verifica que la modificación solicitada no rebase en su conjunto el veinte por ciento del monto o cantidad de los conceptos y volúmenes establecidos originalmente en los mismos y el precio de los bienes sea igual al pactado originalmente, además de que los contratos y/o pedidos deberán estar vigentes al momento de la modificación.</w:t>
            </w:r>
          </w:p>
          <w:p w:rsidR="00F55AFA" w:rsidRPr="00F55AFA" w:rsidRDefault="00F55AFA" w:rsidP="00EF5C94">
            <w:pPr>
              <w:ind w:left="72"/>
              <w:jc w:val="both"/>
              <w:rPr>
                <w:rFonts w:ascii="Arial" w:hAnsi="Arial" w:cs="Arial"/>
              </w:rPr>
            </w:pPr>
            <w:r w:rsidRPr="00F55AFA">
              <w:rPr>
                <w:rFonts w:ascii="Arial" w:hAnsi="Arial" w:cs="Arial"/>
                <w:sz w:val="22"/>
                <w:szCs w:val="22"/>
              </w:rPr>
              <w:t xml:space="preserve">2.2 Se verificará también que el mismo porcentaje se aplique a las modificaciones que por ampliación de la vigencia se hagan de los contratos de arrendamientos o de servicios, cuya prestación se realice de manera continua y reiterada. </w:t>
            </w:r>
          </w:p>
          <w:p w:rsidR="00F55AFA" w:rsidRPr="00F55AFA" w:rsidRDefault="00F55AFA" w:rsidP="00EF5C94">
            <w:pPr>
              <w:pStyle w:val="Sangradetextonormal"/>
              <w:rPr>
                <w:rFonts w:ascii="Arial" w:hAnsi="Arial" w:cs="Arial"/>
              </w:rPr>
            </w:pPr>
            <w:r w:rsidRPr="00F55AFA">
              <w:rPr>
                <w:rFonts w:ascii="Arial" w:hAnsi="Arial" w:cs="Arial"/>
              </w:rPr>
              <w:t>Tratándose de contratos en los que se incluyan bienes o servicios de diferentes características, el porcentaje se aplicará para cada partida o concepto de los bienes o servicios de que se trate.</w:t>
            </w:r>
          </w:p>
          <w:p w:rsidR="00F55AFA" w:rsidRPr="00F55AFA" w:rsidRDefault="00F55AFA" w:rsidP="00EF5C94">
            <w:pPr>
              <w:ind w:left="72"/>
              <w:jc w:val="both"/>
              <w:rPr>
                <w:rFonts w:ascii="Arial" w:hAnsi="Arial" w:cs="Arial"/>
              </w:rPr>
            </w:pPr>
          </w:p>
          <w:p w:rsidR="00F55AFA" w:rsidRPr="00F55AFA" w:rsidRDefault="00F55AFA" w:rsidP="00EF5C94">
            <w:pPr>
              <w:ind w:left="72"/>
              <w:jc w:val="both"/>
              <w:rPr>
                <w:rFonts w:ascii="Arial" w:hAnsi="Arial" w:cs="Arial"/>
              </w:rPr>
            </w:pPr>
            <w:r w:rsidRPr="00F55AFA">
              <w:rPr>
                <w:rFonts w:ascii="Arial" w:hAnsi="Arial" w:cs="Arial"/>
                <w:sz w:val="22"/>
                <w:szCs w:val="22"/>
              </w:rPr>
              <w:t>Procede:</w:t>
            </w:r>
          </w:p>
          <w:p w:rsidR="00F55AFA" w:rsidRPr="00F55AFA" w:rsidRDefault="00F55AFA" w:rsidP="00EF5C94">
            <w:pPr>
              <w:ind w:left="72"/>
              <w:jc w:val="both"/>
              <w:rPr>
                <w:rFonts w:ascii="Arial" w:hAnsi="Arial" w:cs="Arial"/>
              </w:rPr>
            </w:pPr>
            <w:r w:rsidRPr="00F55AFA">
              <w:rPr>
                <w:rFonts w:ascii="Arial" w:hAnsi="Arial" w:cs="Arial"/>
                <w:sz w:val="22"/>
                <w:szCs w:val="22"/>
              </w:rPr>
              <w:t>No.- se le solicita al área usuaria apegarse a los requisitos establecidos en el artículo 52 de la Ley de Adquisiciones, Arrendamientos y Servicios del Sector Público.</w:t>
            </w:r>
          </w:p>
          <w:p w:rsidR="00F55AFA" w:rsidRPr="00F55AFA" w:rsidRDefault="00F55AFA" w:rsidP="00EF5C94">
            <w:pPr>
              <w:ind w:left="72" w:right="72"/>
              <w:jc w:val="both"/>
              <w:rPr>
                <w:rFonts w:ascii="Arial" w:hAnsi="Arial" w:cs="Arial"/>
              </w:rPr>
            </w:pPr>
            <w:r w:rsidRPr="00F55AFA">
              <w:rPr>
                <w:rFonts w:ascii="Arial" w:hAnsi="Arial" w:cs="Arial"/>
                <w:sz w:val="22"/>
                <w:szCs w:val="22"/>
              </w:rPr>
              <w:t>Si.- Se procede a la actividad  No. 3.</w:t>
            </w:r>
          </w:p>
          <w:p w:rsidR="00F55AFA" w:rsidRPr="00F55AFA" w:rsidRDefault="00F55AFA" w:rsidP="00EF5C94">
            <w:pPr>
              <w:ind w:left="72" w:right="72"/>
              <w:jc w:val="both"/>
              <w:rPr>
                <w:rFonts w:ascii="Arial" w:hAnsi="Arial" w:cs="Arial"/>
              </w:rPr>
            </w:pPr>
          </w:p>
        </w:tc>
        <w:tc>
          <w:tcPr>
            <w:tcW w:w="2517" w:type="dxa"/>
            <w:vAlign w:val="center"/>
          </w:tcPr>
          <w:p w:rsidR="00F55AFA" w:rsidRPr="00F55AFA" w:rsidRDefault="00F55AFA" w:rsidP="00EF5C94">
            <w:pPr>
              <w:ind w:left="71" w:right="71"/>
              <w:jc w:val="center"/>
              <w:rPr>
                <w:rFonts w:ascii="Arial" w:hAnsi="Arial" w:cs="Arial"/>
                <w:bCs/>
              </w:rPr>
            </w:pPr>
            <w:r w:rsidRPr="00F55AFA">
              <w:rPr>
                <w:rFonts w:ascii="Arial" w:hAnsi="Arial" w:cs="Arial"/>
                <w:bCs/>
                <w:sz w:val="22"/>
                <w:szCs w:val="22"/>
              </w:rPr>
              <w:t>Departamento de Adquisiciones</w:t>
            </w:r>
          </w:p>
        </w:tc>
      </w:tr>
      <w:tr w:rsidR="00F55AFA" w:rsidTr="00EF5C94">
        <w:tc>
          <w:tcPr>
            <w:tcW w:w="2628" w:type="dxa"/>
            <w:vAlign w:val="center"/>
          </w:tcPr>
          <w:p w:rsidR="00F55AFA" w:rsidRDefault="00F55AFA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3.0 Elaboración y suscripción de modificación de pedido o contrato</w:t>
            </w:r>
          </w:p>
        </w:tc>
        <w:tc>
          <w:tcPr>
            <w:tcW w:w="4860" w:type="dxa"/>
          </w:tcPr>
          <w:p w:rsidR="00F55AFA" w:rsidRPr="00F55AFA" w:rsidRDefault="00F55AFA" w:rsidP="00EF5C94">
            <w:pPr>
              <w:ind w:left="72"/>
              <w:jc w:val="both"/>
              <w:rPr>
                <w:rFonts w:ascii="Arial" w:hAnsi="Arial" w:cs="Arial"/>
              </w:rPr>
            </w:pPr>
            <w:r w:rsidRPr="00F55AFA">
              <w:rPr>
                <w:rFonts w:ascii="Arial" w:hAnsi="Arial" w:cs="Arial"/>
                <w:sz w:val="22"/>
                <w:szCs w:val="22"/>
              </w:rPr>
              <w:t>3.1 Elabora y suscribe la modificación de pedido o contrato.</w:t>
            </w:r>
          </w:p>
          <w:p w:rsidR="00F55AFA" w:rsidRPr="00F55AFA" w:rsidRDefault="00F55AFA" w:rsidP="00EF5C94">
            <w:pPr>
              <w:pStyle w:val="Sangradetextonormal"/>
              <w:rPr>
                <w:rFonts w:ascii="Arial" w:hAnsi="Arial" w:cs="Arial"/>
              </w:rPr>
            </w:pPr>
            <w:r w:rsidRPr="00F55AFA">
              <w:rPr>
                <w:rFonts w:ascii="Arial" w:hAnsi="Arial" w:cs="Arial"/>
              </w:rPr>
              <w:t xml:space="preserve">Archiva las modificaciones a los pedidos y/o contratos </w:t>
            </w:r>
            <w:r w:rsidRPr="00F55AFA">
              <w:rPr>
                <w:rFonts w:ascii="Arial" w:hAnsi="Arial" w:cs="Arial"/>
              </w:rPr>
              <w:lastRenderedPageBreak/>
              <w:t>identificándolos con número consecutivo, fecha, proveedor (</w:t>
            </w:r>
            <w:proofErr w:type="spellStart"/>
            <w:r w:rsidRPr="00F55AFA">
              <w:rPr>
                <w:rFonts w:ascii="Arial" w:hAnsi="Arial" w:cs="Arial"/>
              </w:rPr>
              <w:t>RFC</w:t>
            </w:r>
            <w:proofErr w:type="spellEnd"/>
            <w:r w:rsidRPr="00F55AFA">
              <w:rPr>
                <w:rFonts w:ascii="Arial" w:hAnsi="Arial" w:cs="Arial"/>
              </w:rPr>
              <w:t xml:space="preserve">, dirección, teléfono, representante legal), número y tipo de procedimiento de adjudicación, calendario de entregas, partida presupuestal, fecha de suscripción, lugar y condiciones de entrega, condiciones de pago, partida asignada(s), clave, descripción, precios unitarios, cantidad, unidad de medida, precio total, subtotales, I.V.A. y total.  </w:t>
            </w:r>
          </w:p>
          <w:p w:rsidR="00F55AFA" w:rsidRPr="00F55AFA" w:rsidRDefault="00F55AFA" w:rsidP="00F55AFA">
            <w:pPr>
              <w:numPr>
                <w:ilvl w:val="0"/>
                <w:numId w:val="2"/>
              </w:numPr>
              <w:ind w:right="72"/>
              <w:jc w:val="both"/>
              <w:rPr>
                <w:rFonts w:ascii="Arial" w:hAnsi="Arial" w:cs="Arial"/>
              </w:rPr>
            </w:pPr>
            <w:r w:rsidRPr="00F55AFA">
              <w:rPr>
                <w:rFonts w:ascii="Arial" w:hAnsi="Arial" w:cs="Arial"/>
                <w:sz w:val="22"/>
                <w:szCs w:val="22"/>
              </w:rPr>
              <w:t>Modificación de pedido y/o contrato</w:t>
            </w:r>
          </w:p>
        </w:tc>
        <w:tc>
          <w:tcPr>
            <w:tcW w:w="2517" w:type="dxa"/>
            <w:vAlign w:val="center"/>
          </w:tcPr>
          <w:p w:rsidR="00F55AFA" w:rsidRPr="00F55AFA" w:rsidRDefault="00F55AFA" w:rsidP="00EF5C94">
            <w:pPr>
              <w:ind w:left="71" w:right="71"/>
              <w:jc w:val="center"/>
              <w:rPr>
                <w:rFonts w:ascii="Arial" w:hAnsi="Arial" w:cs="Arial"/>
                <w:bCs/>
              </w:rPr>
            </w:pPr>
            <w:r w:rsidRPr="00F55AFA">
              <w:rPr>
                <w:rFonts w:ascii="Arial" w:hAnsi="Arial" w:cs="Arial"/>
                <w:bCs/>
                <w:sz w:val="22"/>
                <w:szCs w:val="22"/>
              </w:rPr>
              <w:lastRenderedPageBreak/>
              <w:t>Departamento de Adquisiciones</w:t>
            </w:r>
          </w:p>
        </w:tc>
      </w:tr>
      <w:tr w:rsidR="00F55AFA" w:rsidTr="00EF5C94">
        <w:tc>
          <w:tcPr>
            <w:tcW w:w="2628" w:type="dxa"/>
            <w:vAlign w:val="center"/>
          </w:tcPr>
          <w:p w:rsidR="00F55AFA" w:rsidRDefault="00F55AFA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4.0 Envío de pedido o contrato modificado</w:t>
            </w:r>
          </w:p>
        </w:tc>
        <w:tc>
          <w:tcPr>
            <w:tcW w:w="4860" w:type="dxa"/>
          </w:tcPr>
          <w:p w:rsidR="00F55AFA" w:rsidRDefault="00F55AFA" w:rsidP="00EF5C94">
            <w:pPr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4.1 Envía la modificación del pedido para su firma al Titular de los Servicios de Atención Psiquiátrica.</w:t>
            </w:r>
          </w:p>
          <w:p w:rsidR="00F55AFA" w:rsidRDefault="00F55AFA" w:rsidP="00F55AFA">
            <w:pPr>
              <w:numPr>
                <w:ilvl w:val="0"/>
                <w:numId w:val="2"/>
              </w:numPr>
              <w:ind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Modificación de pedido y/o contrato</w:t>
            </w:r>
          </w:p>
        </w:tc>
        <w:tc>
          <w:tcPr>
            <w:tcW w:w="2517" w:type="dxa"/>
          </w:tcPr>
          <w:p w:rsidR="00F55AFA" w:rsidRDefault="00F55AFA" w:rsidP="00EF5C94">
            <w:pPr>
              <w:ind w:left="71" w:right="71"/>
              <w:jc w:val="both"/>
              <w:rPr>
                <w:rFonts w:ascii="Arial" w:hAnsi="Arial" w:cs="Arial"/>
                <w:bCs/>
              </w:rPr>
            </w:pPr>
          </w:p>
        </w:tc>
      </w:tr>
      <w:tr w:rsidR="00F55AFA" w:rsidTr="00EF5C94">
        <w:tc>
          <w:tcPr>
            <w:tcW w:w="2628" w:type="dxa"/>
            <w:vAlign w:val="center"/>
          </w:tcPr>
          <w:p w:rsidR="00F55AFA" w:rsidRDefault="00F55AFA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5.0 Recepción, revisión, firma y envío de modificación de pedido o contrato modificado</w:t>
            </w:r>
          </w:p>
        </w:tc>
        <w:tc>
          <w:tcPr>
            <w:tcW w:w="4860" w:type="dxa"/>
          </w:tcPr>
          <w:p w:rsidR="00F55AFA" w:rsidRDefault="00F55AFA" w:rsidP="00EF5C94">
            <w:pPr>
              <w:pStyle w:val="Encabezad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5.1 Recibe la modificación del pedido o contrato revisa, firma y turna a la Dirección Administración.</w:t>
            </w:r>
          </w:p>
          <w:p w:rsidR="00F55AFA" w:rsidRDefault="00F55AFA" w:rsidP="00F55AFA">
            <w:pPr>
              <w:pStyle w:val="Encabezado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Modificación de pedido y/o contrato</w:t>
            </w:r>
          </w:p>
        </w:tc>
        <w:tc>
          <w:tcPr>
            <w:tcW w:w="2517" w:type="dxa"/>
          </w:tcPr>
          <w:p w:rsidR="00F55AFA" w:rsidRPr="00582682" w:rsidRDefault="00F55AFA" w:rsidP="00582682">
            <w:pPr>
              <w:pStyle w:val="Ttulo2"/>
              <w:ind w:left="71" w:right="71"/>
              <w:jc w:val="center"/>
              <w:rPr>
                <w:rFonts w:ascii="Arial" w:hAnsi="Arial" w:cs="Arial"/>
                <w:b w:val="0"/>
                <w:bCs w:val="0"/>
                <w:i w:val="0"/>
                <w:sz w:val="22"/>
                <w:szCs w:val="22"/>
              </w:rPr>
            </w:pPr>
            <w:r w:rsidRPr="00582682">
              <w:rPr>
                <w:rFonts w:ascii="Arial" w:hAnsi="Arial" w:cs="Arial"/>
                <w:b w:val="0"/>
                <w:bCs w:val="0"/>
                <w:i w:val="0"/>
                <w:sz w:val="22"/>
                <w:szCs w:val="22"/>
              </w:rPr>
              <w:t>Dirección General Adjunta de los Servicios de Atención Psiquiátrica</w:t>
            </w:r>
          </w:p>
        </w:tc>
      </w:tr>
      <w:tr w:rsidR="00F55AFA" w:rsidTr="00EF5C94">
        <w:tc>
          <w:tcPr>
            <w:tcW w:w="2628" w:type="dxa"/>
            <w:vAlign w:val="center"/>
          </w:tcPr>
          <w:p w:rsidR="00F55AFA" w:rsidRDefault="00F55AFA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6.0 Recepción, revisión, firma y envío de pedido o contrato modificado</w:t>
            </w:r>
          </w:p>
        </w:tc>
        <w:tc>
          <w:tcPr>
            <w:tcW w:w="4860" w:type="dxa"/>
          </w:tcPr>
          <w:p w:rsidR="00F55AFA" w:rsidRDefault="00F55AFA" w:rsidP="00EF5C94">
            <w:pPr>
              <w:pStyle w:val="Textoindependiente"/>
            </w:pPr>
            <w:r>
              <w:t>6.1 Recibe la modificación del pedido y/o contrato firma y lo turna al Departamento de Adquisiciones.</w:t>
            </w:r>
          </w:p>
          <w:p w:rsidR="00F55AFA" w:rsidRDefault="00F55AFA" w:rsidP="00F55AFA">
            <w:pPr>
              <w:numPr>
                <w:ilvl w:val="0"/>
                <w:numId w:val="2"/>
              </w:numPr>
              <w:ind w:right="21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Modificación de pedido y/o contrato</w:t>
            </w:r>
          </w:p>
        </w:tc>
        <w:tc>
          <w:tcPr>
            <w:tcW w:w="2517" w:type="dxa"/>
            <w:vAlign w:val="center"/>
          </w:tcPr>
          <w:p w:rsidR="00F55AFA" w:rsidRDefault="00F55AFA" w:rsidP="00EF5C94">
            <w:pPr>
              <w:tabs>
                <w:tab w:val="left" w:pos="3758"/>
              </w:tabs>
              <w:ind w:left="71" w:right="7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Dirección de Administración</w:t>
            </w:r>
          </w:p>
        </w:tc>
      </w:tr>
      <w:tr w:rsidR="00F55AFA" w:rsidTr="00EF5C94">
        <w:tc>
          <w:tcPr>
            <w:tcW w:w="2628" w:type="dxa"/>
            <w:vAlign w:val="center"/>
          </w:tcPr>
          <w:p w:rsidR="00F55AFA" w:rsidRDefault="00F55AFA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7.0 Recepción, firma y solicitud de formalización conforme a la normativa</w:t>
            </w:r>
          </w:p>
        </w:tc>
        <w:tc>
          <w:tcPr>
            <w:tcW w:w="4860" w:type="dxa"/>
          </w:tcPr>
          <w:p w:rsidR="00F55AFA" w:rsidRDefault="00F55AFA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7.1 Recibe la modificación del pedido y/o contrato firmado y procede a su firma, solicita a los proveedores que lo formalicen y que realicen la entrega de la modificación respectiva de la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garantía de cumplimiento por el incremento.</w:t>
            </w:r>
          </w:p>
          <w:p w:rsidR="00F55AFA" w:rsidRDefault="00F55AFA" w:rsidP="00F55AFA">
            <w:pPr>
              <w:numPr>
                <w:ilvl w:val="0"/>
                <w:numId w:val="2"/>
              </w:numPr>
              <w:ind w:right="21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Modificación de pedido y/o contrato y modificación a la garantía de cumplimiento</w:t>
            </w:r>
          </w:p>
        </w:tc>
        <w:tc>
          <w:tcPr>
            <w:tcW w:w="2517" w:type="dxa"/>
            <w:vAlign w:val="center"/>
          </w:tcPr>
          <w:p w:rsidR="00F55AFA" w:rsidRDefault="00F55AFA" w:rsidP="00EF5C94">
            <w:pPr>
              <w:tabs>
                <w:tab w:val="left" w:pos="3758"/>
              </w:tabs>
              <w:ind w:left="71" w:right="7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Departamento de Adquisiciones</w:t>
            </w:r>
          </w:p>
        </w:tc>
      </w:tr>
      <w:tr w:rsidR="00F55AFA" w:rsidTr="00EF5C94">
        <w:tc>
          <w:tcPr>
            <w:tcW w:w="2628" w:type="dxa"/>
            <w:vAlign w:val="center"/>
          </w:tcPr>
          <w:p w:rsidR="00F55AFA" w:rsidRDefault="00F55AFA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8.0 Recepción de pedido y/o contrato</w:t>
            </w:r>
          </w:p>
        </w:tc>
        <w:tc>
          <w:tcPr>
            <w:tcW w:w="4860" w:type="dxa"/>
          </w:tcPr>
          <w:p w:rsidR="00F55AFA" w:rsidRDefault="00F55AFA" w:rsidP="00EF5C94">
            <w:pPr>
              <w:ind w:lef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8.1 Reciben modificación del pedido y/o contrato suscrito para la entrega de bienes y/o prestación de servicios.</w:t>
            </w:r>
          </w:p>
          <w:p w:rsidR="00F55AFA" w:rsidRDefault="00F55AFA" w:rsidP="00F55AFA">
            <w:pPr>
              <w:pStyle w:val="Textoindependiente2"/>
              <w:numPr>
                <w:ilvl w:val="0"/>
                <w:numId w:val="2"/>
              </w:numPr>
              <w:ind w:right="72"/>
              <w:rPr>
                <w:szCs w:val="22"/>
              </w:rPr>
            </w:pPr>
            <w:r>
              <w:rPr>
                <w:sz w:val="22"/>
                <w:szCs w:val="22"/>
              </w:rPr>
              <w:t>Modificación de pedido y/o contrato</w:t>
            </w:r>
          </w:p>
        </w:tc>
        <w:tc>
          <w:tcPr>
            <w:tcW w:w="2517" w:type="dxa"/>
            <w:vAlign w:val="center"/>
          </w:tcPr>
          <w:p w:rsidR="00F55AFA" w:rsidRDefault="00F55AFA" w:rsidP="00EF5C9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Proveedores</w:t>
            </w:r>
          </w:p>
        </w:tc>
      </w:tr>
      <w:tr w:rsidR="00F55AFA" w:rsidRPr="00F55AFA" w:rsidTr="00EF5C94">
        <w:tc>
          <w:tcPr>
            <w:tcW w:w="2628" w:type="dxa"/>
            <w:vAlign w:val="center"/>
          </w:tcPr>
          <w:p w:rsidR="00F55AFA" w:rsidRPr="00F55AFA" w:rsidRDefault="00F55AFA" w:rsidP="00EF5C94">
            <w:pPr>
              <w:jc w:val="both"/>
              <w:rPr>
                <w:rFonts w:ascii="Arial" w:hAnsi="Arial" w:cs="Arial"/>
              </w:rPr>
            </w:pPr>
            <w:r w:rsidRPr="00F55AFA">
              <w:rPr>
                <w:rFonts w:ascii="Arial" w:hAnsi="Arial" w:cs="Arial"/>
                <w:sz w:val="22"/>
                <w:szCs w:val="22"/>
              </w:rPr>
              <w:lastRenderedPageBreak/>
              <w:t>9.0 Envío de oficios y modificación de pedidos y/o contratos</w:t>
            </w:r>
          </w:p>
        </w:tc>
        <w:tc>
          <w:tcPr>
            <w:tcW w:w="4860" w:type="dxa"/>
          </w:tcPr>
          <w:p w:rsidR="00F55AFA" w:rsidRPr="00F55AFA" w:rsidRDefault="00F55AFA" w:rsidP="00EF5C94">
            <w:pPr>
              <w:pStyle w:val="Sangradetextonormal"/>
              <w:rPr>
                <w:rFonts w:ascii="Arial" w:hAnsi="Arial" w:cs="Arial"/>
              </w:rPr>
            </w:pPr>
            <w:r w:rsidRPr="00F55AFA">
              <w:rPr>
                <w:rFonts w:ascii="Arial" w:hAnsi="Arial" w:cs="Arial"/>
              </w:rPr>
              <w:t xml:space="preserve">9.1 Remite oficios adjuntando copia de la modificación del pedido y/o contrato, a los Subdirectores Administrativos o Administradores, según corresponda, de cada una de las Unidades </w:t>
            </w:r>
            <w:proofErr w:type="spellStart"/>
            <w:r w:rsidRPr="00F55AFA">
              <w:rPr>
                <w:rFonts w:ascii="Arial" w:hAnsi="Arial" w:cs="Arial"/>
              </w:rPr>
              <w:t>requerientes</w:t>
            </w:r>
            <w:proofErr w:type="spellEnd"/>
            <w:r w:rsidRPr="00F55AFA">
              <w:rPr>
                <w:rFonts w:ascii="Arial" w:hAnsi="Arial" w:cs="Arial"/>
              </w:rPr>
              <w:t>.  Archiva copia de cada una de las modificaciones de pedidos y/o contratos.</w:t>
            </w:r>
          </w:p>
          <w:p w:rsidR="00F55AFA" w:rsidRPr="00F55AFA" w:rsidRDefault="00F55AFA" w:rsidP="00F55AFA">
            <w:pPr>
              <w:numPr>
                <w:ilvl w:val="0"/>
                <w:numId w:val="1"/>
              </w:numPr>
              <w:ind w:right="72"/>
              <w:jc w:val="both"/>
              <w:rPr>
                <w:rFonts w:ascii="Arial" w:hAnsi="Arial" w:cs="Arial"/>
              </w:rPr>
            </w:pPr>
            <w:r w:rsidRPr="00F55AFA">
              <w:rPr>
                <w:rFonts w:ascii="Arial" w:hAnsi="Arial" w:cs="Arial"/>
                <w:sz w:val="22"/>
                <w:szCs w:val="22"/>
              </w:rPr>
              <w:t>Oficios y modificación de pedidos y/o contratos</w:t>
            </w:r>
          </w:p>
          <w:p w:rsidR="00F55AFA" w:rsidRPr="00F55AFA" w:rsidRDefault="00F55AFA" w:rsidP="00EF5C94">
            <w:pPr>
              <w:ind w:left="792" w:right="72"/>
              <w:jc w:val="both"/>
              <w:rPr>
                <w:rFonts w:ascii="Arial" w:hAnsi="Arial" w:cs="Arial"/>
              </w:rPr>
            </w:pPr>
          </w:p>
          <w:p w:rsidR="00F55AFA" w:rsidRPr="00F55AFA" w:rsidRDefault="00F55AFA" w:rsidP="00EF5C94">
            <w:pPr>
              <w:ind w:left="72" w:right="72"/>
              <w:jc w:val="center"/>
              <w:rPr>
                <w:rFonts w:ascii="Arial" w:hAnsi="Arial" w:cs="Arial"/>
              </w:rPr>
            </w:pPr>
            <w:r w:rsidRPr="00F55AF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TERMINA PROCEDIMIENTO</w:t>
            </w:r>
          </w:p>
        </w:tc>
        <w:tc>
          <w:tcPr>
            <w:tcW w:w="2517" w:type="dxa"/>
            <w:vAlign w:val="center"/>
          </w:tcPr>
          <w:p w:rsidR="00F55AFA" w:rsidRPr="00F55AFA" w:rsidRDefault="00F55AFA" w:rsidP="00EF5C94">
            <w:pPr>
              <w:jc w:val="center"/>
              <w:rPr>
                <w:rFonts w:ascii="Arial" w:hAnsi="Arial" w:cs="Arial"/>
                <w:bCs/>
              </w:rPr>
            </w:pPr>
            <w:r w:rsidRPr="00F55AFA">
              <w:rPr>
                <w:rFonts w:ascii="Arial" w:hAnsi="Arial" w:cs="Arial"/>
                <w:bCs/>
                <w:sz w:val="22"/>
                <w:szCs w:val="22"/>
              </w:rPr>
              <w:t>Dirección de Administración</w:t>
            </w:r>
          </w:p>
        </w:tc>
      </w:tr>
    </w:tbl>
    <w:p w:rsidR="00F55AFA" w:rsidRP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Pr="00F55AFA" w:rsidRDefault="00F55AFA" w:rsidP="00F55AFA">
      <w:pPr>
        <w:rPr>
          <w:rFonts w:ascii="Arial" w:hAnsi="Arial" w:cs="Arial"/>
          <w:sz w:val="22"/>
          <w:szCs w:val="22"/>
        </w:rPr>
      </w:pPr>
      <w:r w:rsidRPr="00F55AFA">
        <w:rPr>
          <w:rFonts w:ascii="Arial" w:hAnsi="Arial" w:cs="Arial"/>
          <w:sz w:val="22"/>
          <w:szCs w:val="22"/>
        </w:rPr>
        <w:br w:type="page"/>
      </w:r>
    </w:p>
    <w:p w:rsidR="00F55AFA" w:rsidRPr="00F55AFA" w:rsidRDefault="00F55AFA" w:rsidP="00F55AFA">
      <w:pPr>
        <w:rPr>
          <w:rFonts w:ascii="Arial" w:hAnsi="Arial" w:cs="Arial"/>
          <w:b/>
          <w:sz w:val="22"/>
          <w:szCs w:val="22"/>
        </w:rPr>
      </w:pPr>
      <w:r w:rsidRPr="00F55AFA">
        <w:rPr>
          <w:rFonts w:ascii="Arial" w:hAnsi="Arial" w:cs="Arial"/>
          <w:b/>
          <w:sz w:val="22"/>
          <w:szCs w:val="22"/>
        </w:rPr>
        <w:lastRenderedPageBreak/>
        <w:t>5.0  Diagrama de Flujo:</w:t>
      </w:r>
    </w:p>
    <w:p w:rsidR="00F55AFA" w:rsidRDefault="00F55AFA" w:rsidP="00F55AFA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266"/>
        <w:gridCol w:w="2174"/>
        <w:gridCol w:w="2291"/>
        <w:gridCol w:w="2215"/>
      </w:tblGrid>
      <w:tr w:rsidR="00F55AFA" w:rsidRPr="008B1E84" w:rsidTr="00EF5C94">
        <w:trPr>
          <w:trHeight w:val="722"/>
        </w:trPr>
        <w:tc>
          <w:tcPr>
            <w:tcW w:w="2474" w:type="dxa"/>
            <w:vAlign w:val="center"/>
          </w:tcPr>
          <w:p w:rsidR="00F55AFA" w:rsidRPr="008B1E84" w:rsidRDefault="00F55AFA" w:rsidP="00EF5C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E84">
              <w:rPr>
                <w:rFonts w:ascii="Arial" w:hAnsi="Arial" w:cs="Arial"/>
                <w:b/>
                <w:sz w:val="20"/>
                <w:szCs w:val="20"/>
              </w:rPr>
              <w:t>DEPARTAMENTO DE ADQUISICIONES</w:t>
            </w:r>
          </w:p>
        </w:tc>
        <w:tc>
          <w:tcPr>
            <w:tcW w:w="2474" w:type="dxa"/>
            <w:vAlign w:val="center"/>
          </w:tcPr>
          <w:p w:rsidR="00F55AFA" w:rsidRPr="008B1E84" w:rsidRDefault="00F55AFA" w:rsidP="00EF5C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E84">
              <w:rPr>
                <w:rFonts w:ascii="Arial" w:hAnsi="Arial" w:cs="Arial"/>
                <w:b/>
                <w:sz w:val="20"/>
                <w:szCs w:val="20"/>
              </w:rPr>
              <w:t>TITULAR DE LOS SERVICIOS DE ATENCIÓN PSIQUIÁTRICA</w:t>
            </w:r>
          </w:p>
        </w:tc>
        <w:tc>
          <w:tcPr>
            <w:tcW w:w="2474" w:type="dxa"/>
            <w:vAlign w:val="center"/>
          </w:tcPr>
          <w:p w:rsidR="00F55AFA" w:rsidRPr="008B1E84" w:rsidRDefault="00F55AFA" w:rsidP="00EF5C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E84">
              <w:rPr>
                <w:rFonts w:ascii="Arial" w:hAnsi="Arial" w:cs="Arial"/>
                <w:b/>
                <w:sz w:val="20"/>
                <w:szCs w:val="20"/>
              </w:rPr>
              <w:t>DIRECCIÓN DE ADMINISTRACIÓN</w:t>
            </w:r>
          </w:p>
        </w:tc>
        <w:tc>
          <w:tcPr>
            <w:tcW w:w="2475" w:type="dxa"/>
            <w:vAlign w:val="center"/>
          </w:tcPr>
          <w:p w:rsidR="00F55AFA" w:rsidRPr="008B1E84" w:rsidRDefault="00F55AFA" w:rsidP="00EF5C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E84">
              <w:rPr>
                <w:rFonts w:ascii="Arial" w:hAnsi="Arial" w:cs="Arial"/>
                <w:b/>
                <w:sz w:val="20"/>
                <w:szCs w:val="20"/>
              </w:rPr>
              <w:t>PROVEEDORES</w:t>
            </w:r>
          </w:p>
        </w:tc>
      </w:tr>
      <w:tr w:rsidR="00F55AFA" w:rsidTr="00EF5C94">
        <w:trPr>
          <w:trHeight w:val="10810"/>
        </w:trPr>
        <w:tc>
          <w:tcPr>
            <w:tcW w:w="2474" w:type="dxa"/>
          </w:tcPr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oval id="_x0000_s1044" style="position:absolute;margin-left:25.95pt;margin-top:3.1pt;width:62pt;height:22.5pt;z-index:251678720;mso-position-horizontal-relative:text;mso-position-vertical-relative:text">
                  <v:textbox style="mso-next-textbox:#_x0000_s1044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INICIO</w:t>
                        </w:r>
                      </w:p>
                    </w:txbxContent>
                  </v:textbox>
                </v:oval>
              </w:pict>
            </w: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line id="_x0000_s1042" style="position:absolute;flip:x;z-index:251676672" from="57.3pt,2.7pt" to="57.3pt,24.25pt">
                  <v:stroke endarrow="block" endarrowwidth="narrow" endarrowlength="short"/>
                </v:line>
              </w:pict>
            </w: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6" type="#_x0000_t202" style="position:absolute;margin-left:73.8pt;margin-top:6.25pt;width:29.6pt;height:18pt;z-index:251680768" filled="f" stroked="f">
                  <v:textbox style="mso-next-textbox:#_x0000_s1046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45" type="#_x0000_t202" style="position:absolute;margin-left:22.1pt;margin-top:1.25pt;width:1in;height:34.4pt;z-index:251679744">
                  <v:textbox style="mso-next-textbox:#_x0000_s1045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Recepción de oficio de solicitud de modificación</w:t>
                        </w:r>
                      </w:p>
                    </w:txbxContent>
                  </v:textbox>
                </v:shape>
              </w:pict>
            </w: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043" type="#_x0000_t114" style="position:absolute;margin-left:32.15pt;margin-top:1.15pt;width:64.8pt;height:30.2pt;z-index:251677696">
                  <v:textbox style="mso-next-textbox:#_x0000_s1043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Oficio de solicitud</w:t>
                        </w:r>
                      </w:p>
                    </w:txbxContent>
                  </v:textbox>
                </v:shape>
              </w:pict>
            </w: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line id="_x0000_s1050" style="position:absolute;flip:x;z-index:251684864" from="56.8pt,8.35pt" to="56.8pt,28.35pt">
                  <v:stroke endarrow="block" endarrowwidth="narrow" endarrowlength="short"/>
                </v:line>
              </w:pict>
            </w: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48" type="#_x0000_t202" style="position:absolute;margin-left:67.45pt;margin-top:1.1pt;width:29.6pt;height:18pt;z-index:251682816" filled="f" stroked="f">
                  <v:textbox style="mso-next-textbox:#_x0000_s1048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47" type="#_x0000_t202" style="position:absolute;margin-left:25.95pt;margin-top:7.6pt;width:64.8pt;height:38.4pt;z-index:251681792">
                  <v:textbox style="mso-next-textbox:#_x0000_s1047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Verificación de la modificación</w:t>
                        </w:r>
                      </w:p>
                    </w:txbxContent>
                  </v:textbox>
                </v:shape>
              </w:pict>
            </w: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line id="_x0000_s1028" style="position:absolute;z-index:251662336" from="55.85pt,-.5pt" to="55.85pt,31.15pt">
                  <v:stroke endarrow="block" endarrowwidth="narrow" endarrowlength="short"/>
                </v:line>
              </w:pict>
            </w: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4" type="#_x0000_t202" style="position:absolute;margin-left:83.65pt;margin-top:10pt;width:33.85pt;height:18pt;z-index:251699200" filled="f" stroked="f">
                  <v:textbox style="mso-next-textbox:#_x0000_s1064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Si</w:t>
                        </w:r>
                      </w:p>
                    </w:txbxContent>
                  </v:textbox>
                </v:shape>
              </w:pict>
            </w: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62" type="#_x0000_t110" style="position:absolute;margin-left:18.15pt;margin-top:10.05pt;width:74.05pt;height:50.4pt;z-index:251697152">
                  <v:textbox style="mso-next-textbox:#_x0000_s1062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Procede</w:t>
                        </w:r>
                      </w:p>
                    </w:txbxContent>
                  </v:textbox>
                </v:shape>
              </w:pict>
            </w: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59" style="position:absolute;margin-left:86.65pt;margin-top:-.15pt;width:27pt;height:20.85pt;z-index:251694080;mso-position-horizontal-relative:text;mso-position-vertical-relative:text" coordsize="1152,236" path="m,l1146,r6,236e" filled="f">
                  <v:stroke endarrow="block" endarrowwidth="narrow" endarrowlength="short"/>
                  <v:path arrowok="t"/>
                </v:shape>
              </w:pict>
            </w: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65" type="#_x0000_t120" style="position:absolute;margin-left:101.55pt;margin-top:8.85pt;width:21.6pt;height:18.7pt;flip:y;z-index:251700224">
                  <v:textbox style="mso-next-textbox:#_x0000_s1065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3" type="#_x0000_t202" style="position:absolute;margin-left:14.1pt;margin-top:10pt;width:33.85pt;height:18pt;z-index:251698176" filled="f" stroked="f">
                  <v:textbox style="mso-next-textbox:#_x0000_s1063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No</w:t>
                        </w:r>
                      </w:p>
                    </w:txbxContent>
                  </v:textbox>
                </v:shape>
              </w:pict>
            </w: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line id="_x0000_s1061" style="position:absolute;flip:x;z-index:251696128" from="53.75pt,3pt" to="53.75pt,39pt">
                  <v:stroke endarrow="block" endarrowwidth="narrow" endarrowlength="short"/>
                </v:line>
              </w:pict>
            </w: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0" type="#_x0000_t202" style="position:absolute;margin-left:21.05pt;margin-top:4.55pt;width:72.55pt;height:44.8pt;z-index:251695104">
                  <v:textbox style="mso-next-textbox:#_x0000_s1060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Solicita al área usuaria apegarse a requisitos establecidos</w:t>
                        </w:r>
                      </w:p>
                    </w:txbxContent>
                  </v:textbox>
                </v:shape>
              </w:pict>
            </w: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58" type="#_x0000_t114" style="position:absolute;margin-left:29.3pt;margin-top:3.4pt;width:64.8pt;height:28.8pt;z-index:251693056">
                  <v:textbox style="mso-next-textbox:#_x0000_s1058">
                    <w:txbxContent>
                      <w:p w:rsidR="00F55AFA" w:rsidRDefault="00F55AFA" w:rsidP="00F55AFA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Carpeta</w:t>
                        </w:r>
                      </w:p>
                    </w:txbxContent>
                  </v:textbox>
                </v:shape>
              </w:pict>
            </w: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57" type="#_x0000_t114" style="position:absolute;margin-left:32.45pt;margin-top:3.5pt;width:64.6pt;height:28.8pt;z-index:251692032">
                  <v:textbox style="mso-next-textbox:#_x0000_s1057">
                    <w:txbxContent>
                      <w:p w:rsidR="00F55AFA" w:rsidRDefault="00F55AFA" w:rsidP="00F55AFA">
                        <w:pPr>
                          <w:ind w:left="-180" w:right="-90"/>
                          <w:rPr>
                            <w:rFonts w:ascii="Arial" w:hAnsi="Arial" w:cs="Arial"/>
                            <w:sz w:val="12"/>
                            <w:szCs w:val="14"/>
                          </w:rPr>
                        </w:pPr>
                      </w:p>
                      <w:p w:rsidR="00F55AFA" w:rsidRDefault="00F55AFA" w:rsidP="00F55AFA">
                        <w:pPr>
                          <w:ind w:left="-180" w:right="-90"/>
                          <w:jc w:val="center"/>
                          <w:rPr>
                            <w:rFonts w:ascii="Arial" w:hAnsi="Arial" w:cs="Arial"/>
                            <w:sz w:val="12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4"/>
                          </w:rPr>
                          <w:t>Recomendación</w:t>
                        </w:r>
                      </w:p>
                    </w:txbxContent>
                  </v:textbox>
                </v:shape>
              </w:pict>
            </w: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line id="_x0000_s1053" style="position:absolute;flip:x;z-index:251687936" from="60.3pt,9.3pt" to="60.3pt,39.4pt">
                  <v:stroke endarrow="block" endarrowwidth="narrow" endarrowlength="short"/>
                </v:line>
              </w:pict>
            </w: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52" type="#_x0000_t202" style="position:absolute;margin-left:73.8pt;margin-top:9.9pt;width:29.6pt;height:18pt;z-index:251686912" filled="f" stroked="f">
                  <v:textbox style="mso-next-textbox:#_x0000_s1052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6" type="#_x0000_t202" style="position:absolute;margin-left:22.7pt;margin-top:7.05pt;width:72.55pt;height:44.8pt;z-index:251701248">
                  <v:textbox style="mso-next-textbox:#_x0000_s1066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Elaboración y suscripción de modificación de pedido o contrato</w:t>
                        </w:r>
                      </w:p>
                    </w:txbxContent>
                  </v:textbox>
                </v:shape>
              </w:pict>
            </w: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51" type="#_x0000_t114" style="position:absolute;margin-left:30.45pt;margin-top:5.85pt;width:64.8pt;height:28.8pt;z-index:251685888">
                  <v:textbox style="mso-next-textbox:#_x0000_s1051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Modificación de pedido</w:t>
                        </w:r>
                      </w:p>
                    </w:txbxContent>
                  </v:textbox>
                </v:shape>
              </w:pict>
            </w: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line id="_x0000_s1041" style="position:absolute;z-index:251675648" from="63.5pt,34.65pt" to="63.5pt,52.55pt">
                  <v:stroke endarrow="block" endarrowwidth="narrow" endarrowlength="short"/>
                </v:line>
              </w:pict>
            </w: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_x0000_s1049" type="#_x0000_t177" style="position:absolute;margin-left:53.15pt;margin-top:54.05pt;width:18pt;height:18pt;z-index:251683840">
                  <v:textbox style="mso-next-textbox:#_x0000_s1049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474" w:type="dxa"/>
          </w:tcPr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</w:tcPr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5" w:type="dxa"/>
          </w:tcPr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5AFA" w:rsidRDefault="00F55AFA" w:rsidP="00F55AFA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266"/>
        <w:gridCol w:w="2174"/>
        <w:gridCol w:w="2291"/>
        <w:gridCol w:w="2215"/>
      </w:tblGrid>
      <w:tr w:rsidR="00F55AFA" w:rsidTr="00EF5C94">
        <w:trPr>
          <w:trHeight w:val="701"/>
        </w:trPr>
        <w:tc>
          <w:tcPr>
            <w:tcW w:w="2474" w:type="dxa"/>
            <w:vAlign w:val="center"/>
          </w:tcPr>
          <w:p w:rsidR="00F55AFA" w:rsidRPr="008B1E84" w:rsidRDefault="00F55AFA" w:rsidP="00EF5C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E84">
              <w:rPr>
                <w:rFonts w:ascii="Arial" w:hAnsi="Arial" w:cs="Arial"/>
                <w:b/>
                <w:sz w:val="20"/>
                <w:szCs w:val="20"/>
              </w:rPr>
              <w:t>DEPARTAMENTO DE ADQUISICIONES</w:t>
            </w:r>
          </w:p>
        </w:tc>
        <w:tc>
          <w:tcPr>
            <w:tcW w:w="2474" w:type="dxa"/>
            <w:vAlign w:val="center"/>
          </w:tcPr>
          <w:p w:rsidR="00F55AFA" w:rsidRPr="008B1E84" w:rsidRDefault="00F55AFA" w:rsidP="00EF5C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E84">
              <w:rPr>
                <w:rFonts w:ascii="Arial" w:hAnsi="Arial" w:cs="Arial"/>
                <w:b/>
                <w:sz w:val="20"/>
                <w:szCs w:val="20"/>
              </w:rPr>
              <w:t>TITULAR DE LOS SERVICIOS DE ATENCIÓN PSIQUIÁTRICA</w:t>
            </w:r>
          </w:p>
        </w:tc>
        <w:tc>
          <w:tcPr>
            <w:tcW w:w="2474" w:type="dxa"/>
            <w:vAlign w:val="center"/>
          </w:tcPr>
          <w:p w:rsidR="00F55AFA" w:rsidRPr="008B1E84" w:rsidRDefault="00F55AFA" w:rsidP="00EF5C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E84">
              <w:rPr>
                <w:rFonts w:ascii="Arial" w:hAnsi="Arial" w:cs="Arial"/>
                <w:b/>
                <w:sz w:val="20"/>
                <w:szCs w:val="20"/>
              </w:rPr>
              <w:t>DIRECCIÓN DE ADMINISTRACIÓN</w:t>
            </w:r>
          </w:p>
        </w:tc>
        <w:tc>
          <w:tcPr>
            <w:tcW w:w="2475" w:type="dxa"/>
            <w:vAlign w:val="center"/>
          </w:tcPr>
          <w:p w:rsidR="00F55AFA" w:rsidRPr="008B1E84" w:rsidRDefault="00F55AFA" w:rsidP="00EF5C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1E84">
              <w:rPr>
                <w:rFonts w:ascii="Arial" w:hAnsi="Arial" w:cs="Arial"/>
                <w:b/>
                <w:sz w:val="20"/>
                <w:szCs w:val="20"/>
              </w:rPr>
              <w:t>PROVEEDORES</w:t>
            </w:r>
          </w:p>
        </w:tc>
      </w:tr>
      <w:tr w:rsidR="00F55AFA" w:rsidTr="00F55AFA">
        <w:trPr>
          <w:trHeight w:val="11114"/>
        </w:trPr>
        <w:tc>
          <w:tcPr>
            <w:tcW w:w="2474" w:type="dxa"/>
          </w:tcPr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34" type="#_x0000_t177" style="position:absolute;margin-left:48.85pt;margin-top:8.9pt;width:18pt;height:18pt;z-index:251668480;mso-position-horizontal-relative:text;mso-position-vertical-relative:text">
                  <v:textbox style="mso-next-textbox:#_x0000_s1034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line id="_x0000_s1031" style="position:absolute;flip:x;z-index:251665408" from="57.6pt,2.3pt" to="57.6pt,16.7pt">
                  <v:stroke endarrow="block" endarrowwidth="narrow" endarrowlength="short"/>
                </v:line>
              </w:pict>
            </w: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33" type="#_x0000_t202" style="position:absolute;margin-left:76.35pt;margin-top:.5pt;width:29.6pt;height:18pt;z-index:251667456" filled="f" stroked="f">
                  <v:textbox style="mso-next-textbox:#_x0000_s1033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32" type="#_x0000_t202" style="position:absolute;margin-left:18.65pt;margin-top:5.25pt;width:77.95pt;height:41.15pt;z-index:251666432">
                  <v:textbox style="mso-next-textbox:#_x0000_s1032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Envío de pedido o contrato modificado</w:t>
                        </w:r>
                      </w:p>
                    </w:txbxContent>
                  </v:textbox>
                </v:shape>
              </w:pict>
            </w: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29" type="#_x0000_t114" style="position:absolute;margin-left:34.35pt;margin-top:9.75pt;width:64.8pt;height:28.8pt;z-index:251663360">
                  <v:textbox style="mso-next-textbox:#_x0000_s1029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Modificación de pedido</w:t>
                        </w:r>
                      </w:p>
                    </w:txbxContent>
                  </v:textbox>
                </v:shape>
              </w:pict>
            </w: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6" type="#_x0000_t32" style="position:absolute;margin-left:57.6pt;margin-top:4.05pt;width:0;height:10.25pt;z-index:251711488" o:connectortype="straight"/>
              </w:pict>
            </w: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77" type="#_x0000_t32" style="position:absolute;margin-left:57.6pt;margin-top:2.8pt;width:67.8pt;height:0;z-index:251712512" o:connectortype="straight"/>
              </w:pict>
            </w: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27" style="position:absolute;margin-left:56.35pt;margin-top:-.9pt;width:226.6pt;height:31.6pt;z-index:251661312;mso-position-horizontal-relative:text;mso-position-vertical-relative:text" coordsize="1749,436" path="m1749,r,194l,197,,436e" filled="f">
                  <v:stroke endarrow="block" endarrowwidth="narrow" endarrowlength="short"/>
                  <v:path arrowok="t"/>
                </v:shape>
              </w:pict>
            </w: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5" type="#_x0000_t202" style="position:absolute;margin-left:76.35pt;margin-top:1.25pt;width:29.6pt;height:18pt;z-index:251710464" filled="f" stroked="f">
                  <v:textbox style="mso-next-textbox:#_x0000_s1075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4" type="#_x0000_t202" style="position:absolute;margin-left:18.65pt;margin-top:7.8pt;width:77.95pt;height:41.15pt;z-index:251709440">
                  <v:textbox style="mso-next-textbox:#_x0000_s1074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Recepción, firma y solicitud de formalización conforme a norma</w:t>
                        </w:r>
                      </w:p>
                    </w:txbxContent>
                  </v:textbox>
                </v:shape>
              </w:pict>
            </w: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3" type="#_x0000_t114" style="position:absolute;margin-left:31.8pt;margin-top:3pt;width:64.8pt;height:28.8pt;z-index:251708416">
                  <v:textbox style="mso-next-textbox:#_x0000_s1073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Modificación de pedido</w:t>
                        </w:r>
                      </w:p>
                    </w:txbxContent>
                  </v:textbox>
                </v:shape>
              </w:pict>
            </w: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26" type="#_x0000_t114" style="position:absolute;margin-left:34.35pt;margin-top:3.8pt;width:64.8pt;height:28.8pt;z-index:251660288">
                  <v:textbox style="mso-next-textbox:#_x0000_s1026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Modificación de garantía</w:t>
                        </w:r>
                      </w:p>
                    </w:txbxContent>
                  </v:textbox>
                </v:shape>
              </w:pict>
            </w: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86" type="#_x0000_t32" style="position:absolute;margin-left:57.6pt;margin-top:9.6pt;width:0;height:14.65pt;z-index:251721728" o:connectortype="straight"/>
              </w:pict>
            </w: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87" type="#_x0000_t32" style="position:absolute;margin-left:57.6pt;margin-top:1.25pt;width:320.55pt;height:0;z-index:251722752" o:connectortype="straight"/>
              </w:pict>
            </w: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AFA" w:rsidRDefault="00F55AFA" w:rsidP="00EF5C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</w:tcPr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82" type="#_x0000_t32" style="position:absolute;margin-left:60.2pt;margin-top:171.05pt;width:74.25pt;height:0;z-index:251717632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81" type="#_x0000_t32" style="position:absolute;margin-left:60.2pt;margin-top:158.4pt;width:0;height:12.65pt;z-index:251716608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80" type="#_x0000_t32" style="position:absolute;margin-left:55.7pt;margin-top:70.45pt;width:0;height:18pt;z-index:25171558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79" type="#_x0000_t32" style="position:absolute;margin-left:1.7pt;margin-top:70.45pt;width:54pt;height:0;z-index:251714560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78" type="#_x0000_t32" style="position:absolute;margin-left:1.7pt;margin-top:70.45pt;width:0;height:47.35pt;flip:y;z-index:251713536;mso-position-horizontal-relative:text;mso-position-vertical-relative:text" o:connectortype="straight"/>
              </w:pict>
            </w: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1" type="#_x0000_t202" style="position:absolute;margin-left:75.3pt;margin-top:70.45pt;width:29.6pt;height:18pt;z-index:251706368;mso-position-horizontal-relative:text;mso-position-vertical-relative:text" filled="f" stroked="f">
                  <v:textbox style="mso-next-textbox:#_x0000_s1071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8" type="#_x0000_t202" style="position:absolute;margin-left:15.4pt;margin-top:88.45pt;width:77.95pt;height:41.15pt;z-index:251703296;mso-position-horizontal-relative:text;mso-position-vertical-relative:text">
                  <v:textbox style="mso-next-textbox:#_x0000_s1068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Recepción, revisión, firma y envío de pedido o contrato modificado</w:t>
                        </w:r>
                      </w:p>
                    </w:txbxContent>
                  </v:textbox>
                </v:shape>
              </w:pict>
            </w: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7" type="#_x0000_t114" style="position:absolute;margin-left:31.6pt;margin-top:129.6pt;width:64.8pt;height:28.8pt;z-index:251702272;mso-position-horizontal-relative:text;mso-position-vertical-relative:text">
                  <v:textbox style="mso-next-textbox:#_x0000_s1067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Modificación de pedido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474" w:type="dxa"/>
          </w:tcPr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85" type="#_x0000_t32" style="position:absolute;margin-left:60.95pt;margin-top:129.6pt;width:0;height:18pt;z-index:2517207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84" type="#_x0000_t32" style="position:absolute;margin-left:10.75pt;margin-top:129.6pt;width:48.7pt;height:0;z-index:251719680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83" type="#_x0000_t32" style="position:absolute;margin-left:10.75pt;margin-top:129.6pt;width:0;height:41.45pt;flip:y;z-index:251718656;mso-position-horizontal-relative:text;mso-position-vertical-relative:text" o:connectortype="straight"/>
              </w:pict>
            </w: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2" type="#_x0000_t202" style="position:absolute;margin-left:71.2pt;margin-top:129.6pt;width:29.6pt;height:18pt;z-index:251707392;mso-position-horizontal-relative:text;mso-position-vertical-relative:text" filled="f" stroked="f">
                  <v:textbox style="mso-next-textbox:#_x0000_s1072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0" type="#_x0000_t202" style="position:absolute;margin-left:19.1pt;margin-top:147.6pt;width:77.95pt;height:41.15pt;z-index:251705344;mso-position-horizontal-relative:text;mso-position-vertical-relative:text">
                  <v:textbox style="mso-next-textbox:#_x0000_s1070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Recepción, revisión, firma y envío de pedido o contrato modificado</w:t>
                        </w:r>
                      </w:p>
                    </w:txbxContent>
                  </v:textbox>
                </v:shape>
              </w:pict>
            </w:r>
            <w:r w:rsidRPr="002471A9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9" type="#_x0000_t114" style="position:absolute;margin-left:32.25pt;margin-top:188.75pt;width:64.8pt;height:28.8pt;z-index:251704320;mso-position-horizontal-relative:text;mso-position-vertical-relative:text">
                  <v:textbox style="mso-next-textbox:#_x0000_s1069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Modificación de pedido</w:t>
                        </w:r>
                      </w:p>
                    </w:txbxContent>
                  </v:textbox>
                </v:shape>
              </w:pict>
            </w:r>
            <w:r w:rsidRPr="002471A9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54" style="position:absolute;margin-left:59.45pt;margin-top:386.5pt;width:124.55pt;height:36.4pt;z-index:251688960;mso-position-horizontal-relative:text;mso-position-vertical-relative:text" coordsize="1749,436" path="m1749,r,194l,197,,436e" filled="f">
                  <v:stroke endarrow="block" endarrowwidth="narrow" endarrowlength="short"/>
                  <v:path arrowok="t"/>
                </v:shape>
              </w:pict>
            </w:r>
            <w:r w:rsidRPr="002471A9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37" type="#_x0000_t202" style="position:absolute;margin-left:71.2pt;margin-top:404.9pt;width:29.6pt;height:18pt;z-index:251671552;mso-position-horizontal-relative:text;mso-position-vertical-relative:text" filled="f" stroked="f">
                  <v:textbox style="mso-next-textbox:#_x0000_s1037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9</w:t>
                        </w:r>
                      </w:p>
                    </w:txbxContent>
                  </v:textbox>
                </v:shape>
              </w:pict>
            </w:r>
            <w:r w:rsidRPr="002471A9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36" type="#_x0000_t202" style="position:absolute;margin-left:24.4pt;margin-top:422.9pt;width:64.8pt;height:38.4pt;z-index:251670528;mso-position-horizontal-relative:text;mso-position-vertical-relative:text">
                  <v:textbox style="mso-next-textbox:#_x0000_s1036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Envío de oficios y pedidos y/o contratos</w:t>
                        </w:r>
                      </w:p>
                    </w:txbxContent>
                  </v:textbox>
                </v:shape>
              </w:pict>
            </w:r>
            <w:r w:rsidRPr="002471A9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35" type="#_x0000_t114" style="position:absolute;margin-left:17.2pt;margin-top:461.3pt;width:64.8pt;height:28.8pt;z-index:251669504;mso-position-horizontal-relative:text;mso-position-vertical-relative:text">
                  <v:textbox style="mso-next-textbox:#_x0000_s1035">
                    <w:txbxContent>
                      <w:p w:rsidR="00F55AFA" w:rsidRDefault="00F55AFA" w:rsidP="00F55AFA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 w:rsidRPr="002471A9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30" type="#_x0000_t114" style="position:absolute;margin-left:24.4pt;margin-top:485.15pt;width:64.8pt;height:28.8pt;z-index:251664384;mso-position-horizontal-relative:text;mso-position-vertical-relative:text">
                  <v:textbox style="mso-next-textbox:#_x0000_s1030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Pedidos y/o contratos</w:t>
                        </w:r>
                      </w:p>
                    </w:txbxContent>
                  </v:textbox>
                </v:shape>
              </w:pict>
            </w:r>
            <w:r w:rsidRPr="002471A9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line id="_x0000_s1055" style="position:absolute;z-index:251689984;mso-position-horizontal-relative:text;mso-position-vertical-relative:text" from="60.95pt,513.95pt" to="60.95pt,535.55pt">
                  <v:stroke endarrow="block" endarrowwidth="narrow" endarrowlength="short"/>
                </v:line>
              </w:pict>
            </w:r>
            <w:r w:rsidRPr="002471A9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1056" type="#_x0000_t116" style="position:absolute;margin-left:35.2pt;margin-top:535.55pt;width:54pt;height:18pt;z-index:251691008;mso-position-horizontal-relative:text;mso-position-vertical-relative:text">
                  <v:textbox style="mso-next-textbox:#_x0000_s1056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Término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475" w:type="dxa"/>
          </w:tcPr>
          <w:p w:rsidR="00F55AFA" w:rsidRDefault="002471A9" w:rsidP="00EF5C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90" type="#_x0000_t32" style="position:absolute;margin-left:60.3pt;margin-top:301.3pt;width:0;height:17.95pt;z-index:25172582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89" type="#_x0000_t32" style="position:absolute;margin-left:7.05pt;margin-top:301.3pt;width:53.25pt;height:0;z-index:251724800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88" type="#_x0000_t32" style="position:absolute;margin-left:7.05pt;margin-top:301.3pt;width:0;height:56.4pt;flip:y;z-index:251723776;mso-position-horizontal-relative:text;mso-position-vertical-relative:text" o:connectortype="straight"/>
              </w:pict>
            </w:r>
            <w:r w:rsidRPr="002471A9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40" type="#_x0000_t202" style="position:absolute;margin-left:77.5pt;margin-top:301.3pt;width:29.6pt;height:18pt;z-index:251674624;mso-position-horizontal-relative:text;mso-position-vertical-relative:text" filled="f" stroked="f">
                  <v:textbox style="mso-next-textbox:#_x0000_s1040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  <w:r w:rsidRPr="002471A9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39" type="#_x0000_t202" style="position:absolute;margin-left:28.65pt;margin-top:319.3pt;width:64.8pt;height:38.4pt;z-index:251673600;mso-position-horizontal-relative:text;mso-position-vertical-relative:text">
                  <v:textbox style="mso-next-textbox:#_x0000_s1039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Recepción de pedido y/o contrato</w:t>
                        </w:r>
                      </w:p>
                    </w:txbxContent>
                  </v:textbox>
                </v:shape>
              </w:pict>
            </w:r>
            <w:r w:rsidRPr="002471A9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38" type="#_x0000_t114" style="position:absolute;margin-left:34.95pt;margin-top:357.7pt;width:64.8pt;height:28.8pt;z-index:251672576;mso-position-horizontal-relative:text;mso-position-vertical-relative:text">
                  <v:textbox style="mso-next-textbox:#_x0000_s1038">
                    <w:txbxContent>
                      <w:p w:rsidR="00F55AFA" w:rsidRDefault="00F55AFA" w:rsidP="00F55AFA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Modificación de pedido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6.0  Documentos de Referencia</w:t>
      </w: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11"/>
        <w:gridCol w:w="2943"/>
      </w:tblGrid>
      <w:tr w:rsidR="00F55AFA" w:rsidTr="00F55AFA">
        <w:trPr>
          <w:trHeight w:val="487"/>
        </w:trPr>
        <w:tc>
          <w:tcPr>
            <w:tcW w:w="6768" w:type="dxa"/>
            <w:shd w:val="pct25" w:color="auto" w:fill="auto"/>
            <w:vAlign w:val="center"/>
          </w:tcPr>
          <w:p w:rsidR="00F55AFA" w:rsidRDefault="00F55AFA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Documentos</w:t>
            </w:r>
          </w:p>
        </w:tc>
        <w:tc>
          <w:tcPr>
            <w:tcW w:w="3237" w:type="dxa"/>
            <w:shd w:val="pct25" w:color="auto" w:fill="auto"/>
            <w:vAlign w:val="center"/>
          </w:tcPr>
          <w:p w:rsidR="00F55AFA" w:rsidRDefault="00F55AFA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Código (cuando aplique)</w:t>
            </w:r>
          </w:p>
        </w:tc>
      </w:tr>
      <w:tr w:rsidR="00F55AFA" w:rsidTr="00EF5C94">
        <w:tc>
          <w:tcPr>
            <w:tcW w:w="6768" w:type="dxa"/>
            <w:vAlign w:val="center"/>
          </w:tcPr>
          <w:p w:rsidR="00F55AFA" w:rsidRDefault="00F55AFA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Ley de Adquisiciones, Arrendamientos y Servicios del Sector Público</w:t>
            </w:r>
          </w:p>
        </w:tc>
        <w:tc>
          <w:tcPr>
            <w:tcW w:w="3237" w:type="dxa"/>
            <w:vAlign w:val="center"/>
          </w:tcPr>
          <w:p w:rsidR="00F55AFA" w:rsidRDefault="00582682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</w:tr>
      <w:tr w:rsidR="00F55AFA" w:rsidTr="00EF5C94">
        <w:tc>
          <w:tcPr>
            <w:tcW w:w="6768" w:type="dxa"/>
            <w:vAlign w:val="center"/>
          </w:tcPr>
          <w:p w:rsidR="00F55AFA" w:rsidRDefault="00F55AFA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Reglamento de la Ley de Adquisiciones, Arrendamientos y Servicios del Sector Público</w:t>
            </w:r>
          </w:p>
        </w:tc>
        <w:tc>
          <w:tcPr>
            <w:tcW w:w="3237" w:type="dxa"/>
            <w:vAlign w:val="center"/>
          </w:tcPr>
          <w:p w:rsidR="00F55AFA" w:rsidRDefault="00582682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</w:tr>
      <w:tr w:rsidR="00F55AFA" w:rsidTr="00EF5C94">
        <w:tc>
          <w:tcPr>
            <w:tcW w:w="6768" w:type="dxa"/>
            <w:vAlign w:val="center"/>
          </w:tcPr>
          <w:p w:rsidR="00F55AFA" w:rsidRDefault="00F55AFA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Bases, Políticas y Lineamientos que deberán seguirse en los </w:t>
            </w:r>
            <w:r>
              <w:rPr>
                <w:rFonts w:ascii="Arial" w:hAnsi="Arial" w:cs="Arial"/>
                <w:sz w:val="22"/>
                <w:szCs w:val="22"/>
              </w:rPr>
              <w:t>Procesos de Adquisición y Arrendamientos de Bienes Muebles y la Contratación de la Prestación de Servicios de Cualquier Naturaleza, con excepción a los Relacionados con la Obra Pública, que realicen las Unidades Administrativas Competentes y Subcomité de Órganos Desconcentrados de la Secretaría de Salud</w:t>
            </w:r>
          </w:p>
        </w:tc>
        <w:tc>
          <w:tcPr>
            <w:tcW w:w="3237" w:type="dxa"/>
            <w:vAlign w:val="center"/>
          </w:tcPr>
          <w:p w:rsidR="00F55AFA" w:rsidRDefault="00F55AFA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  <w:tr w:rsidR="00F55AFA" w:rsidTr="00EF5C94">
        <w:tc>
          <w:tcPr>
            <w:tcW w:w="6768" w:type="dxa"/>
            <w:vAlign w:val="center"/>
          </w:tcPr>
          <w:p w:rsidR="00F55AFA" w:rsidRDefault="00F55AFA" w:rsidP="00EF5C94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Normatividad emitida por la Secretaría de la Función Pública</w:t>
            </w:r>
          </w:p>
        </w:tc>
        <w:tc>
          <w:tcPr>
            <w:tcW w:w="3237" w:type="dxa"/>
            <w:vAlign w:val="center"/>
          </w:tcPr>
          <w:p w:rsidR="00F55AFA" w:rsidRDefault="00582682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</w:tr>
    </w:tbl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7.0  Registros</w:t>
      </w: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58"/>
        <w:gridCol w:w="2267"/>
        <w:gridCol w:w="2261"/>
        <w:gridCol w:w="2268"/>
      </w:tblGrid>
      <w:tr w:rsidR="00F55AFA" w:rsidTr="00F55AFA">
        <w:tc>
          <w:tcPr>
            <w:tcW w:w="2501" w:type="dxa"/>
            <w:shd w:val="pct25" w:color="auto" w:fill="auto"/>
            <w:vAlign w:val="center"/>
          </w:tcPr>
          <w:p w:rsidR="00F55AFA" w:rsidRDefault="00F55AFA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Registros</w:t>
            </w:r>
          </w:p>
        </w:tc>
        <w:tc>
          <w:tcPr>
            <w:tcW w:w="2501" w:type="dxa"/>
            <w:shd w:val="pct25" w:color="auto" w:fill="auto"/>
            <w:vAlign w:val="center"/>
          </w:tcPr>
          <w:p w:rsidR="00F55AFA" w:rsidRDefault="00F55AFA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Tiempo de conservación</w:t>
            </w:r>
          </w:p>
        </w:tc>
        <w:tc>
          <w:tcPr>
            <w:tcW w:w="2501" w:type="dxa"/>
            <w:shd w:val="pct25" w:color="auto" w:fill="auto"/>
            <w:vAlign w:val="center"/>
          </w:tcPr>
          <w:p w:rsidR="00F55AFA" w:rsidRDefault="00F55AFA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Responsable de conservarlo</w:t>
            </w:r>
          </w:p>
        </w:tc>
        <w:tc>
          <w:tcPr>
            <w:tcW w:w="2502" w:type="dxa"/>
            <w:shd w:val="pct25" w:color="auto" w:fill="auto"/>
            <w:vAlign w:val="center"/>
          </w:tcPr>
          <w:p w:rsidR="00F55AFA" w:rsidRDefault="00F55AFA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Código de registro o identificación única</w:t>
            </w:r>
          </w:p>
        </w:tc>
      </w:tr>
      <w:tr w:rsidR="00F55AFA" w:rsidTr="00EF5C94">
        <w:tc>
          <w:tcPr>
            <w:tcW w:w="2501" w:type="dxa"/>
            <w:vAlign w:val="center"/>
          </w:tcPr>
          <w:p w:rsidR="00F55AFA" w:rsidRDefault="00F55AFA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Expedientes del procedimiento de licitación en el que se encuentran incluidos copia de los acuses de oficios de envío de pedidos y/o contratos así como copia de cada modificación de pedido y/o contrato enviado.</w:t>
            </w:r>
          </w:p>
        </w:tc>
        <w:tc>
          <w:tcPr>
            <w:tcW w:w="2501" w:type="dxa"/>
            <w:vAlign w:val="center"/>
          </w:tcPr>
          <w:p w:rsidR="00F55AFA" w:rsidRDefault="00F55AFA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 años</w:t>
            </w:r>
          </w:p>
        </w:tc>
        <w:tc>
          <w:tcPr>
            <w:tcW w:w="2501" w:type="dxa"/>
            <w:vAlign w:val="center"/>
          </w:tcPr>
          <w:p w:rsidR="00F55AFA" w:rsidRDefault="00F55AFA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Departamento de adquisiciones</w:t>
            </w:r>
          </w:p>
        </w:tc>
        <w:tc>
          <w:tcPr>
            <w:tcW w:w="2502" w:type="dxa"/>
            <w:vAlign w:val="center"/>
          </w:tcPr>
          <w:p w:rsidR="00F55AFA" w:rsidRDefault="00F55AFA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licitación y número consecutivo de carpeta.</w:t>
            </w:r>
          </w:p>
        </w:tc>
      </w:tr>
    </w:tbl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8.0  Glosario</w:t>
      </w: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tbl>
      <w:tblPr>
        <w:tblW w:w="9531" w:type="dxa"/>
        <w:tblLook w:val="01E0"/>
      </w:tblPr>
      <w:tblGrid>
        <w:gridCol w:w="534"/>
        <w:gridCol w:w="8997"/>
      </w:tblGrid>
      <w:tr w:rsidR="00F55AFA" w:rsidTr="00EF5C94">
        <w:tc>
          <w:tcPr>
            <w:tcW w:w="534" w:type="dxa"/>
          </w:tcPr>
          <w:p w:rsidR="00F55AFA" w:rsidRPr="00AC0BB2" w:rsidRDefault="00F55AFA" w:rsidP="00EF5C94">
            <w:pPr>
              <w:rPr>
                <w:rFonts w:ascii="Arial" w:hAnsi="Arial" w:cs="Arial"/>
                <w:b/>
              </w:rPr>
            </w:pPr>
            <w:r w:rsidRPr="00AC0BB2">
              <w:rPr>
                <w:rFonts w:ascii="Arial" w:hAnsi="Arial" w:cs="Arial"/>
                <w:b/>
                <w:sz w:val="22"/>
                <w:szCs w:val="22"/>
              </w:rPr>
              <w:t>8.1</w:t>
            </w:r>
          </w:p>
        </w:tc>
        <w:tc>
          <w:tcPr>
            <w:tcW w:w="8997" w:type="dxa"/>
          </w:tcPr>
          <w:p w:rsidR="00F55AFA" w:rsidRDefault="00F55AFA" w:rsidP="00EF5C94">
            <w:pPr>
              <w:spacing w:line="276" w:lineRule="auto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Adquisición: La obtención de uno o varios bienes muebles por parte del Estado o de alguna de las personas de Derecho Público, para el logro de sus fines, a cambio de un precio cierto</w:t>
            </w:r>
          </w:p>
        </w:tc>
      </w:tr>
      <w:tr w:rsidR="00F55AFA" w:rsidTr="00EF5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55AFA" w:rsidRPr="00AC0BB2" w:rsidRDefault="00F55AFA" w:rsidP="00EF5C94">
            <w:pPr>
              <w:rPr>
                <w:rFonts w:ascii="Arial" w:hAnsi="Arial" w:cs="Arial"/>
                <w:b/>
              </w:rPr>
            </w:pPr>
            <w:r w:rsidRPr="00AC0BB2">
              <w:rPr>
                <w:rFonts w:ascii="Arial" w:hAnsi="Arial" w:cs="Arial"/>
                <w:b/>
                <w:sz w:val="22"/>
                <w:szCs w:val="22"/>
              </w:rPr>
              <w:t>8.2</w:t>
            </w:r>
          </w:p>
        </w:tc>
        <w:tc>
          <w:tcPr>
            <w:tcW w:w="8997" w:type="dxa"/>
            <w:tcBorders>
              <w:top w:val="nil"/>
              <w:left w:val="nil"/>
              <w:bottom w:val="nil"/>
              <w:right w:val="nil"/>
            </w:tcBorders>
          </w:tcPr>
          <w:p w:rsidR="00F55AFA" w:rsidRDefault="00F55AFA" w:rsidP="00EF5C94">
            <w:pPr>
              <w:spacing w:line="276" w:lineRule="auto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Departamento de adquisiciones: El Departamento de adquisiciones de los Servicios de Atención Psiquiátrica.</w:t>
            </w:r>
          </w:p>
        </w:tc>
      </w:tr>
      <w:tr w:rsidR="00F55AFA" w:rsidTr="00EF5C94">
        <w:tc>
          <w:tcPr>
            <w:tcW w:w="534" w:type="dxa"/>
          </w:tcPr>
          <w:p w:rsidR="00F55AFA" w:rsidRPr="00AC0BB2" w:rsidRDefault="00F55AFA" w:rsidP="00EF5C94">
            <w:pPr>
              <w:rPr>
                <w:rFonts w:ascii="Arial" w:hAnsi="Arial" w:cs="Arial"/>
                <w:b/>
              </w:rPr>
            </w:pPr>
            <w:r w:rsidRPr="00AC0BB2">
              <w:rPr>
                <w:rFonts w:ascii="Arial" w:hAnsi="Arial" w:cs="Arial"/>
                <w:b/>
                <w:sz w:val="22"/>
                <w:szCs w:val="22"/>
              </w:rPr>
              <w:lastRenderedPageBreak/>
              <w:t>8.3</w:t>
            </w:r>
          </w:p>
        </w:tc>
        <w:tc>
          <w:tcPr>
            <w:tcW w:w="8997" w:type="dxa"/>
          </w:tcPr>
          <w:p w:rsidR="00F55AFA" w:rsidRDefault="00F55AFA" w:rsidP="00EF5C9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Dirección de Administración: La Dirección de Administración de los Servicios de Atención Psiquiátrica.</w:t>
            </w:r>
          </w:p>
        </w:tc>
      </w:tr>
      <w:tr w:rsidR="00F55AFA" w:rsidTr="00EF5C94">
        <w:tc>
          <w:tcPr>
            <w:tcW w:w="534" w:type="dxa"/>
          </w:tcPr>
          <w:p w:rsidR="00F55AFA" w:rsidRPr="00AC0BB2" w:rsidRDefault="00F55AFA" w:rsidP="00EF5C94">
            <w:pPr>
              <w:rPr>
                <w:rFonts w:ascii="Arial" w:hAnsi="Arial" w:cs="Arial"/>
                <w:b/>
              </w:rPr>
            </w:pPr>
            <w:r w:rsidRPr="00AC0BB2">
              <w:rPr>
                <w:rFonts w:ascii="Arial" w:hAnsi="Arial" w:cs="Arial"/>
                <w:b/>
                <w:sz w:val="22"/>
                <w:szCs w:val="22"/>
              </w:rPr>
              <w:t>8.4</w:t>
            </w:r>
          </w:p>
        </w:tc>
        <w:tc>
          <w:tcPr>
            <w:tcW w:w="8997" w:type="dxa"/>
          </w:tcPr>
          <w:p w:rsidR="00F55AFA" w:rsidRDefault="00F55AFA" w:rsidP="00EF5C94">
            <w:pPr>
              <w:spacing w:line="276" w:lineRule="auto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Proveedor: Persona física o moral que celebre contratos de adquisiciones, arrendamientos o servicios con las dependencias y entidades</w:t>
            </w:r>
          </w:p>
        </w:tc>
      </w:tr>
      <w:tr w:rsidR="00F55AFA" w:rsidTr="00EF5C94">
        <w:tc>
          <w:tcPr>
            <w:tcW w:w="534" w:type="dxa"/>
          </w:tcPr>
          <w:p w:rsidR="00F55AFA" w:rsidRPr="00AC0BB2" w:rsidRDefault="00F55AFA" w:rsidP="00EF5C94">
            <w:pPr>
              <w:rPr>
                <w:rFonts w:ascii="Arial" w:hAnsi="Arial" w:cs="Arial"/>
                <w:b/>
              </w:rPr>
            </w:pPr>
            <w:r w:rsidRPr="00AC0BB2">
              <w:rPr>
                <w:rFonts w:ascii="Arial" w:hAnsi="Arial" w:cs="Arial"/>
                <w:b/>
                <w:sz w:val="22"/>
                <w:szCs w:val="22"/>
              </w:rPr>
              <w:t>8.5</w:t>
            </w:r>
          </w:p>
        </w:tc>
        <w:tc>
          <w:tcPr>
            <w:tcW w:w="8997" w:type="dxa"/>
          </w:tcPr>
          <w:p w:rsidR="00F55AFA" w:rsidRDefault="00F55AFA" w:rsidP="00EF5C9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Unidad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MX"/>
              </w:rPr>
              <w:t>requeriente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o usuaria: Las seis unidades dependientes de los Servicios de Atención Psiquiátrica.</w:t>
            </w:r>
          </w:p>
        </w:tc>
      </w:tr>
    </w:tbl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9.0  Cambios de esta versión</w:t>
      </w: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15"/>
        <w:gridCol w:w="3091"/>
        <w:gridCol w:w="2948"/>
      </w:tblGrid>
      <w:tr w:rsidR="00F55AFA" w:rsidTr="00F55AFA">
        <w:trPr>
          <w:trHeight w:val="487"/>
        </w:trPr>
        <w:tc>
          <w:tcPr>
            <w:tcW w:w="3384" w:type="dxa"/>
            <w:shd w:val="pct25" w:color="auto" w:fill="auto"/>
            <w:vAlign w:val="center"/>
          </w:tcPr>
          <w:p w:rsidR="00F55AFA" w:rsidRDefault="00F55AFA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Número de Revisión</w:t>
            </w:r>
          </w:p>
        </w:tc>
        <w:tc>
          <w:tcPr>
            <w:tcW w:w="3384" w:type="dxa"/>
            <w:shd w:val="pct25" w:color="auto" w:fill="auto"/>
            <w:vAlign w:val="center"/>
          </w:tcPr>
          <w:p w:rsidR="00F55AFA" w:rsidRDefault="00F55AFA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Fecha de la actualización</w:t>
            </w:r>
          </w:p>
        </w:tc>
        <w:tc>
          <w:tcPr>
            <w:tcW w:w="3237" w:type="dxa"/>
            <w:shd w:val="pct25" w:color="auto" w:fill="auto"/>
            <w:vAlign w:val="center"/>
          </w:tcPr>
          <w:p w:rsidR="00F55AFA" w:rsidRDefault="00F55AFA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Descripción del cambio</w:t>
            </w:r>
          </w:p>
        </w:tc>
      </w:tr>
      <w:tr w:rsidR="00F55AFA" w:rsidTr="00EF5C94">
        <w:tc>
          <w:tcPr>
            <w:tcW w:w="3384" w:type="dxa"/>
            <w:vAlign w:val="center"/>
          </w:tcPr>
          <w:p w:rsidR="00F55AFA" w:rsidRDefault="00F55AFA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  <w:tc>
          <w:tcPr>
            <w:tcW w:w="3384" w:type="dxa"/>
            <w:vAlign w:val="center"/>
          </w:tcPr>
          <w:p w:rsidR="00F55AFA" w:rsidRDefault="00F55AFA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  <w:tc>
          <w:tcPr>
            <w:tcW w:w="3237" w:type="dxa"/>
            <w:vAlign w:val="center"/>
          </w:tcPr>
          <w:p w:rsidR="00F55AFA" w:rsidRDefault="00F55AFA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</w:tbl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10.0  Anexos</w:t>
      </w:r>
    </w:p>
    <w:p w:rsidR="00F55AFA" w:rsidRDefault="00F55AFA" w:rsidP="00F55AFA">
      <w:pPr>
        <w:rPr>
          <w:rFonts w:ascii="Arial" w:hAnsi="Arial" w:cs="Arial"/>
          <w:b/>
          <w:bCs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10.1 </w:t>
      </w:r>
      <w:r>
        <w:rPr>
          <w:rFonts w:ascii="Arial" w:hAnsi="Arial" w:cs="Arial"/>
          <w:sz w:val="22"/>
          <w:szCs w:val="22"/>
        </w:rPr>
        <w:t>Formato de pedido.</w:t>
      </w: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F55AFA" w:rsidRDefault="00F55AFA" w:rsidP="00F55AFA">
      <w:pPr>
        <w:rPr>
          <w:rFonts w:ascii="Arial" w:hAnsi="Arial" w:cs="Arial"/>
          <w:sz w:val="22"/>
          <w:szCs w:val="22"/>
        </w:rPr>
      </w:pPr>
    </w:p>
    <w:p w:rsidR="001932E2" w:rsidRDefault="001932E2"/>
    <w:sectPr w:rsidR="001932E2" w:rsidSect="00F55AFA">
      <w:headerReference w:type="default" r:id="rId7"/>
      <w:pgSz w:w="12240" w:h="15840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AA1" w:rsidRDefault="00030AA1" w:rsidP="00F55AFA">
      <w:r>
        <w:separator/>
      </w:r>
    </w:p>
  </w:endnote>
  <w:endnote w:type="continuationSeparator" w:id="0">
    <w:p w:rsidR="00030AA1" w:rsidRDefault="00030AA1" w:rsidP="00F55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AA1" w:rsidRDefault="00030AA1" w:rsidP="00F55AFA">
      <w:r>
        <w:separator/>
      </w:r>
    </w:p>
  </w:footnote>
  <w:footnote w:type="continuationSeparator" w:id="0">
    <w:p w:rsidR="00030AA1" w:rsidRDefault="00030AA1" w:rsidP="00F55A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5387"/>
      <w:gridCol w:w="1559"/>
      <w:gridCol w:w="1559"/>
    </w:tblGrid>
    <w:tr w:rsidR="00F55AFA" w:rsidRPr="00CB1B31" w:rsidTr="00EF5C94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F55AFA" w:rsidRPr="00CB1B31" w:rsidRDefault="00F55AFA" w:rsidP="00EF5C94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  <w:lang w:val="es-MX" w:eastAsia="es-MX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41275</wp:posOffset>
                </wp:positionV>
                <wp:extent cx="1028700" cy="828040"/>
                <wp:effectExtent l="19050" t="0" r="0" b="0"/>
                <wp:wrapNone/>
                <wp:docPr id="2" name="Imagen 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28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387" w:type="dxa"/>
          <w:vAlign w:val="center"/>
        </w:tcPr>
        <w:p w:rsidR="00F55AFA" w:rsidRPr="00F55AFA" w:rsidRDefault="00F55AFA" w:rsidP="00F55AFA">
          <w:pPr>
            <w:pStyle w:val="Ttulo5"/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55AFA">
            <w:rPr>
              <w:rFonts w:ascii="Arial" w:hAnsi="Arial" w:cs="Arial"/>
              <w:sz w:val="18"/>
              <w:szCs w:val="18"/>
            </w:rP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F55AFA" w:rsidRPr="00CB1B31" w:rsidRDefault="00F55AFA" w:rsidP="00EF5C94">
          <w:pPr>
            <w:spacing w:before="60" w:after="60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CB1B31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>
            <w:rPr>
              <w:rFonts w:ascii="Arial" w:hAnsi="Arial" w:cs="Arial"/>
              <w:noProof/>
              <w:sz w:val="18"/>
              <w:szCs w:val="18"/>
              <w:lang w:val="es-MX" w:eastAsia="es-MX"/>
            </w:rPr>
            <w:drawing>
              <wp:inline distT="0" distB="0" distL="0" distR="0">
                <wp:extent cx="847725" cy="731520"/>
                <wp:effectExtent l="19050" t="0" r="9525" b="0"/>
                <wp:docPr id="1" name="Imagen 1" descr="LOGO SA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A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731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CB1B31">
            <w:rPr>
              <w:rFonts w:ascii="Arial" w:hAnsi="Arial" w:cs="Arial"/>
              <w:b/>
              <w:sz w:val="18"/>
              <w:szCs w:val="18"/>
            </w:rPr>
            <w:t xml:space="preserve"> </w:t>
          </w:r>
        </w:p>
      </w:tc>
      <w:tc>
        <w:tcPr>
          <w:tcW w:w="1559" w:type="dxa"/>
          <w:vMerge w:val="restart"/>
          <w:vAlign w:val="center"/>
        </w:tcPr>
        <w:p w:rsidR="00F55AFA" w:rsidRPr="00CB1B31" w:rsidRDefault="00F55AFA" w:rsidP="00EF5C94">
          <w:pPr>
            <w:pStyle w:val="Ttulo5"/>
            <w:spacing w:before="60" w:after="60"/>
            <w:rPr>
              <w:rFonts w:cs="Arial"/>
              <w:b/>
              <w:szCs w:val="18"/>
            </w:rPr>
          </w:pPr>
          <w:r w:rsidRPr="00CB1B31">
            <w:rPr>
              <w:rFonts w:cs="Arial"/>
              <w:b/>
              <w:szCs w:val="18"/>
            </w:rPr>
            <w:t>Código:</w:t>
          </w:r>
        </w:p>
        <w:p w:rsidR="00F55AFA" w:rsidRPr="00CB1B31" w:rsidRDefault="00F55AFA" w:rsidP="00EF5C94">
          <w:pPr>
            <w:pStyle w:val="Ttulo5"/>
            <w:spacing w:before="60" w:after="60"/>
            <w:rPr>
              <w:rFonts w:cs="Arial"/>
              <w:color w:val="000000"/>
              <w:szCs w:val="18"/>
            </w:rPr>
          </w:pPr>
          <w:r w:rsidRPr="00CB1B31">
            <w:rPr>
              <w:rFonts w:cs="Arial"/>
              <w:b/>
              <w:szCs w:val="18"/>
            </w:rPr>
            <w:t xml:space="preserve"> </w:t>
          </w:r>
        </w:p>
      </w:tc>
    </w:tr>
    <w:tr w:rsidR="00F55AFA" w:rsidRPr="00CB1B31" w:rsidTr="00EF5C94">
      <w:trPr>
        <w:cantSplit/>
        <w:trHeight w:val="283"/>
      </w:trPr>
      <w:tc>
        <w:tcPr>
          <w:tcW w:w="1701" w:type="dxa"/>
          <w:vMerge/>
          <w:vAlign w:val="center"/>
        </w:tcPr>
        <w:p w:rsidR="00F55AFA" w:rsidRPr="00CB1B31" w:rsidRDefault="00F55AFA" w:rsidP="00EF5C94">
          <w:pPr>
            <w:rPr>
              <w:rFonts w:ascii="Arial" w:hAnsi="Arial" w:cs="Arial"/>
              <w:noProof/>
              <w:sz w:val="16"/>
              <w:szCs w:val="16"/>
            </w:rPr>
          </w:pPr>
        </w:p>
      </w:tc>
      <w:tc>
        <w:tcPr>
          <w:tcW w:w="5387" w:type="dxa"/>
          <w:vAlign w:val="center"/>
        </w:tcPr>
        <w:p w:rsidR="00F55AFA" w:rsidRPr="00F55AFA" w:rsidRDefault="00F55AFA" w:rsidP="00F55AFA">
          <w:pPr>
            <w:pStyle w:val="Ttulo5"/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55AFA">
            <w:rPr>
              <w:rFonts w:ascii="Arial" w:hAnsi="Arial" w:cs="Arial"/>
              <w:sz w:val="18"/>
              <w:szCs w:val="18"/>
            </w:rPr>
            <w:t>DEPARTAMENTO DE ADQUISICIONES</w:t>
          </w:r>
        </w:p>
      </w:tc>
      <w:tc>
        <w:tcPr>
          <w:tcW w:w="1559" w:type="dxa"/>
          <w:vMerge/>
          <w:vAlign w:val="center"/>
        </w:tcPr>
        <w:p w:rsidR="00F55AFA" w:rsidRPr="00CB1B31" w:rsidRDefault="00F55AFA" w:rsidP="00EF5C94">
          <w:pPr>
            <w:spacing w:before="60" w:after="60"/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1559" w:type="dxa"/>
          <w:vMerge/>
          <w:vAlign w:val="center"/>
        </w:tcPr>
        <w:p w:rsidR="00F55AFA" w:rsidRPr="00CB1B31" w:rsidRDefault="00F55AFA" w:rsidP="00EF5C94">
          <w:pPr>
            <w:pStyle w:val="Ttulo5"/>
            <w:spacing w:before="60" w:after="60"/>
            <w:rPr>
              <w:rFonts w:cs="Arial"/>
              <w:b/>
              <w:sz w:val="18"/>
              <w:szCs w:val="18"/>
            </w:rPr>
          </w:pPr>
        </w:p>
      </w:tc>
    </w:tr>
    <w:tr w:rsidR="00F55AFA" w:rsidRPr="00CB1B31" w:rsidTr="00EF5C94">
      <w:trPr>
        <w:cantSplit/>
        <w:trHeight w:val="340"/>
      </w:trPr>
      <w:tc>
        <w:tcPr>
          <w:tcW w:w="1701" w:type="dxa"/>
          <w:vMerge/>
        </w:tcPr>
        <w:p w:rsidR="00F55AFA" w:rsidRPr="00CB1B31" w:rsidRDefault="00F55AFA" w:rsidP="00EF5C94">
          <w:pPr>
            <w:pStyle w:val="Encabezado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387" w:type="dxa"/>
          <w:vMerge w:val="restart"/>
          <w:vAlign w:val="center"/>
        </w:tcPr>
        <w:p w:rsidR="00F55AFA" w:rsidRPr="00F55AFA" w:rsidRDefault="00F55AFA" w:rsidP="00F55AFA">
          <w:pPr>
            <w:pStyle w:val="Encabezado"/>
            <w:tabs>
              <w:tab w:val="clear" w:pos="4252"/>
              <w:tab w:val="center" w:pos="356"/>
            </w:tabs>
            <w:ind w:left="356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6. PROCEDIMIENTO PARA LA MODIFICACIÓN DE PEDIDOS Y/O CONTRATOS</w:t>
          </w:r>
        </w:p>
      </w:tc>
      <w:tc>
        <w:tcPr>
          <w:tcW w:w="1559" w:type="dxa"/>
          <w:vMerge/>
          <w:vAlign w:val="center"/>
        </w:tcPr>
        <w:p w:rsidR="00F55AFA" w:rsidRPr="00CB1B31" w:rsidRDefault="00F55AFA" w:rsidP="00EF5C94">
          <w:pPr>
            <w:pStyle w:val="Encabezad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59" w:type="dxa"/>
          <w:vAlign w:val="center"/>
        </w:tcPr>
        <w:p w:rsidR="00F55AFA" w:rsidRPr="00CB1B31" w:rsidRDefault="00F55AFA" w:rsidP="00EF5C94">
          <w:pPr>
            <w:pStyle w:val="Encabezado"/>
            <w:jc w:val="center"/>
            <w:rPr>
              <w:rFonts w:ascii="Arial" w:hAnsi="Arial" w:cs="Arial"/>
              <w:sz w:val="18"/>
              <w:szCs w:val="18"/>
            </w:rPr>
          </w:pPr>
          <w:r w:rsidRPr="00CB1B31">
            <w:rPr>
              <w:rFonts w:ascii="Arial" w:hAnsi="Arial" w:cs="Arial"/>
              <w:sz w:val="18"/>
              <w:szCs w:val="18"/>
            </w:rPr>
            <w:t>Rev. X</w:t>
          </w:r>
        </w:p>
      </w:tc>
    </w:tr>
    <w:tr w:rsidR="00F55AFA" w:rsidRPr="00CB1B31" w:rsidTr="00EF5C94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F55AFA" w:rsidRPr="00CB1B31" w:rsidRDefault="00F55AFA" w:rsidP="00EF5C94">
          <w:pPr>
            <w:pStyle w:val="Encabezado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387" w:type="dxa"/>
          <w:vMerge/>
          <w:tcBorders>
            <w:bottom w:val="single" w:sz="4" w:space="0" w:color="auto"/>
          </w:tcBorders>
          <w:vAlign w:val="center"/>
        </w:tcPr>
        <w:p w:rsidR="00F55AFA" w:rsidRPr="00F55AFA" w:rsidRDefault="00F55AFA" w:rsidP="00F55AFA">
          <w:pPr>
            <w:pStyle w:val="Encabezado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59" w:type="dxa"/>
          <w:vMerge/>
          <w:tcBorders>
            <w:bottom w:val="single" w:sz="4" w:space="0" w:color="auto"/>
          </w:tcBorders>
          <w:vAlign w:val="center"/>
        </w:tcPr>
        <w:p w:rsidR="00F55AFA" w:rsidRPr="00CB1B31" w:rsidRDefault="00F55AFA" w:rsidP="00EF5C94">
          <w:pPr>
            <w:pStyle w:val="Encabezad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F55AFA" w:rsidRPr="00CB1B31" w:rsidRDefault="00F55AFA" w:rsidP="00EF5C94">
          <w:pPr>
            <w:pStyle w:val="Encabezado"/>
            <w:jc w:val="center"/>
            <w:rPr>
              <w:rFonts w:ascii="Arial" w:hAnsi="Arial" w:cs="Arial"/>
              <w:sz w:val="18"/>
              <w:szCs w:val="18"/>
            </w:rPr>
          </w:pPr>
          <w:r w:rsidRPr="00CB1B31">
            <w:rPr>
              <w:rFonts w:ascii="Arial" w:hAnsi="Arial" w:cs="Arial"/>
              <w:sz w:val="18"/>
              <w:szCs w:val="18"/>
            </w:rPr>
            <w:t xml:space="preserve">Hoja: 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  <w:r w:rsidR="002471A9" w:rsidRPr="00C77F3A">
            <w:rPr>
              <w:rFonts w:ascii="Arial" w:hAnsi="Arial" w:cs="Arial"/>
              <w:sz w:val="18"/>
              <w:szCs w:val="18"/>
            </w:rPr>
            <w:fldChar w:fldCharType="begin"/>
          </w:r>
          <w:r w:rsidRPr="00C77F3A">
            <w:rPr>
              <w:rFonts w:ascii="Arial" w:hAnsi="Arial" w:cs="Arial"/>
              <w:sz w:val="18"/>
              <w:szCs w:val="18"/>
            </w:rPr>
            <w:instrText xml:space="preserve"> PAGE   \* MERGEFORMAT </w:instrText>
          </w:r>
          <w:r w:rsidR="002471A9" w:rsidRPr="00C77F3A">
            <w:rPr>
              <w:rFonts w:ascii="Arial" w:hAnsi="Arial" w:cs="Arial"/>
              <w:sz w:val="18"/>
              <w:szCs w:val="18"/>
            </w:rPr>
            <w:fldChar w:fldCharType="separate"/>
          </w:r>
          <w:r w:rsidR="00582682">
            <w:rPr>
              <w:rFonts w:ascii="Arial" w:hAnsi="Arial" w:cs="Arial"/>
              <w:noProof/>
              <w:sz w:val="18"/>
              <w:szCs w:val="18"/>
            </w:rPr>
            <w:t>4</w:t>
          </w:r>
          <w:r w:rsidR="002471A9" w:rsidRPr="00C77F3A">
            <w:rPr>
              <w:rFonts w:ascii="Arial" w:hAnsi="Arial" w:cs="Arial"/>
              <w:sz w:val="18"/>
              <w:szCs w:val="18"/>
            </w:rPr>
            <w:fldChar w:fldCharType="end"/>
          </w:r>
          <w:r w:rsidRPr="00CB1B31">
            <w:rPr>
              <w:rStyle w:val="Nmerodepgina"/>
              <w:rFonts w:ascii="Arial" w:hAnsi="Arial" w:cs="Arial"/>
              <w:sz w:val="18"/>
              <w:szCs w:val="18"/>
            </w:rPr>
            <w:t xml:space="preserve">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t>de 9</w:t>
          </w:r>
        </w:p>
      </w:tc>
    </w:tr>
  </w:tbl>
  <w:p w:rsidR="00F55AFA" w:rsidRDefault="00F55AFA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33902"/>
    <w:multiLevelType w:val="multilevel"/>
    <w:tmpl w:val="EF2E42BA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>
    <w:nsid w:val="6C2A5482"/>
    <w:multiLevelType w:val="hybridMultilevel"/>
    <w:tmpl w:val="0A7CB598"/>
    <w:lvl w:ilvl="0" w:tplc="0C0A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">
    <w:nsid w:val="700F2C2A"/>
    <w:multiLevelType w:val="hybridMultilevel"/>
    <w:tmpl w:val="BC6C22D0"/>
    <w:lvl w:ilvl="0" w:tplc="0C0A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F55AFA"/>
    <w:rsid w:val="00030AA1"/>
    <w:rsid w:val="001932E2"/>
    <w:rsid w:val="002471A9"/>
    <w:rsid w:val="003A3952"/>
    <w:rsid w:val="00582682"/>
    <w:rsid w:val="006F7F93"/>
    <w:rsid w:val="00F55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6" type="connector" idref="#_x0000_s1076"/>
        <o:r id="V:Rule17" type="connector" idref="#_x0000_s1078"/>
        <o:r id="V:Rule18" type="connector" idref="#_x0000_s1077"/>
        <o:r id="V:Rule19" type="connector" idref="#_x0000_s1082"/>
        <o:r id="V:Rule20" type="connector" idref="#_x0000_s1081"/>
        <o:r id="V:Rule21" type="connector" idref="#_x0000_s1079"/>
        <o:r id="V:Rule22" type="connector" idref="#_x0000_s1080"/>
        <o:r id="V:Rule23" type="connector" idref="#_x0000_s1085"/>
        <o:r id="V:Rule24" type="connector" idref="#_x0000_s1086"/>
        <o:r id="V:Rule25" type="connector" idref="#_x0000_s1088"/>
        <o:r id="V:Rule26" type="connector" idref="#_x0000_s1087"/>
        <o:r id="V:Rule27" type="connector" idref="#_x0000_s1083"/>
        <o:r id="V:Rule28" type="connector" idref="#_x0000_s1084"/>
        <o:r id="V:Rule29" type="connector" idref="#_x0000_s1089"/>
        <o:r id="V:Rule30" type="connector" idref="#_x0000_s109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55A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55A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F55AFA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paragraph" w:styleId="Encabezado">
    <w:name w:val="header"/>
    <w:basedOn w:val="Normal"/>
    <w:link w:val="EncabezadoCar"/>
    <w:rsid w:val="00F55A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55AF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semiHidden/>
    <w:rsid w:val="00F55AFA"/>
    <w:pPr>
      <w:jc w:val="both"/>
    </w:pPr>
    <w:rPr>
      <w:rFonts w:ascii="Arial" w:hAnsi="Arial" w:cs="Arial"/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55AFA"/>
    <w:rPr>
      <w:rFonts w:ascii="Arial" w:eastAsia="Times New Roman" w:hAnsi="Arial" w:cs="Arial"/>
      <w:lang w:val="es-ES" w:eastAsia="es-ES"/>
    </w:rPr>
  </w:style>
  <w:style w:type="paragraph" w:styleId="Textoindependiente2">
    <w:name w:val="Body Text 2"/>
    <w:basedOn w:val="Normal"/>
    <w:link w:val="Textoindependiente2Car"/>
    <w:semiHidden/>
    <w:rsid w:val="00F55AFA"/>
    <w:pPr>
      <w:ind w:right="215"/>
      <w:jc w:val="both"/>
    </w:pPr>
    <w:rPr>
      <w:rFonts w:ascii="Arial" w:hAnsi="Arial" w:cs="Arial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F55AFA"/>
    <w:rPr>
      <w:rFonts w:ascii="Arial" w:eastAsia="Times New Roman" w:hAnsi="Arial" w:cs="Arial"/>
      <w:sz w:val="24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F55AF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F55AF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F55AF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55AF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55AF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F55AFA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55AF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5AFA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1175</Words>
  <Characters>6464</Characters>
  <Application>Microsoft Office Word</Application>
  <DocSecurity>0</DocSecurity>
  <Lines>53</Lines>
  <Paragraphs>15</Paragraphs>
  <ScaleCrop>false</ScaleCrop>
  <Company/>
  <LinksUpToDate>false</LinksUpToDate>
  <CharactersWithSpaces>7624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Lic. Lesli Yenif</dc:creator>
  <cp:lastModifiedBy>Lic. Lesli Yenif</cp:lastModifiedBy>
  <cp:revision>2</cp:revision>
  <dcterms:created xsi:type="dcterms:W3CDTF">2012-09-10T19:18:00Z</dcterms:created>
  <dcterms:modified xsi:type="dcterms:W3CDTF">2012-09-11T20:20:00Z</dcterms:modified>
</cp:coreProperties>
</file>