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294" w:rsidRDefault="00747A23" w:rsidP="00116294">
      <w:pPr>
        <w:jc w:val="center"/>
        <w:rPr>
          <w:sz w:val="24"/>
        </w:rPr>
      </w:pPr>
      <w:r w:rsidRPr="00747A23">
        <w:rPr>
          <w:noProof/>
          <w:sz w:val="24"/>
          <w:lang w:val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84" type="#_x0000_t202" style="position:absolute;left:0;text-align:left;margin-left:451.35pt;margin-top:-33.5pt;width:36pt;height:23.5pt;z-index:251721728" filled="f" stroked="f">
            <v:textbox style="mso-next-textbox:#_x0000_s1384">
              <w:txbxContent>
                <w:p w:rsidR="00116294" w:rsidRPr="00580F31" w:rsidRDefault="00116294" w:rsidP="00116294">
                  <w:pPr>
                    <w:rPr>
                      <w:b/>
                      <w:lang w:val="es-ES"/>
                    </w:rPr>
                  </w:pPr>
                  <w:r w:rsidRPr="00580F31">
                    <w:rPr>
                      <w:b/>
                      <w:lang w:val="es-ES"/>
                    </w:rPr>
                    <w:t>120</w:t>
                  </w:r>
                </w:p>
              </w:txbxContent>
            </v:textbox>
          </v:shape>
        </w:pict>
      </w:r>
    </w:p>
    <w:p w:rsidR="00116294" w:rsidRDefault="00116294" w:rsidP="00116294">
      <w:pPr>
        <w:jc w:val="center"/>
        <w:rPr>
          <w:sz w:val="24"/>
        </w:rPr>
      </w:pPr>
    </w:p>
    <w:p w:rsidR="00116294" w:rsidRDefault="00116294" w:rsidP="00116294">
      <w:pPr>
        <w:jc w:val="center"/>
        <w:rPr>
          <w:sz w:val="24"/>
        </w:rPr>
      </w:pPr>
    </w:p>
    <w:p w:rsidR="00116294" w:rsidRDefault="00116294" w:rsidP="00116294">
      <w:pPr>
        <w:jc w:val="center"/>
        <w:rPr>
          <w:sz w:val="24"/>
        </w:rPr>
      </w:pPr>
    </w:p>
    <w:p w:rsidR="00116294" w:rsidRDefault="00116294" w:rsidP="00116294">
      <w:pPr>
        <w:jc w:val="center"/>
        <w:rPr>
          <w:sz w:val="24"/>
        </w:rPr>
      </w:pPr>
    </w:p>
    <w:p w:rsidR="00116294" w:rsidRDefault="00116294" w:rsidP="00116294">
      <w:pPr>
        <w:jc w:val="center"/>
        <w:rPr>
          <w:sz w:val="24"/>
        </w:rPr>
      </w:pPr>
    </w:p>
    <w:p w:rsidR="00116294" w:rsidRDefault="00116294" w:rsidP="00116294">
      <w:pPr>
        <w:jc w:val="center"/>
        <w:rPr>
          <w:sz w:val="24"/>
        </w:rPr>
      </w:pPr>
    </w:p>
    <w:p w:rsidR="00116294" w:rsidRDefault="00116294" w:rsidP="00116294">
      <w:pPr>
        <w:jc w:val="center"/>
        <w:rPr>
          <w:sz w:val="24"/>
        </w:rPr>
      </w:pPr>
    </w:p>
    <w:p w:rsidR="00116294" w:rsidRDefault="00116294" w:rsidP="00116294">
      <w:pPr>
        <w:jc w:val="center"/>
        <w:rPr>
          <w:sz w:val="24"/>
        </w:rPr>
      </w:pPr>
    </w:p>
    <w:p w:rsidR="00116294" w:rsidRDefault="00116294" w:rsidP="00116294">
      <w:pPr>
        <w:jc w:val="center"/>
        <w:rPr>
          <w:sz w:val="24"/>
        </w:rPr>
      </w:pPr>
    </w:p>
    <w:p w:rsidR="00116294" w:rsidRDefault="00116294" w:rsidP="00116294">
      <w:pPr>
        <w:jc w:val="center"/>
        <w:rPr>
          <w:sz w:val="24"/>
        </w:rPr>
      </w:pPr>
    </w:p>
    <w:p w:rsidR="00116294" w:rsidRDefault="00116294" w:rsidP="00116294">
      <w:pPr>
        <w:jc w:val="center"/>
        <w:rPr>
          <w:sz w:val="24"/>
        </w:rPr>
      </w:pPr>
    </w:p>
    <w:p w:rsidR="00116294" w:rsidRDefault="00116294" w:rsidP="00116294">
      <w:pPr>
        <w:jc w:val="center"/>
        <w:rPr>
          <w:sz w:val="24"/>
        </w:rPr>
      </w:pPr>
    </w:p>
    <w:p w:rsidR="00116294" w:rsidRDefault="00116294" w:rsidP="00116294">
      <w:pPr>
        <w:jc w:val="center"/>
        <w:rPr>
          <w:sz w:val="24"/>
        </w:rPr>
      </w:pPr>
    </w:p>
    <w:p w:rsidR="00116294" w:rsidRDefault="00116294" w:rsidP="00116294">
      <w:pPr>
        <w:jc w:val="center"/>
        <w:rPr>
          <w:sz w:val="24"/>
        </w:rPr>
      </w:pPr>
    </w:p>
    <w:p w:rsidR="00116294" w:rsidRDefault="00116294" w:rsidP="00116294">
      <w:pPr>
        <w:jc w:val="center"/>
        <w:rPr>
          <w:sz w:val="24"/>
        </w:rPr>
      </w:pPr>
    </w:p>
    <w:p w:rsidR="00116294" w:rsidRDefault="00116294" w:rsidP="00116294">
      <w:pPr>
        <w:spacing w:line="360" w:lineRule="auto"/>
        <w:jc w:val="center"/>
        <w:rPr>
          <w:b/>
          <w:sz w:val="22"/>
        </w:rPr>
      </w:pPr>
      <w:r>
        <w:rPr>
          <w:b/>
          <w:sz w:val="24"/>
        </w:rPr>
        <w:t>12. ELABORACIÓN, INTEGRACIÓN Y ANÁLISIS DE DOCUMENTOS ADMINISTRATIVOS Y TÉCNICO NORMATIVOS</w:t>
      </w:r>
      <w:r>
        <w:rPr>
          <w:b/>
          <w:sz w:val="24"/>
        </w:rPr>
        <w:br w:type="page"/>
      </w:r>
    </w:p>
    <w:p w:rsidR="00290D97" w:rsidRDefault="00290D97" w:rsidP="00290D97">
      <w:pPr>
        <w:pStyle w:val="Ttulo1"/>
        <w:numPr>
          <w:ilvl w:val="0"/>
          <w:numId w:val="0"/>
        </w:numPr>
        <w:rPr>
          <w:sz w:val="22"/>
        </w:rPr>
      </w:pPr>
    </w:p>
    <w:p w:rsidR="00290D97" w:rsidRDefault="00747A23" w:rsidP="00290D97">
      <w:pPr>
        <w:pStyle w:val="Ttulo1"/>
        <w:numPr>
          <w:ilvl w:val="0"/>
          <w:numId w:val="0"/>
        </w:numPr>
        <w:rPr>
          <w:sz w:val="22"/>
        </w:rPr>
      </w:pPr>
      <w:r w:rsidRPr="00747A23">
        <w:rPr>
          <w:b w:val="0"/>
          <w:noProof/>
          <w:sz w:val="22"/>
          <w:lang w:val="es-ES"/>
        </w:rPr>
        <w:pict>
          <v:shape id="_x0000_s1385" type="#_x0000_t202" style="position:absolute;margin-left:450.6pt;margin-top:-52.45pt;width:36pt;height:23.5pt;z-index:251722752" filled="f" stroked="f">
            <v:textbox style="mso-next-textbox:#_x0000_s1385">
              <w:txbxContent>
                <w:p w:rsidR="00116294" w:rsidRPr="00C8760E" w:rsidRDefault="00116294" w:rsidP="00116294">
                  <w:pPr>
                    <w:rPr>
                      <w:b/>
                      <w:lang w:val="es-ES"/>
                    </w:rPr>
                  </w:pPr>
                  <w:r w:rsidRPr="00C8760E">
                    <w:rPr>
                      <w:b/>
                      <w:lang w:val="es-ES"/>
                    </w:rPr>
                    <w:t>121</w:t>
                  </w:r>
                </w:p>
              </w:txbxContent>
            </v:textbox>
          </v:shape>
        </w:pict>
      </w:r>
    </w:p>
    <w:p w:rsidR="00D527D4" w:rsidRDefault="00116294" w:rsidP="00D527D4">
      <w:pPr>
        <w:pStyle w:val="Ttulo1"/>
        <w:tabs>
          <w:tab w:val="clear" w:pos="426"/>
          <w:tab w:val="num" w:pos="0"/>
        </w:tabs>
        <w:ind w:left="0" w:firstLine="0"/>
        <w:rPr>
          <w:sz w:val="22"/>
        </w:rPr>
      </w:pPr>
      <w:r>
        <w:rPr>
          <w:sz w:val="22"/>
        </w:rPr>
        <w:t>Propósito</w:t>
      </w:r>
    </w:p>
    <w:p w:rsidR="00116294" w:rsidRPr="00D527D4" w:rsidRDefault="00116294" w:rsidP="00D527D4">
      <w:pPr>
        <w:ind w:left="709"/>
        <w:rPr>
          <w:sz w:val="22"/>
          <w:szCs w:val="22"/>
        </w:rPr>
      </w:pPr>
      <w:r w:rsidRPr="00D527D4">
        <w:rPr>
          <w:sz w:val="22"/>
          <w:szCs w:val="22"/>
        </w:rPr>
        <w:t xml:space="preserve">Integración y análisis de documentos técnico </w:t>
      </w:r>
      <w:proofErr w:type="gramStart"/>
      <w:r w:rsidRPr="00D527D4">
        <w:rPr>
          <w:sz w:val="22"/>
          <w:szCs w:val="22"/>
        </w:rPr>
        <w:t>normativos</w:t>
      </w:r>
      <w:proofErr w:type="gramEnd"/>
      <w:r w:rsidRPr="00D527D4">
        <w:rPr>
          <w:sz w:val="22"/>
          <w:szCs w:val="22"/>
        </w:rPr>
        <w:t xml:space="preserve"> que sea</w:t>
      </w:r>
      <w:r w:rsidR="00D527D4" w:rsidRPr="00D527D4">
        <w:rPr>
          <w:sz w:val="22"/>
          <w:szCs w:val="22"/>
        </w:rPr>
        <w:t xml:space="preserve">n encomendados al Secretariado </w:t>
      </w:r>
      <w:r w:rsidRPr="00D527D4">
        <w:rPr>
          <w:sz w:val="22"/>
          <w:szCs w:val="22"/>
        </w:rPr>
        <w:t>Técnico del Consejo Nacional de Salud.</w:t>
      </w:r>
    </w:p>
    <w:p w:rsidR="00116294" w:rsidRDefault="00116294" w:rsidP="00116294">
      <w:pPr>
        <w:spacing w:line="360" w:lineRule="auto"/>
        <w:rPr>
          <w:sz w:val="22"/>
        </w:rPr>
      </w:pPr>
    </w:p>
    <w:p w:rsidR="00116294" w:rsidRDefault="00116294" w:rsidP="00116294">
      <w:pPr>
        <w:pStyle w:val="Ttulo1"/>
        <w:tabs>
          <w:tab w:val="clear" w:pos="426"/>
          <w:tab w:val="num" w:pos="0"/>
        </w:tabs>
        <w:ind w:left="0" w:firstLine="0"/>
        <w:rPr>
          <w:sz w:val="22"/>
        </w:rPr>
      </w:pPr>
      <w:r>
        <w:rPr>
          <w:sz w:val="22"/>
        </w:rPr>
        <w:t xml:space="preserve"> Alcance</w:t>
      </w:r>
    </w:p>
    <w:p w:rsidR="00116294" w:rsidRDefault="00D527D4" w:rsidP="00116294">
      <w:pPr>
        <w:pStyle w:val="Sangra2detindependiente"/>
        <w:tabs>
          <w:tab w:val="clear" w:pos="851"/>
          <w:tab w:val="left" w:pos="-3969"/>
        </w:tabs>
        <w:spacing w:before="60" w:after="60"/>
        <w:ind w:left="567" w:hanging="567"/>
      </w:pPr>
      <w:r>
        <w:t xml:space="preserve">2.1    </w:t>
      </w:r>
      <w:r w:rsidR="00116294">
        <w:t xml:space="preserve">A nivel interno el procedimiento es aplicable al Secretario Técnico del Consejo Nacional de Salud, a la Dirección de Coordinación y Seguimiento a las Reuniones del Consejo Nacional de Salud y a la Dirección de Vinculación y Seguimiento a las Reuniones de los Organismos Públicos Descentralizados, Subdirección de Acuerdos y Compromisos y Subdirección de Coordinación y Seguimiento a las Reuniones de los Organismos Públicos descentralizados Región Norte. </w:t>
      </w:r>
    </w:p>
    <w:p w:rsidR="00D527D4" w:rsidRDefault="00D527D4" w:rsidP="00116294">
      <w:pPr>
        <w:pStyle w:val="Sangra2detindependiente"/>
        <w:tabs>
          <w:tab w:val="clear" w:pos="851"/>
          <w:tab w:val="left" w:pos="-3969"/>
        </w:tabs>
        <w:spacing w:before="60" w:after="60"/>
        <w:ind w:left="567" w:hanging="567"/>
      </w:pPr>
    </w:p>
    <w:p w:rsidR="00116294" w:rsidRDefault="00D527D4" w:rsidP="00116294">
      <w:pPr>
        <w:pStyle w:val="Sangra2detindependiente"/>
        <w:tabs>
          <w:tab w:val="clear" w:pos="851"/>
          <w:tab w:val="left" w:pos="-3969"/>
        </w:tabs>
        <w:spacing w:before="60" w:after="60"/>
        <w:ind w:left="567" w:hanging="567"/>
      </w:pPr>
      <w:r>
        <w:t xml:space="preserve">2.2   </w:t>
      </w:r>
      <w:r w:rsidR="00116294">
        <w:t>A nivel externo el procedimiento es aplicable a las áreas de la Secretaría de Salud Federal que requieran la participación del Secretariado en la elaboración, integración y análisis de documentos administrativos y técnico normativos.</w:t>
      </w:r>
    </w:p>
    <w:p w:rsidR="00116294" w:rsidRDefault="00116294" w:rsidP="00116294">
      <w:pPr>
        <w:pStyle w:val="Sangra2detindependiente"/>
        <w:tabs>
          <w:tab w:val="clear" w:pos="851"/>
          <w:tab w:val="left" w:pos="-3969"/>
        </w:tabs>
      </w:pPr>
    </w:p>
    <w:p w:rsidR="00116294" w:rsidRDefault="00116294" w:rsidP="00116294">
      <w:pPr>
        <w:pStyle w:val="Ttulo1"/>
        <w:tabs>
          <w:tab w:val="clear" w:pos="426"/>
          <w:tab w:val="num" w:pos="0"/>
        </w:tabs>
        <w:ind w:left="0" w:firstLine="0"/>
        <w:rPr>
          <w:sz w:val="22"/>
        </w:rPr>
      </w:pPr>
      <w:r>
        <w:rPr>
          <w:sz w:val="22"/>
        </w:rPr>
        <w:t xml:space="preserve"> Políticas de operación, normas y lineamientos</w:t>
      </w:r>
    </w:p>
    <w:p w:rsidR="00116294" w:rsidRDefault="00116294" w:rsidP="00116294">
      <w:pPr>
        <w:rPr>
          <w:sz w:val="22"/>
        </w:rPr>
      </w:pPr>
    </w:p>
    <w:p w:rsidR="00116294" w:rsidRDefault="00116294" w:rsidP="00116294">
      <w:pPr>
        <w:numPr>
          <w:ilvl w:val="1"/>
          <w:numId w:val="2"/>
        </w:numPr>
        <w:spacing w:before="60" w:after="60"/>
        <w:rPr>
          <w:sz w:val="22"/>
        </w:rPr>
      </w:pPr>
      <w:r>
        <w:rPr>
          <w:sz w:val="22"/>
        </w:rPr>
        <w:t>El Secretariado Técnico del Consejo Nacional de Salud, definirá los lineamientos a seguir para la elaboración, integración y análisis de documentos que le sean encomendados.</w:t>
      </w:r>
    </w:p>
    <w:p w:rsidR="00116294" w:rsidRDefault="00116294" w:rsidP="00116294">
      <w:pPr>
        <w:numPr>
          <w:ilvl w:val="1"/>
          <w:numId w:val="2"/>
        </w:numPr>
        <w:spacing w:before="60" w:after="60"/>
        <w:rPr>
          <w:sz w:val="22"/>
        </w:rPr>
      </w:pPr>
      <w:r>
        <w:rPr>
          <w:sz w:val="22"/>
        </w:rPr>
        <w:t xml:space="preserve">El Secretariado Técnico del Consejo Nacional de Salud conducirá las actividades operativas para la elaboración integración y análisis de documentos técnico </w:t>
      </w:r>
      <w:proofErr w:type="gramStart"/>
      <w:r>
        <w:rPr>
          <w:sz w:val="22"/>
        </w:rPr>
        <w:t>normativos</w:t>
      </w:r>
      <w:proofErr w:type="gramEnd"/>
      <w:r>
        <w:rPr>
          <w:sz w:val="22"/>
        </w:rPr>
        <w:t xml:space="preserve"> que le sean encomendados.</w:t>
      </w:r>
    </w:p>
    <w:p w:rsidR="00116294" w:rsidRDefault="00116294" w:rsidP="00116294">
      <w:pPr>
        <w:numPr>
          <w:ilvl w:val="1"/>
          <w:numId w:val="2"/>
        </w:numPr>
        <w:spacing w:before="60" w:after="60"/>
        <w:rPr>
          <w:sz w:val="22"/>
        </w:rPr>
      </w:pPr>
      <w:r>
        <w:rPr>
          <w:sz w:val="22"/>
        </w:rPr>
        <w:t>El Secretariado Técnico del Consejo Nacional de Salud determinará las acciones de control para el cumplimiento en tiempo y forma en la elaboración, integración y análisis de documentos técnico</w:t>
      </w:r>
      <w:r w:rsidR="00290D97">
        <w:rPr>
          <w:sz w:val="22"/>
        </w:rPr>
        <w:t>-</w:t>
      </w:r>
      <w:r>
        <w:rPr>
          <w:sz w:val="22"/>
        </w:rPr>
        <w:t>normativos que le sean encomendados.</w:t>
      </w:r>
    </w:p>
    <w:p w:rsidR="00116294" w:rsidRDefault="00116294" w:rsidP="00116294">
      <w:pPr>
        <w:pStyle w:val="Sangra2detindependiente"/>
        <w:tabs>
          <w:tab w:val="clear" w:pos="851"/>
          <w:tab w:val="left" w:pos="567"/>
        </w:tabs>
        <w:ind w:left="426" w:hanging="426"/>
        <w:rPr>
          <w:b/>
          <w:sz w:val="20"/>
        </w:rPr>
      </w:pPr>
    </w:p>
    <w:p w:rsidR="00116294" w:rsidRDefault="00116294" w:rsidP="00116294">
      <w:pPr>
        <w:ind w:left="851" w:hanging="851"/>
        <w:rPr>
          <w:sz w:val="22"/>
        </w:rPr>
      </w:pPr>
    </w:p>
    <w:p w:rsidR="00116294" w:rsidRDefault="00116294" w:rsidP="00116294"/>
    <w:p w:rsidR="00116294" w:rsidRDefault="00116294" w:rsidP="00116294"/>
    <w:p w:rsidR="00116294" w:rsidRDefault="00116294" w:rsidP="00116294"/>
    <w:p w:rsidR="00116294" w:rsidRDefault="00116294" w:rsidP="00116294"/>
    <w:p w:rsidR="00116294" w:rsidRDefault="00116294" w:rsidP="00116294"/>
    <w:p w:rsidR="00116294" w:rsidRDefault="00116294" w:rsidP="00116294"/>
    <w:p w:rsidR="00116294" w:rsidRDefault="00116294" w:rsidP="00116294"/>
    <w:p w:rsidR="00116294" w:rsidRDefault="00116294" w:rsidP="00116294"/>
    <w:p w:rsidR="00116294" w:rsidRDefault="00116294" w:rsidP="00116294"/>
    <w:p w:rsidR="00116294" w:rsidRDefault="00116294" w:rsidP="00116294"/>
    <w:p w:rsidR="00116294" w:rsidRDefault="00747A23" w:rsidP="00116294">
      <w:pPr>
        <w:pStyle w:val="Ttulo1"/>
        <w:tabs>
          <w:tab w:val="clear" w:pos="426"/>
          <w:tab w:val="num" w:pos="0"/>
        </w:tabs>
        <w:ind w:left="0" w:firstLine="0"/>
        <w:rPr>
          <w:sz w:val="22"/>
        </w:rPr>
      </w:pPr>
      <w:r w:rsidRPr="00747A23">
        <w:rPr>
          <w:noProof/>
          <w:sz w:val="22"/>
          <w:lang w:val="es-ES"/>
        </w:rPr>
        <w:lastRenderedPageBreak/>
        <w:pict>
          <v:shape id="_x0000_s1386" type="#_x0000_t202" style="position:absolute;left:0;text-align:left;margin-left:452.1pt;margin-top:-37.8pt;width:36pt;height:23.5pt;z-index:251723776" filled="f" stroked="f">
            <v:textbox style="mso-next-textbox:#_x0000_s1386">
              <w:txbxContent>
                <w:p w:rsidR="00116294" w:rsidRPr="00C8760E" w:rsidRDefault="00116294" w:rsidP="00116294">
                  <w:pPr>
                    <w:rPr>
                      <w:b/>
                      <w:lang w:val="es-ES"/>
                    </w:rPr>
                  </w:pPr>
                  <w:r w:rsidRPr="00C8760E">
                    <w:rPr>
                      <w:b/>
                      <w:lang w:val="es-ES"/>
                    </w:rPr>
                    <w:t>122</w:t>
                  </w:r>
                </w:p>
              </w:txbxContent>
            </v:textbox>
          </v:shape>
        </w:pict>
      </w:r>
      <w:r w:rsidR="00116294">
        <w:rPr>
          <w:sz w:val="22"/>
        </w:rPr>
        <w:t xml:space="preserve"> Descripción del procedimiento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5245"/>
        <w:gridCol w:w="2693"/>
      </w:tblGrid>
      <w:tr w:rsidR="00116294" w:rsidTr="00122CF3">
        <w:tc>
          <w:tcPr>
            <w:tcW w:w="2268" w:type="dxa"/>
            <w:shd w:val="clear" w:color="auto" w:fill="C0C0C0"/>
            <w:vAlign w:val="center"/>
          </w:tcPr>
          <w:p w:rsidR="00116294" w:rsidRDefault="00116294" w:rsidP="00122CF3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Secuencia de Etapas</w:t>
            </w:r>
          </w:p>
        </w:tc>
        <w:tc>
          <w:tcPr>
            <w:tcW w:w="5245" w:type="dxa"/>
            <w:shd w:val="clear" w:color="auto" w:fill="C0C0C0"/>
            <w:vAlign w:val="center"/>
          </w:tcPr>
          <w:p w:rsidR="00116294" w:rsidRDefault="00116294" w:rsidP="00122CF3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2693" w:type="dxa"/>
            <w:shd w:val="clear" w:color="auto" w:fill="C0C0C0"/>
            <w:vAlign w:val="center"/>
          </w:tcPr>
          <w:p w:rsidR="00116294" w:rsidRDefault="00116294" w:rsidP="00122CF3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Responsable</w:t>
            </w:r>
          </w:p>
        </w:tc>
      </w:tr>
      <w:tr w:rsidR="00116294" w:rsidTr="00122CF3">
        <w:trPr>
          <w:trHeight w:val="1080"/>
        </w:trPr>
        <w:tc>
          <w:tcPr>
            <w:tcW w:w="2268" w:type="dxa"/>
            <w:vAlign w:val="center"/>
          </w:tcPr>
          <w:p w:rsidR="00116294" w:rsidRDefault="00116294" w:rsidP="00122CF3">
            <w:pPr>
              <w:pStyle w:val="Sangradetextonormal"/>
              <w:spacing w:before="60" w:after="60"/>
              <w:ind w:left="0" w:firstLine="0"/>
              <w:jc w:val="left"/>
            </w:pPr>
            <w:r>
              <w:t>1.0 Indica elaboración, integración o análisis de documento</w:t>
            </w:r>
          </w:p>
        </w:tc>
        <w:tc>
          <w:tcPr>
            <w:tcW w:w="5245" w:type="dxa"/>
            <w:vAlign w:val="center"/>
          </w:tcPr>
          <w:p w:rsidR="00116294" w:rsidRDefault="00116294" w:rsidP="00116294">
            <w:pPr>
              <w:numPr>
                <w:ilvl w:val="1"/>
                <w:numId w:val="5"/>
              </w:numPr>
              <w:spacing w:before="60" w:after="60"/>
              <w:rPr>
                <w:sz w:val="22"/>
              </w:rPr>
            </w:pPr>
            <w:r>
              <w:rPr>
                <w:sz w:val="22"/>
              </w:rPr>
              <w:t xml:space="preserve">Indica la elaboración, integración o análisis de documentos técnico </w:t>
            </w:r>
            <w:proofErr w:type="gramStart"/>
            <w:r>
              <w:rPr>
                <w:sz w:val="22"/>
              </w:rPr>
              <w:t>normativos</w:t>
            </w:r>
            <w:proofErr w:type="gramEnd"/>
            <w:r>
              <w:rPr>
                <w:sz w:val="22"/>
              </w:rPr>
              <w:t xml:space="preserve"> que sean requeridos al Secretariado Técnico del Consejo Nacional de Salud.</w:t>
            </w:r>
          </w:p>
        </w:tc>
        <w:tc>
          <w:tcPr>
            <w:tcW w:w="2693" w:type="dxa"/>
            <w:vAlign w:val="center"/>
          </w:tcPr>
          <w:p w:rsidR="00116294" w:rsidRDefault="00116294" w:rsidP="00122CF3">
            <w:pPr>
              <w:pStyle w:val="Sangradetextonormal"/>
              <w:spacing w:before="60" w:after="60"/>
              <w:ind w:left="0" w:firstLine="0"/>
            </w:pPr>
            <w:r>
              <w:t>Secretario Técnico del Consejo Nacional de Salud</w:t>
            </w:r>
          </w:p>
        </w:tc>
      </w:tr>
      <w:tr w:rsidR="00116294" w:rsidTr="00122CF3">
        <w:tc>
          <w:tcPr>
            <w:tcW w:w="2268" w:type="dxa"/>
            <w:vAlign w:val="center"/>
          </w:tcPr>
          <w:p w:rsidR="00116294" w:rsidRDefault="00116294" w:rsidP="00122CF3">
            <w:pPr>
              <w:pStyle w:val="Sangradetextonormal"/>
              <w:spacing w:before="60" w:after="60"/>
              <w:ind w:left="0" w:firstLine="0"/>
              <w:jc w:val="left"/>
            </w:pPr>
            <w:r>
              <w:t>2.0 Define lineamientos. Instruye integración de documento.</w:t>
            </w:r>
          </w:p>
        </w:tc>
        <w:tc>
          <w:tcPr>
            <w:tcW w:w="5245" w:type="dxa"/>
            <w:vAlign w:val="center"/>
          </w:tcPr>
          <w:p w:rsidR="00116294" w:rsidRDefault="00116294" w:rsidP="00122CF3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2.1 Recibe indicación, define lineamientos para elaboración de documento solicitado. Instruye su integración.</w:t>
            </w:r>
          </w:p>
        </w:tc>
        <w:tc>
          <w:tcPr>
            <w:tcW w:w="2693" w:type="dxa"/>
            <w:vAlign w:val="center"/>
          </w:tcPr>
          <w:p w:rsidR="00116294" w:rsidRDefault="00116294" w:rsidP="00122CF3">
            <w:pPr>
              <w:pStyle w:val="Sangradetextonormal"/>
              <w:spacing w:before="60" w:after="60"/>
              <w:ind w:left="0" w:firstLine="0"/>
            </w:pPr>
            <w:r>
              <w:t>Dirección de Coordinación y Seguimiento a las Reuniones del CONASA; Dirección de Vinculación y Seguimiento a las reuniones de los OPD</w:t>
            </w:r>
          </w:p>
        </w:tc>
      </w:tr>
      <w:tr w:rsidR="00116294" w:rsidTr="00122CF3">
        <w:tc>
          <w:tcPr>
            <w:tcW w:w="2268" w:type="dxa"/>
            <w:vAlign w:val="center"/>
          </w:tcPr>
          <w:p w:rsidR="00116294" w:rsidRPr="00F9605B" w:rsidRDefault="00116294" w:rsidP="00122CF3">
            <w:pPr>
              <w:pStyle w:val="Sangradetextonormal"/>
              <w:spacing w:before="60" w:after="60"/>
              <w:ind w:left="0" w:firstLine="0"/>
              <w:jc w:val="left"/>
              <w:rPr>
                <w:lang w:val="pt-BR"/>
              </w:rPr>
            </w:pPr>
            <w:r w:rsidRPr="00F9605B">
              <w:rPr>
                <w:lang w:val="pt-BR"/>
              </w:rPr>
              <w:t xml:space="preserve">3.0 </w:t>
            </w:r>
            <w:proofErr w:type="spellStart"/>
            <w:r w:rsidRPr="00F9605B">
              <w:rPr>
                <w:lang w:val="pt-BR"/>
              </w:rPr>
              <w:t>Elabo</w:t>
            </w:r>
            <w:r>
              <w:rPr>
                <w:lang w:val="pt-BR"/>
              </w:rPr>
              <w:t>ración</w:t>
            </w:r>
            <w:proofErr w:type="spellEnd"/>
            <w:r>
              <w:rPr>
                <w:lang w:val="pt-BR"/>
              </w:rPr>
              <w:t xml:space="preserve">, </w:t>
            </w:r>
            <w:proofErr w:type="spellStart"/>
            <w:r>
              <w:rPr>
                <w:lang w:val="pt-BR"/>
              </w:rPr>
              <w:t>integración</w:t>
            </w:r>
            <w:proofErr w:type="spellEnd"/>
            <w:r>
              <w:rPr>
                <w:lang w:val="pt-BR"/>
              </w:rPr>
              <w:t xml:space="preserve"> o </w:t>
            </w:r>
            <w:proofErr w:type="spellStart"/>
            <w:r>
              <w:rPr>
                <w:lang w:val="pt-BR"/>
              </w:rPr>
              <w:t>análisis</w:t>
            </w:r>
            <w:proofErr w:type="spellEnd"/>
            <w:r>
              <w:rPr>
                <w:lang w:val="pt-BR"/>
              </w:rPr>
              <w:t xml:space="preserve"> de documento</w:t>
            </w:r>
            <w:r w:rsidRPr="00F9605B">
              <w:rPr>
                <w:lang w:val="pt-BR"/>
              </w:rPr>
              <w:t xml:space="preserve"> t</w:t>
            </w:r>
            <w:r>
              <w:rPr>
                <w:lang w:val="pt-BR"/>
              </w:rPr>
              <w:t xml:space="preserve">écnico </w:t>
            </w:r>
            <w:proofErr w:type="gramStart"/>
            <w:r>
              <w:rPr>
                <w:lang w:val="pt-BR"/>
              </w:rPr>
              <w:t>normativo</w:t>
            </w:r>
            <w:proofErr w:type="gramEnd"/>
          </w:p>
        </w:tc>
        <w:tc>
          <w:tcPr>
            <w:tcW w:w="5245" w:type="dxa"/>
            <w:vAlign w:val="center"/>
          </w:tcPr>
          <w:p w:rsidR="00116294" w:rsidRDefault="00116294" w:rsidP="00122CF3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3.1 Elabora, integra o analiza el documento técnico normativo solicitado, Requiriendo al personal operativo el apoyo correspondiente según el tipo de documento de que se trate. Envía para su revisión</w:t>
            </w:r>
          </w:p>
          <w:p w:rsidR="00116294" w:rsidRDefault="00116294" w:rsidP="00116294">
            <w:pPr>
              <w:numPr>
                <w:ilvl w:val="0"/>
                <w:numId w:val="4"/>
              </w:numPr>
              <w:tabs>
                <w:tab w:val="clear" w:pos="720"/>
                <w:tab w:val="num" w:pos="356"/>
              </w:tabs>
              <w:ind w:left="357" w:hanging="142"/>
              <w:rPr>
                <w:sz w:val="22"/>
              </w:rPr>
            </w:pPr>
            <w:r>
              <w:rPr>
                <w:sz w:val="22"/>
              </w:rPr>
              <w:t xml:space="preserve"> Documento técnico normativo</w:t>
            </w:r>
          </w:p>
        </w:tc>
        <w:tc>
          <w:tcPr>
            <w:tcW w:w="2693" w:type="dxa"/>
            <w:vAlign w:val="center"/>
          </w:tcPr>
          <w:p w:rsidR="00116294" w:rsidRDefault="00116294" w:rsidP="00122CF3">
            <w:pPr>
              <w:pStyle w:val="Sangradetextonormal"/>
              <w:spacing w:before="60" w:after="60"/>
              <w:ind w:left="0" w:firstLine="0"/>
            </w:pPr>
            <w:r>
              <w:t>Subdirección de Acuerdos y Compromisos</w:t>
            </w:r>
          </w:p>
        </w:tc>
      </w:tr>
      <w:tr w:rsidR="00116294" w:rsidTr="00122CF3">
        <w:tc>
          <w:tcPr>
            <w:tcW w:w="2268" w:type="dxa"/>
            <w:vAlign w:val="center"/>
          </w:tcPr>
          <w:p w:rsidR="00116294" w:rsidRDefault="00116294" w:rsidP="00122CF3">
            <w:pPr>
              <w:pStyle w:val="Sangradetextonormal"/>
              <w:spacing w:before="60" w:after="60"/>
              <w:ind w:left="0" w:firstLine="0"/>
              <w:jc w:val="left"/>
            </w:pPr>
            <w:r>
              <w:t>4.0 Revisión de documento técnico normativo.</w:t>
            </w:r>
          </w:p>
        </w:tc>
        <w:tc>
          <w:tcPr>
            <w:tcW w:w="5245" w:type="dxa"/>
            <w:vAlign w:val="center"/>
          </w:tcPr>
          <w:p w:rsidR="00116294" w:rsidRDefault="00116294" w:rsidP="00122CF3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4.1 Revisa documento técnico normativo. Valida.</w:t>
            </w:r>
          </w:p>
          <w:p w:rsidR="00116294" w:rsidRDefault="00116294" w:rsidP="00122CF3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Procede:</w:t>
            </w:r>
          </w:p>
          <w:p w:rsidR="00116294" w:rsidRDefault="00116294" w:rsidP="00122CF3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No. Regresa a la actividad 3</w:t>
            </w:r>
          </w:p>
          <w:p w:rsidR="00116294" w:rsidRDefault="00116294" w:rsidP="00122CF3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Si: Envía para su aprobación</w:t>
            </w:r>
          </w:p>
          <w:p w:rsidR="00116294" w:rsidRDefault="00116294" w:rsidP="00116294">
            <w:pPr>
              <w:numPr>
                <w:ilvl w:val="0"/>
                <w:numId w:val="4"/>
              </w:numPr>
              <w:tabs>
                <w:tab w:val="clear" w:pos="720"/>
                <w:tab w:val="num" w:pos="356"/>
              </w:tabs>
              <w:spacing w:before="60" w:after="60"/>
              <w:ind w:left="356" w:hanging="142"/>
              <w:rPr>
                <w:sz w:val="22"/>
              </w:rPr>
            </w:pPr>
            <w:r>
              <w:rPr>
                <w:sz w:val="22"/>
              </w:rPr>
              <w:t xml:space="preserve"> Documento técnico normativo</w:t>
            </w:r>
          </w:p>
        </w:tc>
        <w:tc>
          <w:tcPr>
            <w:tcW w:w="2693" w:type="dxa"/>
            <w:vAlign w:val="center"/>
          </w:tcPr>
          <w:p w:rsidR="00116294" w:rsidRDefault="00116294" w:rsidP="00122CF3">
            <w:pPr>
              <w:pStyle w:val="Sangradetextonormal"/>
              <w:spacing w:before="60" w:after="60"/>
              <w:ind w:left="0" w:firstLine="0"/>
            </w:pPr>
            <w:r>
              <w:t>Dirección de Coordinación y Seguimiento a las Reuniones del CONASA; Dirección de Vinculación y Seguimiento a las reuniones de los OPD</w:t>
            </w:r>
          </w:p>
        </w:tc>
      </w:tr>
      <w:tr w:rsidR="00116294" w:rsidTr="00122CF3">
        <w:tc>
          <w:tcPr>
            <w:tcW w:w="2268" w:type="dxa"/>
            <w:vAlign w:val="center"/>
          </w:tcPr>
          <w:p w:rsidR="00116294" w:rsidRDefault="00116294" w:rsidP="00122CF3">
            <w:pPr>
              <w:pStyle w:val="Sangradetextonormal"/>
              <w:spacing w:before="60" w:after="60"/>
              <w:ind w:left="0" w:firstLine="0"/>
              <w:jc w:val="left"/>
            </w:pPr>
            <w:r>
              <w:t>5.0 Ratificación de documento y envío a la instancia correspondiente</w:t>
            </w:r>
          </w:p>
        </w:tc>
        <w:tc>
          <w:tcPr>
            <w:tcW w:w="5245" w:type="dxa"/>
            <w:vAlign w:val="center"/>
          </w:tcPr>
          <w:p w:rsidR="00116294" w:rsidRDefault="00116294" w:rsidP="00122CF3">
            <w:pPr>
              <w:pStyle w:val="Sangradetextonormal"/>
              <w:spacing w:before="60" w:after="60"/>
              <w:ind w:left="0" w:firstLine="0"/>
            </w:pPr>
            <w:r>
              <w:t>5.1 Recibe documento técnico normativo. Analiza.</w:t>
            </w:r>
          </w:p>
          <w:p w:rsidR="00116294" w:rsidRDefault="00116294" w:rsidP="00122CF3">
            <w:pPr>
              <w:pStyle w:val="Sangradetextonormal"/>
              <w:spacing w:before="60" w:after="60"/>
              <w:ind w:left="0" w:firstLine="0"/>
            </w:pPr>
            <w:r>
              <w:t>Procede:</w:t>
            </w:r>
          </w:p>
          <w:p w:rsidR="00116294" w:rsidRDefault="00116294" w:rsidP="00122CF3">
            <w:pPr>
              <w:pStyle w:val="Sangradetextonormal"/>
              <w:spacing w:before="60" w:after="60"/>
              <w:ind w:left="0" w:firstLine="0"/>
            </w:pPr>
            <w:r>
              <w:t>No: Regresa a la actividad 4</w:t>
            </w:r>
          </w:p>
          <w:p w:rsidR="00116294" w:rsidRDefault="00116294" w:rsidP="00122CF3">
            <w:pPr>
              <w:pStyle w:val="Sangradetextonormal"/>
              <w:spacing w:before="60" w:after="60"/>
              <w:ind w:left="0" w:firstLine="0"/>
            </w:pPr>
            <w:r>
              <w:t>Si: Ratifica documento y envía a la instancia que corresponda según el tipo de documento</w:t>
            </w:r>
          </w:p>
          <w:p w:rsidR="00116294" w:rsidRDefault="00116294" w:rsidP="00116294">
            <w:pPr>
              <w:numPr>
                <w:ilvl w:val="0"/>
                <w:numId w:val="4"/>
              </w:numPr>
              <w:tabs>
                <w:tab w:val="clear" w:pos="720"/>
                <w:tab w:val="num" w:pos="356"/>
              </w:tabs>
              <w:ind w:left="357" w:hanging="142"/>
              <w:rPr>
                <w:sz w:val="22"/>
              </w:rPr>
            </w:pPr>
            <w:r>
              <w:rPr>
                <w:sz w:val="22"/>
              </w:rPr>
              <w:t xml:space="preserve"> Documento técnico normativo</w:t>
            </w:r>
          </w:p>
          <w:p w:rsidR="00116294" w:rsidRDefault="00116294" w:rsidP="00122CF3">
            <w:pPr>
              <w:rPr>
                <w:sz w:val="22"/>
              </w:rPr>
            </w:pPr>
          </w:p>
          <w:p w:rsidR="00116294" w:rsidRPr="00F9605B" w:rsidRDefault="00116294" w:rsidP="00122CF3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TERMINA PROCEDIMIENTO</w:t>
            </w:r>
          </w:p>
        </w:tc>
        <w:tc>
          <w:tcPr>
            <w:tcW w:w="2693" w:type="dxa"/>
            <w:vAlign w:val="center"/>
          </w:tcPr>
          <w:p w:rsidR="00116294" w:rsidRDefault="00116294" w:rsidP="00122CF3">
            <w:pPr>
              <w:pStyle w:val="Sangradetextonormal"/>
              <w:spacing w:before="60" w:after="60"/>
              <w:ind w:left="0" w:firstLine="0"/>
            </w:pPr>
            <w:r>
              <w:t>Secretario Técnico del Consejo Nacional de Salud</w:t>
            </w:r>
          </w:p>
        </w:tc>
      </w:tr>
    </w:tbl>
    <w:p w:rsidR="00116294" w:rsidRDefault="00116294" w:rsidP="00116294"/>
    <w:p w:rsidR="00E97109" w:rsidRDefault="00E97109">
      <w:pPr>
        <w:jc w:val="left"/>
      </w:pPr>
      <w:r>
        <w:br w:type="page"/>
      </w:r>
    </w:p>
    <w:p w:rsidR="00116294" w:rsidRDefault="00747A23" w:rsidP="00290D97">
      <w:pPr>
        <w:pStyle w:val="Ttulo1"/>
      </w:pPr>
      <w:r w:rsidRPr="00747A23">
        <w:rPr>
          <w:noProof/>
          <w:sz w:val="12"/>
          <w:lang w:val="es-ES"/>
        </w:rPr>
        <w:lastRenderedPageBreak/>
        <w:pict>
          <v:line id="_x0000_s1332" style="position:absolute;left:0;text-align:left;flip:x;z-index:251672576" from="504.9pt,14.95pt" to="505.35pt,505.25pt"/>
        </w:pict>
      </w:r>
      <w:r w:rsidRPr="00747A23">
        <w:rPr>
          <w:noProof/>
          <w:sz w:val="12"/>
          <w:lang w:val="es-ES"/>
        </w:rPr>
        <w:pict>
          <v:line id="_x0000_s1331" style="position:absolute;left:0;text-align:left;z-index:251671552" from="352.35pt,15.15pt" to="352.35pt,505.25pt"/>
        </w:pict>
      </w:r>
      <w:r w:rsidRPr="00747A23">
        <w:rPr>
          <w:noProof/>
          <w:sz w:val="12"/>
          <w:lang w:val="es-ES"/>
        </w:rPr>
        <w:pict>
          <v:line id="_x0000_s1334" style="position:absolute;left:0;text-align:left;z-index:251674624" from="181.35pt,15.15pt" to="181.35pt,505.2pt"/>
        </w:pict>
      </w:r>
      <w:r w:rsidRPr="00747A23">
        <w:rPr>
          <w:noProof/>
          <w:sz w:val="12"/>
          <w:lang w:val="es-ES"/>
        </w:rPr>
        <w:pict>
          <v:line id="_x0000_s1333" style="position:absolute;left:0;text-align:left;z-index:251673600" from="1.35pt,14.95pt" to="1.8pt,505.25pt"/>
        </w:pict>
      </w:r>
      <w:r w:rsidRPr="00747A23">
        <w:rPr>
          <w:noProof/>
          <w:sz w:val="12"/>
          <w:lang w:val="es-ES"/>
        </w:rPr>
        <w:pict>
          <v:shape id="_x0000_s1387" type="#_x0000_t202" style="position:absolute;left:0;text-align:left;margin-left:450.6pt;margin-top:-34.25pt;width:36pt;height:23.5pt;z-index:251724800" filled="f" stroked="f">
            <v:textbox style="mso-next-textbox:#_x0000_s1387">
              <w:txbxContent>
                <w:p w:rsidR="00116294" w:rsidRPr="00C8760E" w:rsidRDefault="00116294" w:rsidP="00116294">
                  <w:pPr>
                    <w:rPr>
                      <w:b/>
                      <w:lang w:val="es-ES"/>
                    </w:rPr>
                  </w:pPr>
                  <w:r w:rsidRPr="00C8760E">
                    <w:rPr>
                      <w:b/>
                      <w:lang w:val="es-ES"/>
                    </w:rPr>
                    <w:t>123</w:t>
                  </w:r>
                </w:p>
              </w:txbxContent>
            </v:textbox>
          </v:shape>
        </w:pict>
      </w:r>
      <w:r w:rsidRPr="00747A23">
        <w:rPr>
          <w:noProof/>
          <w:sz w:val="12"/>
          <w:lang w:val="es-ES"/>
        </w:rPr>
        <w:pict>
          <v:shape id="_x0000_s1335" type="#_x0000_t202" style="position:absolute;left:0;text-align:left;margin-left:178.5pt;margin-top:13.25pt;width:179.25pt;height:42.5pt;z-index:251675648" filled="f" stroked="f">
            <v:textbox style="mso-next-textbox:#_x0000_s1335">
              <w:txbxContent>
                <w:p w:rsidR="00116294" w:rsidRPr="006A64D5" w:rsidRDefault="00116294" w:rsidP="00116294">
                  <w:pPr>
                    <w:pStyle w:val="Sangradetextonormal"/>
                    <w:spacing w:before="60" w:after="60"/>
                    <w:ind w:left="0" w:firstLine="0"/>
                    <w:jc w:val="center"/>
                    <w:rPr>
                      <w:sz w:val="12"/>
                      <w:szCs w:val="12"/>
                    </w:rPr>
                  </w:pPr>
                  <w:r w:rsidRPr="006A64D5">
                    <w:rPr>
                      <w:sz w:val="12"/>
                      <w:szCs w:val="12"/>
                    </w:rPr>
                    <w:t>Dirección de Coordinación y Seguimiento a las Reuniones del CONASA; Dirección de Vinculación y Seguimiento a las reuniones de los OPD</w:t>
                  </w:r>
                </w:p>
              </w:txbxContent>
            </v:textbox>
          </v:shape>
        </w:pict>
      </w:r>
      <w:r w:rsidRPr="00747A23">
        <w:rPr>
          <w:noProof/>
          <w:sz w:val="12"/>
          <w:lang w:val="es-ES"/>
        </w:rPr>
        <w:pict>
          <v:shape id="_x0000_s1330" type="#_x0000_t202" style="position:absolute;left:0;text-align:left;margin-left:355.95pt;margin-top:16.75pt;width:143.55pt;height:28.8pt;z-index:251670528" filled="f" stroked="f">
            <v:textbox style="mso-next-textbox:#_x0000_s1330">
              <w:txbxContent>
                <w:p w:rsidR="00116294" w:rsidRPr="00E15470" w:rsidRDefault="00116294" w:rsidP="00116294">
                  <w:pPr>
                    <w:jc w:val="center"/>
                    <w:rPr>
                      <w:sz w:val="12"/>
                      <w:lang w:val="es-ES"/>
                    </w:rPr>
                  </w:pPr>
                  <w:r>
                    <w:rPr>
                      <w:sz w:val="12"/>
                      <w:lang w:val="es-ES"/>
                    </w:rPr>
                    <w:t>Subdirección de Acuerdos y Compromisos; Subdirección de Coordinación y Seguimiento a las Reuniones de los OPD.</w:t>
                  </w:r>
                </w:p>
              </w:txbxContent>
            </v:textbox>
          </v:shape>
        </w:pict>
      </w:r>
      <w:r w:rsidRPr="00747A23">
        <w:rPr>
          <w:noProof/>
          <w:sz w:val="12"/>
          <w:lang w:val="es-ES"/>
        </w:rPr>
        <w:pict>
          <v:shape id="_x0000_s1328" type="#_x0000_t202" style="position:absolute;left:0;text-align:left;margin-left:46.35pt;margin-top:16.75pt;width:92.7pt;height:28.8pt;z-index:251668480" filled="f" stroked="f">
            <v:textbox style="mso-next-textbox:#_x0000_s1328">
              <w:txbxContent>
                <w:p w:rsidR="00116294" w:rsidRPr="00E15470" w:rsidRDefault="00116294" w:rsidP="00116294">
                  <w:pPr>
                    <w:jc w:val="center"/>
                    <w:rPr>
                      <w:sz w:val="12"/>
                      <w:lang w:val="es-ES"/>
                    </w:rPr>
                  </w:pPr>
                  <w:r>
                    <w:rPr>
                      <w:sz w:val="12"/>
                      <w:lang w:val="es-ES"/>
                    </w:rPr>
                    <w:t>Secretario Técnico del Consejo Nacional de Salud</w:t>
                  </w:r>
                </w:p>
              </w:txbxContent>
            </v:textbox>
          </v:shape>
        </w:pict>
      </w:r>
      <w:r w:rsidRPr="00747A23">
        <w:rPr>
          <w:noProof/>
          <w:sz w:val="12"/>
          <w:lang w:val="es-ES"/>
        </w:rPr>
        <w:pict>
          <v:line id="_x0000_s1326" style="position:absolute;left:0;text-align:left;z-index:251666432" from="1.8pt,14.95pt" to="505.35pt,15pt"/>
        </w:pict>
      </w:r>
      <w:r w:rsidR="00116294">
        <w:t xml:space="preserve"> Diagrama de Flujo</w:t>
      </w:r>
    </w:p>
    <w:p w:rsidR="00116294" w:rsidRDefault="00116294" w:rsidP="00116294">
      <w:pPr>
        <w:tabs>
          <w:tab w:val="left" w:pos="1050"/>
        </w:tabs>
        <w:rPr>
          <w:sz w:val="12"/>
        </w:rPr>
      </w:pPr>
      <w:r>
        <w:rPr>
          <w:sz w:val="12"/>
        </w:rPr>
        <w:tab/>
      </w:r>
    </w:p>
    <w:p w:rsidR="00116294" w:rsidRDefault="00116294" w:rsidP="00116294">
      <w:pPr>
        <w:rPr>
          <w:sz w:val="12"/>
        </w:rPr>
      </w:pPr>
    </w:p>
    <w:p w:rsidR="00116294" w:rsidRDefault="00116294" w:rsidP="00116294">
      <w:pPr>
        <w:rPr>
          <w:sz w:val="12"/>
        </w:rPr>
      </w:pPr>
    </w:p>
    <w:p w:rsidR="00116294" w:rsidRDefault="00747A23" w:rsidP="00116294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  <w:r w:rsidRPr="00747A23">
        <w:rPr>
          <w:noProof/>
          <w:sz w:val="12"/>
          <w:lang w:val="es-ES"/>
        </w:rPr>
        <w:pict>
          <v:line id="_x0000_s1329" style="position:absolute;left:0;text-align:left;z-index:251669504" from="1.8pt,3.95pt" to="505.35pt,4pt"/>
        </w:pict>
      </w:r>
    </w:p>
    <w:p w:rsidR="00116294" w:rsidRDefault="00747A23" w:rsidP="00116294">
      <w:pPr>
        <w:rPr>
          <w:sz w:val="12"/>
        </w:rPr>
      </w:pPr>
      <w:r w:rsidRPr="00747A23">
        <w:rPr>
          <w:noProof/>
          <w:sz w:val="12"/>
          <w:lang w:val="es-ES"/>
        </w:rPr>
        <w:pict>
          <v:oval id="_x0000_s1337" style="position:absolute;left:0;text-align:left;margin-left:64.35pt;margin-top:1.65pt;width:57.6pt;height:16pt;z-index:251677696">
            <v:textbox style="mso-next-textbox:#_x0000_s1337">
              <w:txbxContent>
                <w:p w:rsidR="00116294" w:rsidRDefault="00116294" w:rsidP="00116294">
                  <w:pPr>
                    <w:jc w:val="center"/>
                    <w:rPr>
                      <w:sz w:val="10"/>
                    </w:rPr>
                  </w:pPr>
                  <w:r>
                    <w:rPr>
                      <w:sz w:val="10"/>
                    </w:rPr>
                    <w:t>INICIO</w:t>
                  </w:r>
                </w:p>
              </w:txbxContent>
            </v:textbox>
          </v:oval>
        </w:pict>
      </w:r>
    </w:p>
    <w:p w:rsidR="00116294" w:rsidRDefault="00747A23" w:rsidP="00116294">
      <w:pPr>
        <w:rPr>
          <w:sz w:val="12"/>
        </w:rPr>
      </w:pPr>
      <w:r w:rsidRPr="00747A23">
        <w:rPr>
          <w:noProof/>
          <w:sz w:val="12"/>
          <w:lang w:val="es-ES"/>
        </w:rPr>
        <w:pict>
          <v:shape id="_x0000_s1339" type="#_x0000_t202" style="position:absolute;left:0;text-align:left;margin-left:109.35pt;margin-top:3.7pt;width:29.6pt;height:18pt;z-index:251679744" filled="f" stroked="f">
            <v:textbox style="mso-next-textbox:#_x0000_s1339">
              <w:txbxContent>
                <w:p w:rsidR="00116294" w:rsidRDefault="00116294" w:rsidP="00116294">
                  <w:pPr>
                    <w:jc w:val="center"/>
                    <w:rPr>
                      <w:sz w:val="12"/>
                    </w:rPr>
                  </w:pPr>
                  <w:r>
                    <w:rPr>
                      <w:sz w:val="12"/>
                    </w:rPr>
                    <w:t>1</w:t>
                  </w:r>
                </w:p>
              </w:txbxContent>
            </v:textbox>
          </v:shape>
        </w:pict>
      </w:r>
      <w:r w:rsidRPr="00747A23">
        <w:rPr>
          <w:noProof/>
          <w:sz w:val="12"/>
          <w:lang w:val="es-ES"/>
        </w:rPr>
        <w:pict>
          <v:line id="_x0000_s1336" style="position:absolute;left:0;text-align:left;flip:x;z-index:251676672" from="91.35pt,4.9pt" to="91.35pt,19.3pt">
            <v:stroke endarrow="block" endarrowwidth="narrow" endarrowlength="short"/>
          </v:line>
        </w:pict>
      </w:r>
    </w:p>
    <w:p w:rsidR="00116294" w:rsidRDefault="00116294" w:rsidP="00116294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116294" w:rsidRDefault="00116294" w:rsidP="00116294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116294" w:rsidRDefault="00747A23" w:rsidP="00116294">
      <w:pPr>
        <w:rPr>
          <w:sz w:val="12"/>
        </w:rPr>
      </w:pPr>
      <w:r w:rsidRPr="00747A23">
        <w:rPr>
          <w:noProof/>
          <w:sz w:val="12"/>
          <w:lang w:val="es-ES"/>
        </w:rPr>
        <w:pict>
          <v:shape id="_x0000_s1338" type="#_x0000_t202" style="position:absolute;left:0;text-align:left;margin-left:55.35pt;margin-top:.05pt;width:1in;height:36pt;z-index:251678720">
            <v:textbox style="mso-next-textbox:#_x0000_s1338">
              <w:txbxContent>
                <w:p w:rsidR="00116294" w:rsidRPr="00A43513" w:rsidRDefault="00116294" w:rsidP="00116294">
                  <w:pPr>
                    <w:jc w:val="center"/>
                    <w:rPr>
                      <w:sz w:val="12"/>
                      <w:lang w:val="es-ES"/>
                    </w:rPr>
                  </w:pPr>
                  <w:r>
                    <w:rPr>
                      <w:sz w:val="12"/>
                      <w:lang w:val="es-ES"/>
                    </w:rPr>
                    <w:t>Indica elaboración, integración o análisis de documento</w:t>
                  </w:r>
                </w:p>
              </w:txbxContent>
            </v:textbox>
          </v:shape>
        </w:pict>
      </w:r>
      <w:r w:rsidR="00116294">
        <w:rPr>
          <w:sz w:val="12"/>
        </w:rPr>
        <w:t>|</w:t>
      </w:r>
    </w:p>
    <w:p w:rsidR="00116294" w:rsidRDefault="00116294" w:rsidP="00116294">
      <w:pPr>
        <w:rPr>
          <w:sz w:val="12"/>
        </w:rPr>
      </w:pPr>
    </w:p>
    <w:p w:rsidR="00116294" w:rsidRDefault="00116294" w:rsidP="00116294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116294" w:rsidRDefault="00116294" w:rsidP="00116294">
      <w:pPr>
        <w:rPr>
          <w:sz w:val="12"/>
        </w:rPr>
      </w:pPr>
    </w:p>
    <w:p w:rsidR="00116294" w:rsidRDefault="00116294" w:rsidP="00116294">
      <w:pPr>
        <w:rPr>
          <w:sz w:val="12"/>
        </w:rPr>
      </w:pPr>
    </w:p>
    <w:p w:rsidR="00116294" w:rsidRDefault="00747A23" w:rsidP="00116294">
      <w:pPr>
        <w:rPr>
          <w:sz w:val="12"/>
        </w:rPr>
      </w:pPr>
      <w:r w:rsidRPr="00747A23">
        <w:rPr>
          <w:noProof/>
          <w:sz w:val="12"/>
          <w:lang w:val="es-ES"/>
        </w:rPr>
        <w:pict>
          <v:shape id="_x0000_s1346" type="#_x0000_t202" style="position:absolute;left:0;text-align:left;margin-left:286.75pt;margin-top:5.3pt;width:29.6pt;height:18pt;z-index:251686912" filled="f" stroked="f">
            <v:textbox style="mso-next-textbox:#_x0000_s1346">
              <w:txbxContent>
                <w:p w:rsidR="00116294" w:rsidRPr="00853FFC" w:rsidRDefault="00116294" w:rsidP="00116294">
                  <w:pPr>
                    <w:jc w:val="center"/>
                    <w:rPr>
                      <w:sz w:val="12"/>
                      <w:lang w:val="es-ES"/>
                    </w:rPr>
                  </w:pPr>
                  <w:r>
                    <w:rPr>
                      <w:sz w:val="12"/>
                      <w:lang w:val="es-ES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sz w:val="12"/>
          <w:lang w:eastAsia="es-MX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90" type="#_x0000_t32" style="position:absolute;left:0;text-align:left;margin-left:101.8pt;margin-top:1.55pt;width:0;height:9.35pt;z-index:251727872" o:connectortype="straight"/>
        </w:pict>
      </w:r>
    </w:p>
    <w:p w:rsidR="00116294" w:rsidRDefault="00747A23" w:rsidP="00116294">
      <w:pPr>
        <w:rPr>
          <w:sz w:val="12"/>
        </w:rPr>
      </w:pPr>
      <w:r w:rsidRPr="00747A23">
        <w:rPr>
          <w:noProof/>
          <w:sz w:val="12"/>
          <w:lang w:val="es-ES"/>
        </w:rPr>
        <w:pict>
          <v:shape id="_x0000_s1341" style="position:absolute;left:0;text-align:left;margin-left:101.8pt;margin-top:4pt;width:184.95pt;height:18.4pt;rotation:-180;flip:x y;z-index:251681792;mso-position-horizontal-relative:text;mso-position-vertical-relative:text" coordsize="1152,236" path="m,l1146,r6,236e" filled="f">
            <v:stroke endarrow="block" endarrowwidth="narrow" endarrowlength="short"/>
            <v:path arrowok="t"/>
          </v:shape>
        </w:pict>
      </w:r>
    </w:p>
    <w:p w:rsidR="00116294" w:rsidRDefault="00116294" w:rsidP="00116294">
      <w:pPr>
        <w:rPr>
          <w:sz w:val="12"/>
        </w:rPr>
      </w:pPr>
    </w:p>
    <w:p w:rsidR="00116294" w:rsidRDefault="00116294" w:rsidP="00116294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116294" w:rsidRDefault="00747A23" w:rsidP="00116294">
      <w:pPr>
        <w:rPr>
          <w:sz w:val="12"/>
        </w:rPr>
      </w:pPr>
      <w:r w:rsidRPr="00747A23">
        <w:rPr>
          <w:noProof/>
          <w:sz w:val="12"/>
          <w:lang w:val="es-ES"/>
        </w:rPr>
        <w:pict>
          <v:shape id="_x0000_s1347" style="position:absolute;left:0;text-align:left;margin-left:366.3pt;margin-top:.95pt;width:76.05pt;height:17.25pt;z-index:251687936;mso-position-horizontal-relative:text;mso-position-vertical-relative:text" coordsize="1152,236" path="m,l1146,r6,236e" filled="f">
            <v:stroke endarrow="block" endarrowwidth="narrow" endarrowlength="short"/>
            <v:path arrowok="t"/>
          </v:shape>
        </w:pict>
      </w:r>
      <w:r>
        <w:rPr>
          <w:noProof/>
          <w:sz w:val="12"/>
          <w:lang w:eastAsia="es-MX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391" type="#_x0000_t34" style="position:absolute;left:0;text-align:left;margin-left:298.35pt;margin-top:.95pt;width:133.2pt;height:54pt;flip:y;z-index:251728896" o:connectortype="elbow" adj=",126800,-57576"/>
        </w:pict>
      </w:r>
      <w:r w:rsidRPr="00747A23">
        <w:rPr>
          <w:noProof/>
          <w:sz w:val="12"/>
          <w:lang w:val="es-ES"/>
        </w:rPr>
        <w:pict>
          <v:shape id="_x0000_s1342" type="#_x0000_t202" style="position:absolute;left:0;text-align:left;margin-left:226.35pt;margin-top:3.2pt;width:81pt;height:36pt;z-index:251682816">
            <v:textbox style="mso-next-textbox:#_x0000_s1342">
              <w:txbxContent>
                <w:p w:rsidR="00116294" w:rsidRPr="00A43513" w:rsidRDefault="00116294" w:rsidP="00116294">
                  <w:pPr>
                    <w:jc w:val="center"/>
                    <w:rPr>
                      <w:sz w:val="12"/>
                      <w:lang w:val="es-ES"/>
                    </w:rPr>
                  </w:pPr>
                  <w:r>
                    <w:rPr>
                      <w:sz w:val="12"/>
                      <w:lang w:val="es-ES"/>
                    </w:rPr>
                    <w:t>Define lineamientos. Instruye integración de documento</w:t>
                  </w:r>
                </w:p>
              </w:txbxContent>
            </v:textbox>
          </v:shape>
        </w:pict>
      </w:r>
      <w:r w:rsidRPr="00747A23">
        <w:rPr>
          <w:noProof/>
          <w:sz w:val="12"/>
          <w:lang w:val="es-ES"/>
        </w:rPr>
        <w:pict>
          <v:shape id="_x0000_s1348" type="#_x0000_t202" style="position:absolute;left:0;text-align:left;margin-left:457.75pt;margin-top:.95pt;width:29.6pt;height:18pt;z-index:251688960" filled="f" stroked="f">
            <v:textbox style="mso-next-textbox:#_x0000_s1348">
              <w:txbxContent>
                <w:p w:rsidR="00116294" w:rsidRPr="00853FFC" w:rsidRDefault="00116294" w:rsidP="00116294">
                  <w:pPr>
                    <w:jc w:val="center"/>
                    <w:rPr>
                      <w:sz w:val="12"/>
                      <w:lang w:val="es-ES"/>
                    </w:rPr>
                  </w:pPr>
                  <w:r>
                    <w:rPr>
                      <w:sz w:val="12"/>
                      <w:lang w:val="es-ES"/>
                    </w:rPr>
                    <w:t>3</w:t>
                  </w:r>
                </w:p>
              </w:txbxContent>
            </v:textbox>
          </v:shape>
        </w:pict>
      </w:r>
    </w:p>
    <w:p w:rsidR="00116294" w:rsidRDefault="00116294" w:rsidP="00116294">
      <w:pPr>
        <w:rPr>
          <w:sz w:val="12"/>
        </w:rPr>
      </w:pPr>
    </w:p>
    <w:p w:rsidR="00116294" w:rsidRDefault="00747A23" w:rsidP="00116294">
      <w:pPr>
        <w:rPr>
          <w:sz w:val="12"/>
        </w:rPr>
      </w:pPr>
      <w:r w:rsidRPr="00747A23">
        <w:rPr>
          <w:noProof/>
          <w:sz w:val="12"/>
          <w:lang w:val="es-ES"/>
        </w:rPr>
        <w:pict>
          <v:shape id="_x0000_s1340" type="#_x0000_t202" style="position:absolute;left:0;text-align:left;margin-left:406.35pt;margin-top:5.15pt;width:1in;height:36pt;z-index:251680768">
            <v:textbox style="mso-next-textbox:#_x0000_s1340">
              <w:txbxContent>
                <w:p w:rsidR="00116294" w:rsidRPr="00A43513" w:rsidRDefault="00116294" w:rsidP="00116294">
                  <w:pPr>
                    <w:jc w:val="center"/>
                    <w:rPr>
                      <w:sz w:val="12"/>
                      <w:lang w:val="es-ES"/>
                    </w:rPr>
                  </w:pPr>
                  <w:r>
                    <w:rPr>
                      <w:sz w:val="12"/>
                      <w:lang w:val="es-ES"/>
                    </w:rPr>
                    <w:t>Elaboración, integración o análisis de documento técnico normativo</w:t>
                  </w:r>
                </w:p>
              </w:txbxContent>
            </v:textbox>
          </v:shape>
        </w:pict>
      </w:r>
    </w:p>
    <w:p w:rsidR="00116294" w:rsidRDefault="00116294" w:rsidP="00116294">
      <w:pPr>
        <w:rPr>
          <w:sz w:val="12"/>
        </w:rPr>
      </w:pPr>
    </w:p>
    <w:p w:rsidR="00116294" w:rsidRDefault="00116294" w:rsidP="00116294">
      <w:pPr>
        <w:rPr>
          <w:sz w:val="12"/>
        </w:rPr>
      </w:pPr>
    </w:p>
    <w:p w:rsidR="00116294" w:rsidRDefault="00116294" w:rsidP="00116294">
      <w:pPr>
        <w:rPr>
          <w:sz w:val="12"/>
        </w:rPr>
      </w:pPr>
    </w:p>
    <w:p w:rsidR="00116294" w:rsidRDefault="00747A23" w:rsidP="00116294">
      <w:pPr>
        <w:rPr>
          <w:sz w:val="12"/>
        </w:rPr>
      </w:pPr>
      <w:r>
        <w:rPr>
          <w:noProof/>
          <w:sz w:val="12"/>
          <w:lang w:eastAsia="es-MX"/>
        </w:rPr>
        <w:pict>
          <v:shape id="_x0000_s1392" type="#_x0000_t32" style="position:absolute;left:0;text-align:left;margin-left:298.35pt;margin-top:.05pt;width:0;height:12.75pt;z-index:251729920" o:connectortype="straight"/>
        </w:pict>
      </w:r>
    </w:p>
    <w:p w:rsidR="00116294" w:rsidRDefault="00747A23" w:rsidP="00116294">
      <w:pPr>
        <w:rPr>
          <w:sz w:val="12"/>
        </w:rPr>
      </w:pPr>
      <w:r w:rsidRPr="00747A23">
        <w:rPr>
          <w:noProof/>
          <w:sz w:val="12"/>
          <w:lang w:val="es-ES"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_x0000_s1325" type="#_x0000_t114" style="position:absolute;left:0;text-align:left;margin-left:422.55pt;margin-top:3.65pt;width:64.8pt;height:43.65pt;z-index:251665408">
            <v:textbox style="mso-next-textbox:#_x0000_s1325">
              <w:txbxContent>
                <w:p w:rsidR="00116294" w:rsidRPr="00485B66" w:rsidRDefault="00116294" w:rsidP="00116294">
                  <w:pPr>
                    <w:jc w:val="center"/>
                    <w:rPr>
                      <w:sz w:val="12"/>
                      <w:szCs w:val="12"/>
                      <w:lang w:val="es-ES"/>
                    </w:rPr>
                  </w:pPr>
                  <w:r w:rsidRPr="00485B66">
                    <w:rPr>
                      <w:sz w:val="12"/>
                      <w:szCs w:val="12"/>
                      <w:lang w:val="es-ES"/>
                    </w:rPr>
                    <w:t>Documento técnico normativo</w:t>
                  </w:r>
                </w:p>
              </w:txbxContent>
            </v:textbox>
          </v:shape>
        </w:pict>
      </w:r>
    </w:p>
    <w:p w:rsidR="00116294" w:rsidRDefault="00116294" w:rsidP="00116294">
      <w:pPr>
        <w:rPr>
          <w:sz w:val="12"/>
        </w:rPr>
      </w:pPr>
    </w:p>
    <w:p w:rsidR="00116294" w:rsidRDefault="00116294" w:rsidP="00116294">
      <w:pPr>
        <w:rPr>
          <w:sz w:val="12"/>
        </w:rPr>
      </w:pPr>
    </w:p>
    <w:p w:rsidR="00116294" w:rsidRDefault="00116294" w:rsidP="00116294">
      <w:pPr>
        <w:rPr>
          <w:sz w:val="12"/>
        </w:rPr>
      </w:pPr>
    </w:p>
    <w:p w:rsidR="00116294" w:rsidRDefault="00116294" w:rsidP="00116294">
      <w:pPr>
        <w:rPr>
          <w:sz w:val="12"/>
        </w:rPr>
      </w:pPr>
    </w:p>
    <w:p w:rsidR="00116294" w:rsidRDefault="00747A23" w:rsidP="00116294">
      <w:pPr>
        <w:rPr>
          <w:sz w:val="12"/>
        </w:rPr>
      </w:pPr>
      <w:r w:rsidRPr="00747A23">
        <w:rPr>
          <w:noProof/>
          <w:sz w:val="12"/>
          <w:lang w:val="es-ES"/>
        </w:rPr>
        <w:pict>
          <v:shape id="_x0000_s1320" style="position:absolute;left:0;text-align:left;margin-left:271.35pt;margin-top:6.8pt;width:171pt;height:37.35pt;z-index:251660288;mso-position-horizontal:absolute;mso-position-horizontal-relative:text;mso-position-vertical:absolute;mso-position-vertical-relative:text" coordsize="1749,436" path="m1749,r,194l,197,,436e" filled="f">
            <v:stroke endarrow="block" endarrowwidth="narrow" endarrowlength="short"/>
            <v:path arrowok="t"/>
          </v:shape>
        </w:pict>
      </w:r>
    </w:p>
    <w:p w:rsidR="00116294" w:rsidRDefault="00116294" w:rsidP="00116294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116294" w:rsidRDefault="00116294" w:rsidP="00116294">
      <w:pPr>
        <w:rPr>
          <w:sz w:val="12"/>
        </w:rPr>
      </w:pPr>
    </w:p>
    <w:p w:rsidR="00116294" w:rsidRDefault="00116294" w:rsidP="00116294">
      <w:pPr>
        <w:rPr>
          <w:sz w:val="12"/>
        </w:rPr>
      </w:pPr>
    </w:p>
    <w:p w:rsidR="00116294" w:rsidRDefault="00747A23" w:rsidP="00116294">
      <w:pPr>
        <w:rPr>
          <w:sz w:val="12"/>
        </w:rPr>
      </w:pPr>
      <w:r w:rsidRPr="00747A23">
        <w:rPr>
          <w:noProof/>
          <w:sz w:val="12"/>
          <w:lang w:val="es-ES"/>
        </w:rPr>
        <w:pict>
          <v:shape id="_x0000_s1344" type="#_x0000_t202" style="position:absolute;left:0;text-align:left;margin-left:286.75pt;margin-top:3.8pt;width:29.6pt;height:18pt;z-index:251684864" filled="f" stroked="f">
            <v:textbox style="mso-next-textbox:#_x0000_s1344">
              <w:txbxContent>
                <w:p w:rsidR="00116294" w:rsidRPr="000349E8" w:rsidRDefault="00116294" w:rsidP="00116294">
                  <w:pPr>
                    <w:jc w:val="center"/>
                    <w:rPr>
                      <w:sz w:val="12"/>
                      <w:lang w:val="es-ES"/>
                    </w:rPr>
                  </w:pPr>
                  <w:r>
                    <w:rPr>
                      <w:sz w:val="12"/>
                      <w:lang w:val="es-ES"/>
                    </w:rPr>
                    <w:t>4</w:t>
                  </w:r>
                </w:p>
              </w:txbxContent>
            </v:textbox>
          </v:shape>
        </w:pict>
      </w:r>
    </w:p>
    <w:p w:rsidR="00116294" w:rsidRDefault="00116294" w:rsidP="00116294">
      <w:pPr>
        <w:rPr>
          <w:sz w:val="12"/>
        </w:rPr>
      </w:pPr>
    </w:p>
    <w:p w:rsidR="00116294" w:rsidRDefault="00747A23" w:rsidP="00116294">
      <w:pPr>
        <w:rPr>
          <w:sz w:val="12"/>
        </w:rPr>
      </w:pPr>
      <w:r w:rsidRPr="00747A23">
        <w:rPr>
          <w:noProof/>
          <w:sz w:val="12"/>
          <w:lang w:val="es-ES"/>
        </w:rPr>
        <w:pict>
          <v:shape id="_x0000_s1345" type="#_x0000_t202" style="position:absolute;left:0;text-align:left;margin-left:235.35pt;margin-top:2.75pt;width:1in;height:36pt;z-index:251685888">
            <v:textbox style="mso-next-textbox:#_x0000_s1345">
              <w:txbxContent>
                <w:p w:rsidR="00116294" w:rsidRPr="00A43513" w:rsidRDefault="00116294" w:rsidP="00116294">
                  <w:pPr>
                    <w:jc w:val="center"/>
                    <w:rPr>
                      <w:sz w:val="12"/>
                      <w:lang w:val="es-ES"/>
                    </w:rPr>
                  </w:pPr>
                  <w:r>
                    <w:rPr>
                      <w:sz w:val="12"/>
                      <w:lang w:val="es-ES"/>
                    </w:rPr>
                    <w:t>Revisión de documento técnico normativo</w:t>
                  </w:r>
                </w:p>
              </w:txbxContent>
            </v:textbox>
          </v:shape>
        </w:pict>
      </w:r>
    </w:p>
    <w:p w:rsidR="00116294" w:rsidRDefault="00116294" w:rsidP="00116294">
      <w:pPr>
        <w:rPr>
          <w:sz w:val="12"/>
        </w:rPr>
      </w:pPr>
    </w:p>
    <w:p w:rsidR="00116294" w:rsidRDefault="00116294" w:rsidP="00116294">
      <w:pPr>
        <w:rPr>
          <w:sz w:val="12"/>
        </w:rPr>
      </w:pPr>
    </w:p>
    <w:p w:rsidR="00116294" w:rsidRDefault="00116294" w:rsidP="00116294">
      <w:pPr>
        <w:rPr>
          <w:sz w:val="12"/>
        </w:rPr>
      </w:pPr>
    </w:p>
    <w:p w:rsidR="00116294" w:rsidRDefault="00116294" w:rsidP="00116294">
      <w:pPr>
        <w:rPr>
          <w:sz w:val="12"/>
        </w:rPr>
      </w:pPr>
    </w:p>
    <w:p w:rsidR="00116294" w:rsidRDefault="00747A23" w:rsidP="00116294">
      <w:pPr>
        <w:rPr>
          <w:sz w:val="12"/>
        </w:rPr>
      </w:pPr>
      <w:r w:rsidRPr="00747A23">
        <w:rPr>
          <w:noProof/>
          <w:sz w:val="12"/>
          <w:lang w:val="es-ES"/>
        </w:rPr>
        <w:pict>
          <v:shape id="_x0000_s1324" type="#_x0000_t114" style="position:absolute;left:0;text-align:left;margin-left:251.55pt;margin-top:2pt;width:64.8pt;height:36.9pt;z-index:251664384">
            <v:textbox style="mso-next-textbox:#_x0000_s1324">
              <w:txbxContent>
                <w:p w:rsidR="00116294" w:rsidRPr="00485B66" w:rsidRDefault="00116294" w:rsidP="00116294">
                  <w:pPr>
                    <w:jc w:val="center"/>
                    <w:rPr>
                      <w:sz w:val="12"/>
                      <w:szCs w:val="12"/>
                      <w:lang w:val="es-ES"/>
                    </w:rPr>
                  </w:pPr>
                  <w:r w:rsidRPr="00485B66">
                    <w:rPr>
                      <w:sz w:val="12"/>
                      <w:szCs w:val="12"/>
                      <w:lang w:val="es-ES"/>
                    </w:rPr>
                    <w:t>Documento técnico normativo</w:t>
                  </w:r>
                </w:p>
              </w:txbxContent>
            </v:textbox>
          </v:shape>
        </w:pict>
      </w:r>
    </w:p>
    <w:p w:rsidR="00116294" w:rsidRDefault="00116294" w:rsidP="00116294">
      <w:pPr>
        <w:rPr>
          <w:sz w:val="12"/>
        </w:rPr>
      </w:pPr>
    </w:p>
    <w:p w:rsidR="00116294" w:rsidRDefault="00116294" w:rsidP="00116294">
      <w:pPr>
        <w:rPr>
          <w:sz w:val="12"/>
        </w:rPr>
      </w:pPr>
    </w:p>
    <w:p w:rsidR="00116294" w:rsidRDefault="00116294" w:rsidP="00116294">
      <w:pPr>
        <w:rPr>
          <w:sz w:val="12"/>
        </w:rPr>
      </w:pPr>
    </w:p>
    <w:p w:rsidR="00116294" w:rsidRDefault="00116294" w:rsidP="00116294">
      <w:pPr>
        <w:rPr>
          <w:sz w:val="12"/>
        </w:rPr>
      </w:pPr>
    </w:p>
    <w:p w:rsidR="00116294" w:rsidRDefault="00747A23" w:rsidP="00116294">
      <w:pPr>
        <w:rPr>
          <w:sz w:val="12"/>
        </w:rPr>
      </w:pPr>
      <w:r w:rsidRPr="00747A23">
        <w:rPr>
          <w:noProof/>
          <w:sz w:val="12"/>
          <w:lang w:val="es-ES"/>
        </w:rPr>
        <w:pict>
          <v:line id="_x0000_s1373" style="position:absolute;left:0;text-align:left;z-index:251710464" from="271.35pt,4.4pt" to="271.35pt,13.4pt">
            <v:stroke endarrow="block" endarrowwidth="narrow" endarrowlength="short"/>
          </v:line>
        </w:pict>
      </w:r>
    </w:p>
    <w:p w:rsidR="00116294" w:rsidRDefault="00116294" w:rsidP="00116294">
      <w:pPr>
        <w:rPr>
          <w:sz w:val="12"/>
        </w:rPr>
      </w:pPr>
    </w:p>
    <w:p w:rsidR="00116294" w:rsidRDefault="00747A23" w:rsidP="00116294">
      <w:pPr>
        <w:rPr>
          <w:sz w:val="12"/>
        </w:rPr>
      </w:pPr>
      <w:r w:rsidRPr="00747A23">
        <w:rPr>
          <w:noProof/>
          <w:sz w:val="12"/>
          <w:lang w:val="es-ES"/>
        </w:rPr>
        <w:pict>
          <v:shape id="_x0000_s1377" type="#_x0000_t202" style="position:absolute;left:0;text-align:left;margin-left:280.35pt;margin-top:.95pt;width:29.6pt;height:18pt;z-index:251714560" filled="f" stroked="f">
            <v:textbox style="mso-next-textbox:#_x0000_s1377">
              <w:txbxContent>
                <w:p w:rsidR="00116294" w:rsidRPr="000349E8" w:rsidRDefault="00116294" w:rsidP="00116294">
                  <w:pPr>
                    <w:jc w:val="center"/>
                    <w:rPr>
                      <w:sz w:val="12"/>
                      <w:lang w:val="es-ES"/>
                    </w:rPr>
                  </w:pPr>
                  <w:r>
                    <w:rPr>
                      <w:sz w:val="12"/>
                      <w:lang w:val="es-ES"/>
                    </w:rPr>
                    <w:t>No</w:t>
                  </w:r>
                </w:p>
              </w:txbxContent>
            </v:textbox>
          </v:shape>
        </w:pict>
      </w:r>
      <w:r w:rsidRPr="00747A23">
        <w:rPr>
          <w:noProof/>
          <w:sz w:val="12"/>
          <w:lang w:val="es-ES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374" type="#_x0000_t110" style="position:absolute;left:0;text-align:left;margin-left:242.85pt;margin-top:.35pt;width:55.5pt;height:36pt;z-index:251711488">
            <v:textbox style="mso-next-textbox:#_x0000_s1374" inset="0,,0">
              <w:txbxContent>
                <w:p w:rsidR="00116294" w:rsidRDefault="00116294" w:rsidP="00116294">
                  <w:pPr>
                    <w:jc w:val="center"/>
                    <w:rPr>
                      <w:sz w:val="12"/>
                    </w:rPr>
                  </w:pPr>
                </w:p>
                <w:p w:rsidR="00116294" w:rsidRDefault="00116294" w:rsidP="00116294">
                  <w:pPr>
                    <w:jc w:val="center"/>
                    <w:rPr>
                      <w:sz w:val="12"/>
                    </w:rPr>
                  </w:pPr>
                  <w:r>
                    <w:rPr>
                      <w:sz w:val="12"/>
                      <w:szCs w:val="12"/>
                    </w:rPr>
                    <w:t>Procede</w:t>
                  </w:r>
                </w:p>
              </w:txbxContent>
            </v:textbox>
          </v:shape>
        </w:pict>
      </w:r>
    </w:p>
    <w:p w:rsidR="00116294" w:rsidRDefault="00747A23" w:rsidP="00116294">
      <w:pPr>
        <w:rPr>
          <w:sz w:val="12"/>
        </w:rPr>
      </w:pPr>
      <w:r w:rsidRPr="00747A23">
        <w:rPr>
          <w:noProof/>
          <w:sz w:val="12"/>
          <w:lang w:val="es-ES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376" type="#_x0000_t120" style="position:absolute;left:0;text-align:left;margin-left:310.55pt;margin-top:3.05pt;width:14.8pt;height:15.75pt;z-index:251713536">
            <v:textbox style="mso-next-textbox:#_x0000_s1376" inset="0,0,0,0">
              <w:txbxContent>
                <w:p w:rsidR="00116294" w:rsidRPr="00485B66" w:rsidRDefault="00116294" w:rsidP="00116294">
                  <w:pPr>
                    <w:rPr>
                      <w:sz w:val="12"/>
                      <w:szCs w:val="12"/>
                      <w:lang w:val="es-ES"/>
                    </w:rPr>
                  </w:pPr>
                  <w:r w:rsidRPr="00485B66">
                    <w:rPr>
                      <w:sz w:val="12"/>
                      <w:szCs w:val="12"/>
                      <w:lang w:val="es-ES"/>
                    </w:rPr>
                    <w:t>3</w:t>
                  </w:r>
                </w:p>
              </w:txbxContent>
            </v:textbox>
          </v:shape>
        </w:pict>
      </w:r>
    </w:p>
    <w:p w:rsidR="00116294" w:rsidRDefault="00747A23" w:rsidP="00116294">
      <w:pPr>
        <w:rPr>
          <w:sz w:val="12"/>
        </w:rPr>
      </w:pPr>
      <w:r w:rsidRPr="00747A23">
        <w:rPr>
          <w:noProof/>
          <w:sz w:val="12"/>
          <w:lang w:val="es-ES"/>
        </w:rPr>
        <w:pict>
          <v:line id="_x0000_s1375" style="position:absolute;left:0;text-align:left;z-index:251712512" from="298.35pt,3.8pt" to="307.35pt,3.8pt">
            <v:stroke endarrow="block" endarrowwidth="narrow" endarrowlength="short"/>
          </v:line>
        </w:pict>
      </w:r>
    </w:p>
    <w:p w:rsidR="00116294" w:rsidRDefault="00116294" w:rsidP="00116294">
      <w:pPr>
        <w:rPr>
          <w:sz w:val="12"/>
        </w:rPr>
      </w:pPr>
    </w:p>
    <w:p w:rsidR="00116294" w:rsidRDefault="00747A23" w:rsidP="00116294">
      <w:pPr>
        <w:rPr>
          <w:sz w:val="12"/>
        </w:rPr>
      </w:pPr>
      <w:r w:rsidRPr="00747A23">
        <w:rPr>
          <w:noProof/>
          <w:sz w:val="12"/>
          <w:lang w:val="es-ES"/>
        </w:rPr>
        <w:pict>
          <v:shape id="_x0000_s1378" type="#_x0000_t202" style="position:absolute;left:0;text-align:left;margin-left:234.25pt;margin-top:3.5pt;width:29.6pt;height:18pt;z-index:251715584" filled="f" stroked="f">
            <v:textbox style="mso-next-textbox:#_x0000_s1378">
              <w:txbxContent>
                <w:p w:rsidR="00116294" w:rsidRPr="000349E8" w:rsidRDefault="00116294" w:rsidP="00116294">
                  <w:pPr>
                    <w:jc w:val="center"/>
                    <w:rPr>
                      <w:sz w:val="12"/>
                      <w:lang w:val="es-ES"/>
                    </w:rPr>
                  </w:pPr>
                  <w:r>
                    <w:rPr>
                      <w:sz w:val="12"/>
                      <w:lang w:val="es-ES"/>
                    </w:rPr>
                    <w:t>Si</w:t>
                  </w:r>
                </w:p>
              </w:txbxContent>
            </v:textbox>
          </v:shape>
        </w:pict>
      </w:r>
    </w:p>
    <w:p w:rsidR="00116294" w:rsidRDefault="00747A23" w:rsidP="00116294">
      <w:pPr>
        <w:rPr>
          <w:sz w:val="12"/>
        </w:rPr>
      </w:pPr>
      <w:r w:rsidRPr="00747A23">
        <w:rPr>
          <w:noProof/>
          <w:sz w:val="12"/>
          <w:lang w:val="es-ES"/>
        </w:rPr>
        <w:pict>
          <v:line id="_x0000_s1383" style="position:absolute;left:0;text-align:left;z-index:251720704" from="271.35pt,1.1pt" to="271.35pt,10.1pt">
            <v:stroke endarrow="block" endarrowwidth="narrow" endarrowlength="short"/>
          </v:line>
        </w:pict>
      </w:r>
    </w:p>
    <w:p w:rsidR="00116294" w:rsidRDefault="00747A23" w:rsidP="00116294">
      <w:pPr>
        <w:rPr>
          <w:sz w:val="12"/>
        </w:rPr>
      </w:pPr>
      <w:r w:rsidRPr="00747A23">
        <w:rPr>
          <w:noProof/>
          <w:sz w:val="12"/>
          <w:lang w:val="es-ES"/>
        </w:rPr>
        <w:pict>
          <v:shape id="_x0000_s1343" type="#_x0000_t202" style="position:absolute;left:0;text-align:left;margin-left:239.85pt;margin-top:3.2pt;width:63pt;height:36pt;z-index:251683840">
            <v:textbox style="mso-next-textbox:#_x0000_s1343">
              <w:txbxContent>
                <w:p w:rsidR="00116294" w:rsidRPr="00A43513" w:rsidRDefault="00116294" w:rsidP="00116294">
                  <w:pPr>
                    <w:jc w:val="center"/>
                    <w:rPr>
                      <w:sz w:val="12"/>
                      <w:lang w:val="es-ES"/>
                    </w:rPr>
                  </w:pPr>
                  <w:r>
                    <w:rPr>
                      <w:sz w:val="12"/>
                      <w:lang w:val="es-ES"/>
                    </w:rPr>
                    <w:t>Envía para su aprobación</w:t>
                  </w:r>
                </w:p>
              </w:txbxContent>
            </v:textbox>
          </v:shape>
        </w:pict>
      </w:r>
    </w:p>
    <w:p w:rsidR="00116294" w:rsidRDefault="00116294" w:rsidP="00116294">
      <w:pPr>
        <w:rPr>
          <w:sz w:val="12"/>
        </w:rPr>
      </w:pPr>
    </w:p>
    <w:p w:rsidR="00116294" w:rsidRDefault="00116294" w:rsidP="00116294">
      <w:pPr>
        <w:rPr>
          <w:sz w:val="12"/>
        </w:rPr>
      </w:pPr>
    </w:p>
    <w:p w:rsidR="00116294" w:rsidRDefault="00116294" w:rsidP="00116294">
      <w:pPr>
        <w:rPr>
          <w:sz w:val="12"/>
        </w:rPr>
      </w:pPr>
    </w:p>
    <w:p w:rsidR="00116294" w:rsidRDefault="00116294" w:rsidP="00116294">
      <w:pPr>
        <w:rPr>
          <w:sz w:val="12"/>
        </w:rPr>
      </w:pPr>
    </w:p>
    <w:p w:rsidR="00116294" w:rsidRDefault="00747A23" w:rsidP="00116294">
      <w:pPr>
        <w:rPr>
          <w:sz w:val="12"/>
        </w:rPr>
      </w:pPr>
      <w:r w:rsidRPr="00747A23">
        <w:rPr>
          <w:noProof/>
          <w:sz w:val="12"/>
          <w:lang w:val="es-ES"/>
        </w:rPr>
        <w:pict>
          <v:shape id="_x0000_s1323" type="#_x0000_t114" style="position:absolute;left:0;text-align:left;margin-left:251.55pt;margin-top:2.5pt;width:64.8pt;height:45pt;z-index:251663360">
            <v:textbox style="mso-next-textbox:#_x0000_s1323">
              <w:txbxContent>
                <w:p w:rsidR="00116294" w:rsidRPr="00485B66" w:rsidRDefault="00116294" w:rsidP="00116294">
                  <w:pPr>
                    <w:jc w:val="center"/>
                    <w:rPr>
                      <w:sz w:val="12"/>
                      <w:szCs w:val="12"/>
                      <w:lang w:val="es-ES"/>
                    </w:rPr>
                  </w:pPr>
                  <w:r w:rsidRPr="00485B66">
                    <w:rPr>
                      <w:sz w:val="12"/>
                      <w:szCs w:val="12"/>
                      <w:lang w:val="es-ES"/>
                    </w:rPr>
                    <w:t>Documento técnico normativo</w:t>
                  </w:r>
                </w:p>
              </w:txbxContent>
            </v:textbox>
          </v:shape>
        </w:pict>
      </w:r>
    </w:p>
    <w:p w:rsidR="00116294" w:rsidRDefault="00116294" w:rsidP="00116294">
      <w:pPr>
        <w:rPr>
          <w:sz w:val="12"/>
        </w:rPr>
      </w:pPr>
    </w:p>
    <w:p w:rsidR="00116294" w:rsidRDefault="00116294" w:rsidP="00116294">
      <w:pPr>
        <w:rPr>
          <w:sz w:val="12"/>
        </w:rPr>
      </w:pPr>
    </w:p>
    <w:p w:rsidR="00116294" w:rsidRDefault="00116294" w:rsidP="00116294">
      <w:pPr>
        <w:rPr>
          <w:sz w:val="12"/>
        </w:rPr>
      </w:pPr>
    </w:p>
    <w:p w:rsidR="00116294" w:rsidRDefault="00116294" w:rsidP="00116294">
      <w:pPr>
        <w:rPr>
          <w:sz w:val="12"/>
        </w:rPr>
      </w:pPr>
    </w:p>
    <w:p w:rsidR="00116294" w:rsidRDefault="00116294" w:rsidP="00116294">
      <w:pPr>
        <w:rPr>
          <w:sz w:val="12"/>
        </w:rPr>
      </w:pPr>
    </w:p>
    <w:p w:rsidR="00116294" w:rsidRDefault="00747A23" w:rsidP="00116294">
      <w:pPr>
        <w:rPr>
          <w:sz w:val="12"/>
        </w:rPr>
      </w:pPr>
      <w:r w:rsidRPr="00747A23">
        <w:rPr>
          <w:noProof/>
          <w:sz w:val="12"/>
          <w:lang w:val="es-ES"/>
        </w:rPr>
        <w:pict>
          <v:group id="_x0000_s1361" style="position:absolute;left:0;text-align:left;margin-left:262.35pt;margin-top:6.85pt;width:18pt;height:27pt;z-index:251702272" coordorigin="6921,11884" coordsize="360,540">
            <v:shapetype id="_x0000_t177" coordsize="21600,21600" o:spt="177" path="m,l21600,r,17255l10800,21600,,17255xe">
              <v:stroke joinstyle="miter"/>
              <v:path gradientshapeok="t" o:connecttype="rect" textboxrect="0,0,21600,17255"/>
            </v:shapetype>
            <v:shape id="_x0000_s1362" type="#_x0000_t177" style="position:absolute;left:6921;top:12064;width:360;height:360">
              <v:textbox style="mso-next-textbox:#_x0000_s1362">
                <w:txbxContent>
                  <w:p w:rsidR="00116294" w:rsidRDefault="00116294" w:rsidP="00116294">
                    <w:pPr>
                      <w:jc w:val="center"/>
                      <w:rPr>
                        <w:sz w:val="12"/>
                        <w:lang w:val="es-ES_tradnl"/>
                      </w:rPr>
                    </w:pPr>
                    <w:r>
                      <w:rPr>
                        <w:sz w:val="12"/>
                        <w:lang w:val="es-ES_tradnl"/>
                      </w:rPr>
                      <w:t>A</w:t>
                    </w:r>
                  </w:p>
                </w:txbxContent>
              </v:textbox>
            </v:shape>
            <v:line id="_x0000_s1363" style="position:absolute" from="7101,11884" to="7101,12062">
              <v:stroke endarrow="block" endarrowwidth="narrow" endarrowlength="short"/>
            </v:line>
          </v:group>
        </w:pict>
      </w:r>
    </w:p>
    <w:p w:rsidR="00116294" w:rsidRDefault="00116294" w:rsidP="00116294">
      <w:pPr>
        <w:rPr>
          <w:sz w:val="12"/>
        </w:rPr>
      </w:pPr>
    </w:p>
    <w:p w:rsidR="00116294" w:rsidRDefault="00116294" w:rsidP="00116294">
      <w:pPr>
        <w:rPr>
          <w:sz w:val="12"/>
        </w:rPr>
      </w:pPr>
    </w:p>
    <w:p w:rsidR="00116294" w:rsidRDefault="00116294" w:rsidP="00116294">
      <w:pPr>
        <w:rPr>
          <w:sz w:val="12"/>
        </w:rPr>
      </w:pPr>
    </w:p>
    <w:p w:rsidR="00116294" w:rsidRDefault="00116294" w:rsidP="00116294">
      <w:pPr>
        <w:rPr>
          <w:sz w:val="12"/>
        </w:rPr>
      </w:pPr>
    </w:p>
    <w:p w:rsidR="00116294" w:rsidRDefault="00116294" w:rsidP="00116294">
      <w:pPr>
        <w:rPr>
          <w:sz w:val="12"/>
        </w:rPr>
      </w:pPr>
    </w:p>
    <w:p w:rsidR="00116294" w:rsidRDefault="00747A23" w:rsidP="00116294">
      <w:pPr>
        <w:rPr>
          <w:sz w:val="12"/>
        </w:rPr>
      </w:pPr>
      <w:r w:rsidRPr="00747A23">
        <w:rPr>
          <w:noProof/>
          <w:lang w:val="es-ES"/>
        </w:rPr>
        <w:pict>
          <v:line id="_x0000_s1327" style="position:absolute;left:0;text-align:left;z-index:251667456" from="1.35pt,1.55pt" to="504.9pt,1.6pt"/>
        </w:pict>
      </w:r>
    </w:p>
    <w:p w:rsidR="00116294" w:rsidRDefault="00116294" w:rsidP="00116294">
      <w:pPr>
        <w:rPr>
          <w:sz w:val="12"/>
        </w:rPr>
      </w:pPr>
    </w:p>
    <w:p w:rsidR="00116294" w:rsidRDefault="00116294" w:rsidP="00D527D4">
      <w:pPr>
        <w:rPr>
          <w:sz w:val="12"/>
        </w:rPr>
      </w:pPr>
      <w:r>
        <w:br w:type="page"/>
      </w:r>
      <w:r w:rsidR="00747A23" w:rsidRPr="00747A23">
        <w:rPr>
          <w:noProof/>
          <w:sz w:val="12"/>
          <w:lang w:val="es-ES"/>
        </w:rPr>
        <w:lastRenderedPageBreak/>
        <w:pict>
          <v:line id="_x0000_s1355" style="position:absolute;left:0;text-align:left;z-index:251696128" from="505.35pt,4.6pt" to="505.35pt,364.2pt"/>
        </w:pict>
      </w:r>
      <w:r w:rsidR="00747A23" w:rsidRPr="00747A23">
        <w:rPr>
          <w:noProof/>
          <w:sz w:val="12"/>
          <w:lang w:val="es-ES"/>
        </w:rPr>
        <w:pict>
          <v:line id="_x0000_s1354" style="position:absolute;left:0;text-align:left;z-index:251695104" from="352.35pt,4.8pt" to="352.35pt,364.2pt"/>
        </w:pict>
      </w:r>
      <w:r w:rsidR="00747A23" w:rsidRPr="00747A23">
        <w:rPr>
          <w:noProof/>
          <w:sz w:val="12"/>
          <w:lang w:val="es-ES"/>
        </w:rPr>
        <w:pict>
          <v:line id="_x0000_s1357" style="position:absolute;left:0;text-align:left;z-index:251698176" from="181.35pt,4.8pt" to="181.35pt,364.2pt"/>
        </w:pict>
      </w:r>
      <w:r w:rsidR="00747A23" w:rsidRPr="00747A23">
        <w:rPr>
          <w:noProof/>
          <w:sz w:val="12"/>
          <w:lang w:val="es-ES"/>
        </w:rPr>
        <w:pict>
          <v:line id="_x0000_s1356" style="position:absolute;left:0;text-align:left;z-index:251697152" from="1.35pt,4.6pt" to="1.35pt,364.2pt"/>
        </w:pict>
      </w:r>
      <w:r w:rsidR="00747A23" w:rsidRPr="00747A23">
        <w:rPr>
          <w:noProof/>
          <w:sz w:val="12"/>
          <w:lang w:val="es-ES"/>
        </w:rPr>
        <w:pict>
          <v:shape id="_x0000_s1353" type="#_x0000_t202" style="position:absolute;left:0;text-align:left;margin-left:357.75pt;margin-top:6.4pt;width:141.15pt;height:28.8pt;z-index:251694080" filled="f" stroked="f">
            <v:textbox style="mso-next-textbox:#_x0000_s1353">
              <w:txbxContent>
                <w:p w:rsidR="00116294" w:rsidRPr="00E15470" w:rsidRDefault="00116294" w:rsidP="00116294">
                  <w:pPr>
                    <w:jc w:val="center"/>
                    <w:rPr>
                      <w:sz w:val="12"/>
                      <w:lang w:val="es-ES"/>
                    </w:rPr>
                  </w:pPr>
                  <w:r>
                    <w:rPr>
                      <w:sz w:val="12"/>
                      <w:lang w:val="es-ES"/>
                    </w:rPr>
                    <w:t>Subdirección de Acuerdos y Compromisos; Subdirección de Coordinación y Seguimiento a las Reuniones de los OPD.</w:t>
                  </w:r>
                </w:p>
                <w:p w:rsidR="00116294" w:rsidRPr="00E15470" w:rsidRDefault="00116294" w:rsidP="00116294">
                  <w:pPr>
                    <w:jc w:val="center"/>
                    <w:rPr>
                      <w:sz w:val="12"/>
                      <w:lang w:val="es-ES"/>
                    </w:rPr>
                  </w:pPr>
                </w:p>
              </w:txbxContent>
            </v:textbox>
          </v:shape>
        </w:pict>
      </w:r>
      <w:r w:rsidR="00747A23" w:rsidRPr="00747A23">
        <w:rPr>
          <w:noProof/>
          <w:sz w:val="12"/>
          <w:lang w:val="es-ES"/>
        </w:rPr>
        <w:pict>
          <v:shape id="_x0000_s1358" type="#_x0000_t202" style="position:absolute;left:0;text-align:left;margin-left:180.9pt;margin-top:2.9pt;width:169.8pt;height:41.4pt;z-index:251699200" filled="f" stroked="f">
            <v:textbox style="mso-next-textbox:#_x0000_s1358">
              <w:txbxContent>
                <w:p w:rsidR="00116294" w:rsidRPr="006A64D5" w:rsidRDefault="00116294" w:rsidP="00116294">
                  <w:pPr>
                    <w:pStyle w:val="Sangradetextonormal"/>
                    <w:spacing w:before="60" w:after="60"/>
                    <w:ind w:left="0" w:firstLine="0"/>
                    <w:jc w:val="center"/>
                    <w:rPr>
                      <w:sz w:val="12"/>
                      <w:szCs w:val="12"/>
                    </w:rPr>
                  </w:pPr>
                  <w:r w:rsidRPr="006A64D5">
                    <w:rPr>
                      <w:sz w:val="12"/>
                      <w:szCs w:val="12"/>
                    </w:rPr>
                    <w:t>Dirección de Coordinación y Seguimiento a las Reuniones del CONASA; Dirección de Vinculación y Seguimiento a las reuniones de los OPD</w:t>
                  </w:r>
                </w:p>
                <w:p w:rsidR="00116294" w:rsidRPr="001726EC" w:rsidRDefault="00116294" w:rsidP="00116294">
                  <w:pPr>
                    <w:jc w:val="center"/>
                    <w:rPr>
                      <w:sz w:val="12"/>
                    </w:rPr>
                  </w:pPr>
                </w:p>
              </w:txbxContent>
            </v:textbox>
          </v:shape>
        </w:pict>
      </w:r>
      <w:r w:rsidR="00747A23" w:rsidRPr="00747A23">
        <w:rPr>
          <w:noProof/>
          <w:sz w:val="12"/>
          <w:lang w:val="es-ES"/>
        </w:rPr>
        <w:pict>
          <v:shape id="_x0000_s1351" type="#_x0000_t202" style="position:absolute;left:0;text-align:left;margin-left:46.35pt;margin-top:6.4pt;width:92.7pt;height:28.8pt;z-index:251692032" filled="f" stroked="f">
            <v:textbox style="mso-next-textbox:#_x0000_s1351">
              <w:txbxContent>
                <w:p w:rsidR="00116294" w:rsidRPr="00E15470" w:rsidRDefault="00116294" w:rsidP="00116294">
                  <w:pPr>
                    <w:jc w:val="center"/>
                    <w:rPr>
                      <w:sz w:val="12"/>
                      <w:lang w:val="es-ES"/>
                    </w:rPr>
                  </w:pPr>
                  <w:r>
                    <w:rPr>
                      <w:sz w:val="12"/>
                      <w:lang w:val="es-ES"/>
                    </w:rPr>
                    <w:t>Secretario Técnico del Consejo Nacional de Salud</w:t>
                  </w:r>
                </w:p>
              </w:txbxContent>
            </v:textbox>
          </v:shape>
        </w:pict>
      </w:r>
      <w:r w:rsidR="00747A23" w:rsidRPr="00747A23">
        <w:rPr>
          <w:noProof/>
          <w:sz w:val="12"/>
          <w:lang w:val="es-ES"/>
        </w:rPr>
        <w:pict>
          <v:line id="_x0000_s1349" style="position:absolute;left:0;text-align:left;z-index:251689984" from="1.8pt,4.6pt" to="505.35pt,4.65pt"/>
        </w:pict>
      </w:r>
      <w:r>
        <w:rPr>
          <w:sz w:val="12"/>
        </w:rPr>
        <w:tab/>
      </w:r>
    </w:p>
    <w:p w:rsidR="00116294" w:rsidRDefault="00747A23" w:rsidP="00116294">
      <w:pPr>
        <w:rPr>
          <w:sz w:val="12"/>
        </w:rPr>
      </w:pPr>
      <w:r w:rsidRPr="00747A23">
        <w:rPr>
          <w:noProof/>
          <w:lang w:val="es-ES"/>
        </w:rPr>
        <w:pict>
          <v:shape id="_x0000_s1388" type="#_x0000_t202" style="position:absolute;left:0;text-align:left;margin-left:454.35pt;margin-top:-43.2pt;width:36pt;height:23.5pt;z-index:251725824" filled="f" stroked="f">
            <v:textbox style="mso-next-textbox:#_x0000_s1388">
              <w:txbxContent>
                <w:p w:rsidR="00116294" w:rsidRPr="00C8760E" w:rsidRDefault="00116294" w:rsidP="00116294">
                  <w:pPr>
                    <w:rPr>
                      <w:b/>
                      <w:lang w:val="es-ES"/>
                    </w:rPr>
                  </w:pPr>
                  <w:r w:rsidRPr="00C8760E">
                    <w:rPr>
                      <w:b/>
                      <w:lang w:val="es-ES"/>
                    </w:rPr>
                    <w:t>124</w:t>
                  </w:r>
                </w:p>
              </w:txbxContent>
            </v:textbox>
          </v:shape>
        </w:pict>
      </w:r>
    </w:p>
    <w:p w:rsidR="00116294" w:rsidRDefault="00116294" w:rsidP="00116294">
      <w:pPr>
        <w:rPr>
          <w:sz w:val="12"/>
        </w:rPr>
      </w:pPr>
    </w:p>
    <w:p w:rsidR="00116294" w:rsidRDefault="00116294" w:rsidP="00116294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116294" w:rsidRDefault="00116294" w:rsidP="00116294">
      <w:pPr>
        <w:rPr>
          <w:sz w:val="12"/>
        </w:rPr>
      </w:pPr>
    </w:p>
    <w:p w:rsidR="00116294" w:rsidRDefault="00747A23" w:rsidP="00116294">
      <w:pPr>
        <w:rPr>
          <w:sz w:val="12"/>
        </w:rPr>
      </w:pPr>
      <w:r w:rsidRPr="00747A23">
        <w:rPr>
          <w:noProof/>
          <w:sz w:val="12"/>
          <w:lang w:val="es-ES"/>
        </w:rPr>
        <w:pict>
          <v:line id="_x0000_s1352" style="position:absolute;left:0;text-align:left;z-index:251693056" from="1.8pt,.7pt" to="505.35pt,.75pt"/>
        </w:pict>
      </w:r>
    </w:p>
    <w:p w:rsidR="00116294" w:rsidRDefault="00747A23" w:rsidP="00116294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  <w:r w:rsidRPr="00747A23">
        <w:rPr>
          <w:noProof/>
          <w:sz w:val="12"/>
          <w:lang w:val="es-ES"/>
        </w:rPr>
        <w:pict>
          <v:group id="_x0000_s1364" style="position:absolute;left:0;text-align:left;margin-left:82.35pt;margin-top:.25pt;width:18pt;height:29.95pt;z-index:251703296" coordorigin="3641,3448" coordsize="360,744">
            <v:shape id="_x0000_s1365" type="#_x0000_t177" style="position:absolute;left:3641;top:3448;width:360;height:360">
              <v:textbox style="mso-next-textbox:#_x0000_s1365">
                <w:txbxContent>
                  <w:p w:rsidR="00116294" w:rsidRDefault="00116294" w:rsidP="00116294">
                    <w:pPr>
                      <w:jc w:val="center"/>
                      <w:rPr>
                        <w:sz w:val="12"/>
                        <w:lang w:val="es-ES_tradnl"/>
                      </w:rPr>
                    </w:pPr>
                    <w:r>
                      <w:rPr>
                        <w:sz w:val="12"/>
                        <w:lang w:val="es-ES_tradnl"/>
                      </w:rPr>
                      <w:t>A</w:t>
                    </w:r>
                  </w:p>
                </w:txbxContent>
              </v:textbox>
            </v:shape>
            <v:line id="_x0000_s1366" style="position:absolute" from="3821,3808" to="3821,4192">
              <v:stroke endarrow="block" endarrowwidth="narrow" endarrowlength="short"/>
            </v:line>
          </v:group>
        </w:pict>
      </w:r>
    </w:p>
    <w:p w:rsidR="00116294" w:rsidRDefault="00116294" w:rsidP="00116294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116294" w:rsidRDefault="00747A23" w:rsidP="00116294">
      <w:pPr>
        <w:rPr>
          <w:sz w:val="12"/>
        </w:rPr>
      </w:pPr>
      <w:r w:rsidRPr="00747A23">
        <w:rPr>
          <w:noProof/>
          <w:sz w:val="12"/>
          <w:lang w:val="es-ES"/>
        </w:rPr>
        <w:pict>
          <v:shape id="_x0000_s1367" type="#_x0000_t202" style="position:absolute;left:0;text-align:left;margin-left:104.85pt;margin-top:2.95pt;width:29.6pt;height:18pt;z-index:251704320" filled="f" stroked="f">
            <v:textbox style="mso-next-textbox:#_x0000_s1367">
              <w:txbxContent>
                <w:p w:rsidR="00116294" w:rsidRPr="000349E8" w:rsidRDefault="00116294" w:rsidP="00116294">
                  <w:pPr>
                    <w:jc w:val="center"/>
                    <w:rPr>
                      <w:sz w:val="12"/>
                      <w:lang w:val="es-ES"/>
                    </w:rPr>
                  </w:pPr>
                  <w:r>
                    <w:rPr>
                      <w:sz w:val="12"/>
                      <w:lang w:val="es-ES"/>
                    </w:rPr>
                    <w:t>5</w:t>
                  </w:r>
                </w:p>
              </w:txbxContent>
            </v:textbox>
          </v:shape>
        </w:pict>
      </w:r>
      <w:r w:rsidR="00116294">
        <w:rPr>
          <w:sz w:val="12"/>
        </w:rPr>
        <w:t>|</w:t>
      </w:r>
    </w:p>
    <w:p w:rsidR="00116294" w:rsidRDefault="00116294" w:rsidP="00116294">
      <w:pPr>
        <w:rPr>
          <w:sz w:val="12"/>
        </w:rPr>
      </w:pPr>
    </w:p>
    <w:p w:rsidR="00116294" w:rsidRDefault="00747A23" w:rsidP="00116294">
      <w:pPr>
        <w:pStyle w:val="Piedepgina"/>
        <w:tabs>
          <w:tab w:val="clear" w:pos="4419"/>
          <w:tab w:val="clear" w:pos="8838"/>
        </w:tabs>
        <w:rPr>
          <w:sz w:val="12"/>
        </w:rPr>
      </w:pPr>
      <w:r w:rsidRPr="00747A23">
        <w:rPr>
          <w:noProof/>
          <w:sz w:val="12"/>
          <w:lang w:val="es-ES"/>
        </w:rPr>
        <w:pict>
          <v:shape id="_x0000_s1359" type="#_x0000_t202" style="position:absolute;left:0;text-align:left;margin-left:56.85pt;margin-top:3.4pt;width:67.5pt;height:39.75pt;z-index:251700224">
            <v:textbox style="mso-next-textbox:#_x0000_s1359">
              <w:txbxContent>
                <w:p w:rsidR="00116294" w:rsidRPr="00A43513" w:rsidRDefault="00116294" w:rsidP="00116294">
                  <w:pPr>
                    <w:jc w:val="center"/>
                    <w:rPr>
                      <w:sz w:val="12"/>
                      <w:lang w:val="es-ES"/>
                    </w:rPr>
                  </w:pPr>
                  <w:r>
                    <w:rPr>
                      <w:sz w:val="12"/>
                      <w:lang w:val="es-ES"/>
                    </w:rPr>
                    <w:t>Ratificación de documento y envío a la instancia correspondiente</w:t>
                  </w:r>
                </w:p>
              </w:txbxContent>
            </v:textbox>
          </v:shape>
        </w:pict>
      </w:r>
    </w:p>
    <w:p w:rsidR="00116294" w:rsidRDefault="00116294" w:rsidP="00116294">
      <w:pPr>
        <w:rPr>
          <w:sz w:val="12"/>
        </w:rPr>
      </w:pPr>
    </w:p>
    <w:p w:rsidR="00116294" w:rsidRDefault="00116294" w:rsidP="00116294">
      <w:pPr>
        <w:rPr>
          <w:sz w:val="12"/>
        </w:rPr>
      </w:pPr>
    </w:p>
    <w:p w:rsidR="00116294" w:rsidRDefault="00116294" w:rsidP="00116294">
      <w:pPr>
        <w:rPr>
          <w:sz w:val="12"/>
        </w:rPr>
      </w:pPr>
    </w:p>
    <w:p w:rsidR="00116294" w:rsidRDefault="00116294" w:rsidP="00116294">
      <w:pPr>
        <w:rPr>
          <w:sz w:val="12"/>
        </w:rPr>
      </w:pPr>
    </w:p>
    <w:p w:rsidR="00116294" w:rsidRDefault="00747A23" w:rsidP="00116294">
      <w:pPr>
        <w:rPr>
          <w:sz w:val="12"/>
        </w:rPr>
      </w:pPr>
      <w:r w:rsidRPr="00747A23">
        <w:rPr>
          <w:noProof/>
          <w:sz w:val="12"/>
          <w:lang w:val="es-ES"/>
        </w:rPr>
        <w:pict>
          <v:shape id="_x0000_s1322" type="#_x0000_t114" style="position:absolute;left:0;text-align:left;margin-left:64.35pt;margin-top:5.65pt;width:64.8pt;height:44.25pt;z-index:251662336">
            <v:textbox style="mso-next-textbox:#_x0000_s1322">
              <w:txbxContent>
                <w:p w:rsidR="00116294" w:rsidRPr="00FD034D" w:rsidRDefault="00116294" w:rsidP="00116294">
                  <w:pPr>
                    <w:jc w:val="center"/>
                    <w:rPr>
                      <w:sz w:val="12"/>
                      <w:szCs w:val="12"/>
                      <w:lang w:val="es-ES"/>
                    </w:rPr>
                  </w:pPr>
                  <w:r w:rsidRPr="00FD034D">
                    <w:rPr>
                      <w:sz w:val="12"/>
                      <w:szCs w:val="12"/>
                      <w:lang w:val="es-ES"/>
                    </w:rPr>
                    <w:t>Documento técnico normativo</w:t>
                  </w:r>
                </w:p>
              </w:txbxContent>
            </v:textbox>
          </v:shape>
        </w:pict>
      </w:r>
    </w:p>
    <w:p w:rsidR="00116294" w:rsidRDefault="00116294" w:rsidP="00116294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116294" w:rsidRDefault="00116294" w:rsidP="00116294">
      <w:pPr>
        <w:rPr>
          <w:sz w:val="12"/>
        </w:rPr>
      </w:pPr>
    </w:p>
    <w:p w:rsidR="00116294" w:rsidRDefault="00116294" w:rsidP="00116294">
      <w:pPr>
        <w:rPr>
          <w:sz w:val="12"/>
        </w:rPr>
      </w:pPr>
    </w:p>
    <w:p w:rsidR="00116294" w:rsidRDefault="00116294" w:rsidP="00116294">
      <w:pPr>
        <w:rPr>
          <w:sz w:val="12"/>
        </w:rPr>
      </w:pPr>
    </w:p>
    <w:p w:rsidR="00116294" w:rsidRDefault="00116294" w:rsidP="00116294">
      <w:pPr>
        <w:rPr>
          <w:sz w:val="12"/>
        </w:rPr>
      </w:pPr>
    </w:p>
    <w:p w:rsidR="00116294" w:rsidRDefault="00116294" w:rsidP="00116294">
      <w:pPr>
        <w:rPr>
          <w:sz w:val="12"/>
        </w:rPr>
      </w:pPr>
    </w:p>
    <w:p w:rsidR="00116294" w:rsidRDefault="00747A23" w:rsidP="00116294">
      <w:pPr>
        <w:rPr>
          <w:sz w:val="12"/>
        </w:rPr>
      </w:pPr>
      <w:r w:rsidRPr="00747A23">
        <w:rPr>
          <w:noProof/>
          <w:sz w:val="12"/>
          <w:lang w:val="es-ES"/>
        </w:rPr>
        <w:pict>
          <v:shape id="_x0000_s1370" type="#_x0000_t202" style="position:absolute;left:0;text-align:left;margin-left:100.35pt;margin-top:.85pt;width:29.6pt;height:18pt;z-index:251707392" filled="f" stroked="f">
            <v:textbox style="mso-next-textbox:#_x0000_s1370">
              <w:txbxContent>
                <w:p w:rsidR="00116294" w:rsidRPr="000349E8" w:rsidRDefault="00116294" w:rsidP="00116294">
                  <w:pPr>
                    <w:jc w:val="center"/>
                    <w:rPr>
                      <w:sz w:val="12"/>
                      <w:lang w:val="es-ES"/>
                    </w:rPr>
                  </w:pPr>
                  <w:r>
                    <w:rPr>
                      <w:sz w:val="12"/>
                      <w:lang w:val="es-ES"/>
                    </w:rPr>
                    <w:t>No</w:t>
                  </w:r>
                </w:p>
              </w:txbxContent>
            </v:textbox>
          </v:shape>
        </w:pict>
      </w:r>
      <w:r w:rsidRPr="00747A23">
        <w:rPr>
          <w:noProof/>
          <w:sz w:val="12"/>
          <w:lang w:val="es-ES"/>
        </w:rPr>
        <w:pict>
          <v:line id="_x0000_s1379" style="position:absolute;left:0;text-align:left;z-index:251716608" from="91.35pt,1pt" to="91.35pt,13.6pt">
            <v:stroke endarrow="block" endarrowwidth="narrow" endarrowlength="short"/>
          </v:line>
        </w:pict>
      </w:r>
    </w:p>
    <w:p w:rsidR="00116294" w:rsidRDefault="00116294" w:rsidP="00116294">
      <w:pPr>
        <w:rPr>
          <w:sz w:val="12"/>
        </w:rPr>
      </w:pPr>
    </w:p>
    <w:p w:rsidR="00116294" w:rsidRDefault="00747A23" w:rsidP="00116294">
      <w:pPr>
        <w:rPr>
          <w:sz w:val="12"/>
        </w:rPr>
      </w:pPr>
      <w:r w:rsidRPr="00747A23">
        <w:rPr>
          <w:noProof/>
          <w:sz w:val="12"/>
          <w:lang w:val="es-ES"/>
        </w:rPr>
        <w:pict>
          <v:shape id="_x0000_s1380" type="#_x0000_t110" style="position:absolute;left:0;text-align:left;margin-left:64.35pt;margin-top:.55pt;width:55.5pt;height:36pt;z-index:251717632">
            <v:textbox style="mso-next-textbox:#_x0000_s1380" inset="0,,0">
              <w:txbxContent>
                <w:p w:rsidR="00116294" w:rsidRDefault="00116294" w:rsidP="00116294">
                  <w:pPr>
                    <w:jc w:val="center"/>
                    <w:rPr>
                      <w:sz w:val="12"/>
                    </w:rPr>
                  </w:pPr>
                </w:p>
                <w:p w:rsidR="00116294" w:rsidRDefault="00116294" w:rsidP="00116294">
                  <w:pPr>
                    <w:jc w:val="center"/>
                    <w:rPr>
                      <w:sz w:val="12"/>
                    </w:rPr>
                  </w:pPr>
                  <w:r>
                    <w:rPr>
                      <w:sz w:val="12"/>
                      <w:szCs w:val="12"/>
                    </w:rPr>
                    <w:t>Procede</w:t>
                  </w:r>
                </w:p>
              </w:txbxContent>
            </v:textbox>
          </v:shape>
        </w:pict>
      </w:r>
    </w:p>
    <w:p w:rsidR="00116294" w:rsidRDefault="00747A23" w:rsidP="00116294">
      <w:pPr>
        <w:rPr>
          <w:sz w:val="12"/>
        </w:rPr>
      </w:pPr>
      <w:r w:rsidRPr="00747A23">
        <w:rPr>
          <w:noProof/>
          <w:sz w:val="12"/>
          <w:lang w:val="es-ES"/>
        </w:rPr>
        <w:pict>
          <v:shape id="_x0000_s1368" type="#_x0000_t120" style="position:absolute;left:0;text-align:left;margin-left:136.35pt;margin-top:4.9pt;width:14.8pt;height:15.75pt;z-index:251705344">
            <v:textbox style="mso-next-textbox:#_x0000_s1368" inset="0,0,0,0">
              <w:txbxContent>
                <w:p w:rsidR="00116294" w:rsidRPr="00FD034D" w:rsidRDefault="00116294" w:rsidP="00116294">
                  <w:pPr>
                    <w:jc w:val="center"/>
                    <w:rPr>
                      <w:sz w:val="12"/>
                      <w:szCs w:val="12"/>
                      <w:lang w:val="es-ES"/>
                    </w:rPr>
                  </w:pPr>
                  <w:r w:rsidRPr="00FD034D">
                    <w:rPr>
                      <w:sz w:val="12"/>
                      <w:szCs w:val="12"/>
                      <w:lang w:val="es-ES"/>
                    </w:rPr>
                    <w:t>4</w:t>
                  </w:r>
                </w:p>
              </w:txbxContent>
            </v:textbox>
          </v:shape>
        </w:pict>
      </w:r>
    </w:p>
    <w:p w:rsidR="00116294" w:rsidRDefault="00747A23" w:rsidP="00116294">
      <w:pPr>
        <w:rPr>
          <w:sz w:val="12"/>
        </w:rPr>
      </w:pPr>
      <w:r w:rsidRPr="00747A23">
        <w:rPr>
          <w:noProof/>
          <w:sz w:val="12"/>
          <w:lang w:val="es-ES"/>
        </w:rPr>
        <w:pict>
          <v:line id="_x0000_s1369" style="position:absolute;left:0;text-align:left;z-index:251706368" from="118.35pt,4.75pt" to="127.35pt,4.75pt">
            <v:stroke endarrow="block" endarrowwidth="narrow" endarrowlength="short"/>
          </v:line>
        </w:pict>
      </w:r>
    </w:p>
    <w:p w:rsidR="00116294" w:rsidRDefault="00116294" w:rsidP="00116294">
      <w:pPr>
        <w:rPr>
          <w:sz w:val="12"/>
        </w:rPr>
      </w:pPr>
    </w:p>
    <w:p w:rsidR="00116294" w:rsidRDefault="00747A23" w:rsidP="00116294">
      <w:pPr>
        <w:rPr>
          <w:sz w:val="12"/>
        </w:rPr>
      </w:pPr>
      <w:r w:rsidRPr="00747A23">
        <w:rPr>
          <w:noProof/>
          <w:sz w:val="12"/>
          <w:lang w:val="es-ES"/>
        </w:rPr>
        <w:pict>
          <v:shape id="_x0000_s1360" type="#_x0000_t202" style="position:absolute;left:0;text-align:left;margin-left:55.35pt;margin-top:3.7pt;width:29.6pt;height:18pt;z-index:251701248" filled="f" stroked="f">
            <v:textbox style="mso-next-textbox:#_x0000_s1360">
              <w:txbxContent>
                <w:p w:rsidR="00116294" w:rsidRPr="000349E8" w:rsidRDefault="00116294" w:rsidP="00116294">
                  <w:pPr>
                    <w:jc w:val="center"/>
                    <w:rPr>
                      <w:sz w:val="12"/>
                      <w:lang w:val="es-ES"/>
                    </w:rPr>
                  </w:pPr>
                  <w:r>
                    <w:rPr>
                      <w:sz w:val="12"/>
                      <w:lang w:val="es-ES"/>
                    </w:rPr>
                    <w:t>Si</w:t>
                  </w:r>
                </w:p>
              </w:txbxContent>
            </v:textbox>
          </v:shape>
        </w:pict>
      </w:r>
    </w:p>
    <w:p w:rsidR="00116294" w:rsidRDefault="00747A23" w:rsidP="00116294">
      <w:pPr>
        <w:rPr>
          <w:sz w:val="12"/>
        </w:rPr>
      </w:pPr>
      <w:r w:rsidRPr="00747A23">
        <w:rPr>
          <w:noProof/>
          <w:sz w:val="12"/>
          <w:lang w:val="es-ES"/>
        </w:rPr>
        <w:pict>
          <v:line id="_x0000_s1371" style="position:absolute;left:0;text-align:left;z-index:251708416" from="91.35pt,2.05pt" to="91.35pt,14.65pt">
            <v:stroke endarrow="block" endarrowwidth="narrow" endarrowlength="short"/>
          </v:line>
        </w:pict>
      </w:r>
    </w:p>
    <w:p w:rsidR="00116294" w:rsidRDefault="00116294" w:rsidP="00116294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116294" w:rsidRDefault="00747A23" w:rsidP="00116294">
      <w:pPr>
        <w:rPr>
          <w:sz w:val="12"/>
        </w:rPr>
      </w:pPr>
      <w:r w:rsidRPr="00747A23">
        <w:rPr>
          <w:noProof/>
          <w:sz w:val="12"/>
          <w:lang w:val="es-ES"/>
        </w:rPr>
        <w:pict>
          <v:shape id="_x0000_s1372" type="#_x0000_t202" style="position:absolute;left:0;text-align:left;margin-left:55.35pt;margin-top:1pt;width:1in;height:36pt;z-index:251709440">
            <v:textbox style="mso-next-textbox:#_x0000_s1372">
              <w:txbxContent>
                <w:p w:rsidR="00116294" w:rsidRPr="00A43513" w:rsidRDefault="00116294" w:rsidP="00116294">
                  <w:pPr>
                    <w:jc w:val="center"/>
                    <w:rPr>
                      <w:sz w:val="12"/>
                      <w:lang w:val="es-ES"/>
                    </w:rPr>
                  </w:pPr>
                  <w:r>
                    <w:rPr>
                      <w:sz w:val="12"/>
                      <w:lang w:val="es-ES"/>
                    </w:rPr>
                    <w:t>Ratifica documento y envía  a la instancia correspondiente</w:t>
                  </w:r>
                </w:p>
              </w:txbxContent>
            </v:textbox>
          </v:shape>
        </w:pict>
      </w:r>
    </w:p>
    <w:p w:rsidR="00116294" w:rsidRDefault="00116294" w:rsidP="00116294">
      <w:pPr>
        <w:rPr>
          <w:sz w:val="12"/>
        </w:rPr>
      </w:pPr>
    </w:p>
    <w:p w:rsidR="00116294" w:rsidRDefault="00116294" w:rsidP="00116294">
      <w:pPr>
        <w:rPr>
          <w:sz w:val="12"/>
        </w:rPr>
      </w:pPr>
    </w:p>
    <w:p w:rsidR="00116294" w:rsidRDefault="00116294" w:rsidP="00116294">
      <w:pPr>
        <w:rPr>
          <w:sz w:val="12"/>
        </w:rPr>
      </w:pPr>
    </w:p>
    <w:p w:rsidR="00116294" w:rsidRDefault="00116294" w:rsidP="00116294">
      <w:pPr>
        <w:rPr>
          <w:sz w:val="12"/>
        </w:rPr>
      </w:pPr>
    </w:p>
    <w:p w:rsidR="00116294" w:rsidRDefault="00747A23" w:rsidP="00116294">
      <w:pPr>
        <w:rPr>
          <w:sz w:val="12"/>
        </w:rPr>
      </w:pPr>
      <w:r w:rsidRPr="00747A23">
        <w:rPr>
          <w:noProof/>
          <w:sz w:val="12"/>
          <w:lang w:val="es-ES"/>
        </w:rPr>
        <w:pict>
          <v:shape id="_x0000_s1321" type="#_x0000_t114" style="position:absolute;left:0;text-align:left;margin-left:68.1pt;margin-top:.25pt;width:64.8pt;height:42pt;z-index:251661312">
            <v:textbox style="mso-next-textbox:#_x0000_s1321">
              <w:txbxContent>
                <w:p w:rsidR="00116294" w:rsidRPr="00FD034D" w:rsidRDefault="00116294" w:rsidP="00116294">
                  <w:pPr>
                    <w:jc w:val="center"/>
                    <w:rPr>
                      <w:sz w:val="12"/>
                      <w:szCs w:val="12"/>
                      <w:lang w:val="es-ES"/>
                    </w:rPr>
                  </w:pPr>
                  <w:r w:rsidRPr="00FD034D">
                    <w:rPr>
                      <w:sz w:val="12"/>
                      <w:szCs w:val="12"/>
                      <w:lang w:val="es-ES"/>
                    </w:rPr>
                    <w:t>Documento técnico normativo</w:t>
                  </w:r>
                </w:p>
              </w:txbxContent>
            </v:textbox>
          </v:shape>
        </w:pict>
      </w:r>
    </w:p>
    <w:p w:rsidR="00116294" w:rsidRDefault="00116294" w:rsidP="00116294">
      <w:pPr>
        <w:rPr>
          <w:sz w:val="12"/>
        </w:rPr>
      </w:pPr>
    </w:p>
    <w:p w:rsidR="00116294" w:rsidRDefault="00116294" w:rsidP="00116294">
      <w:pPr>
        <w:rPr>
          <w:sz w:val="12"/>
        </w:rPr>
      </w:pPr>
    </w:p>
    <w:p w:rsidR="00116294" w:rsidRDefault="00116294" w:rsidP="00116294">
      <w:pPr>
        <w:rPr>
          <w:sz w:val="12"/>
        </w:rPr>
      </w:pPr>
    </w:p>
    <w:p w:rsidR="00116294" w:rsidRDefault="00116294" w:rsidP="00116294">
      <w:pPr>
        <w:rPr>
          <w:sz w:val="12"/>
        </w:rPr>
      </w:pPr>
    </w:p>
    <w:p w:rsidR="00116294" w:rsidRDefault="00116294" w:rsidP="00116294">
      <w:pPr>
        <w:rPr>
          <w:sz w:val="12"/>
        </w:rPr>
      </w:pPr>
    </w:p>
    <w:p w:rsidR="00116294" w:rsidRDefault="00747A23" w:rsidP="00116294">
      <w:pPr>
        <w:rPr>
          <w:sz w:val="12"/>
        </w:rPr>
      </w:pPr>
      <w:r w:rsidRPr="00747A23">
        <w:rPr>
          <w:noProof/>
          <w:sz w:val="12"/>
          <w:lang w:val="es-ES"/>
        </w:rPr>
        <w:pict>
          <v:line id="_x0000_s1382" style="position:absolute;left:0;text-align:left;z-index:251719680" from="91.35pt,.9pt" to="91.35pt,13.5pt">
            <v:stroke endarrow="block" endarrowwidth="narrow" endarrowlength="short"/>
          </v:line>
        </w:pict>
      </w:r>
    </w:p>
    <w:p w:rsidR="00116294" w:rsidRDefault="00116294" w:rsidP="00116294">
      <w:pPr>
        <w:rPr>
          <w:sz w:val="12"/>
        </w:rPr>
      </w:pPr>
    </w:p>
    <w:p w:rsidR="00116294" w:rsidRDefault="00747A23" w:rsidP="00116294">
      <w:pPr>
        <w:rPr>
          <w:sz w:val="12"/>
        </w:rPr>
      </w:pPr>
      <w:r w:rsidRPr="00747A23">
        <w:rPr>
          <w:noProof/>
          <w:sz w:val="12"/>
          <w:lang w:val="es-ES"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381" type="#_x0000_t116" style="position:absolute;left:0;text-align:left;margin-left:64.35pt;margin-top:.6pt;width:54pt;height:18pt;z-index:251718656">
            <v:textbox style="mso-next-textbox:#_x0000_s1381">
              <w:txbxContent>
                <w:p w:rsidR="00116294" w:rsidRDefault="00116294" w:rsidP="00116294">
                  <w:pPr>
                    <w:jc w:val="center"/>
                    <w:rPr>
                      <w:sz w:val="12"/>
                    </w:rPr>
                  </w:pPr>
                  <w:r>
                    <w:rPr>
                      <w:sz w:val="12"/>
                    </w:rPr>
                    <w:t>Término</w:t>
                  </w:r>
                </w:p>
              </w:txbxContent>
            </v:textbox>
          </v:shape>
        </w:pict>
      </w:r>
    </w:p>
    <w:p w:rsidR="00116294" w:rsidRDefault="00116294" w:rsidP="00116294">
      <w:pPr>
        <w:rPr>
          <w:sz w:val="12"/>
        </w:rPr>
      </w:pPr>
    </w:p>
    <w:p w:rsidR="00116294" w:rsidRDefault="00116294" w:rsidP="00116294">
      <w:pPr>
        <w:rPr>
          <w:sz w:val="12"/>
        </w:rPr>
      </w:pPr>
    </w:p>
    <w:p w:rsidR="00116294" w:rsidRDefault="00116294" w:rsidP="00116294">
      <w:pPr>
        <w:rPr>
          <w:sz w:val="12"/>
        </w:rPr>
      </w:pPr>
    </w:p>
    <w:p w:rsidR="00116294" w:rsidRDefault="00116294" w:rsidP="00116294">
      <w:pPr>
        <w:rPr>
          <w:sz w:val="12"/>
        </w:rPr>
      </w:pPr>
    </w:p>
    <w:p w:rsidR="00116294" w:rsidRDefault="00116294" w:rsidP="00116294">
      <w:pPr>
        <w:rPr>
          <w:sz w:val="12"/>
        </w:rPr>
      </w:pPr>
    </w:p>
    <w:p w:rsidR="00116294" w:rsidRDefault="00116294" w:rsidP="00116294">
      <w:pPr>
        <w:rPr>
          <w:sz w:val="12"/>
        </w:rPr>
      </w:pPr>
    </w:p>
    <w:p w:rsidR="00116294" w:rsidRDefault="00116294" w:rsidP="00116294">
      <w:pPr>
        <w:rPr>
          <w:sz w:val="12"/>
        </w:rPr>
      </w:pPr>
    </w:p>
    <w:p w:rsidR="00116294" w:rsidRDefault="00747A23" w:rsidP="00116294">
      <w:pPr>
        <w:rPr>
          <w:sz w:val="12"/>
        </w:rPr>
      </w:pPr>
      <w:r w:rsidRPr="00747A23">
        <w:rPr>
          <w:noProof/>
          <w:sz w:val="12"/>
          <w:lang w:val="es-ES"/>
        </w:rPr>
        <w:pict>
          <v:line id="_x0000_s1350" style="position:absolute;left:0;text-align:left;z-index:251691008" from="1.8pt,5.4pt" to="505.35pt,5.45pt"/>
        </w:pict>
      </w:r>
    </w:p>
    <w:p w:rsidR="00116294" w:rsidRDefault="00116294" w:rsidP="00116294">
      <w:pPr>
        <w:rPr>
          <w:sz w:val="12"/>
        </w:rPr>
      </w:pPr>
    </w:p>
    <w:p w:rsidR="00290D97" w:rsidRDefault="00290D97">
      <w:pPr>
        <w:jc w:val="left"/>
        <w:rPr>
          <w:sz w:val="12"/>
        </w:rPr>
      </w:pPr>
      <w:r>
        <w:rPr>
          <w:sz w:val="12"/>
        </w:rPr>
        <w:br w:type="page"/>
      </w:r>
    </w:p>
    <w:p w:rsidR="00116294" w:rsidRDefault="00747A23" w:rsidP="00290D97">
      <w:pPr>
        <w:pStyle w:val="Ttulo1"/>
      </w:pPr>
      <w:r w:rsidRPr="00747A23">
        <w:rPr>
          <w:noProof/>
          <w:lang w:val="es-ES"/>
        </w:rPr>
        <w:lastRenderedPageBreak/>
        <w:pict>
          <v:shape id="_x0000_s1389" type="#_x0000_t202" style="position:absolute;left:0;text-align:left;margin-left:452.1pt;margin-top:-33.5pt;width:36pt;height:23.5pt;z-index:251726848" filled="f" stroked="f">
            <v:textbox style="mso-next-textbox:#_x0000_s1389">
              <w:txbxContent>
                <w:p w:rsidR="00116294" w:rsidRPr="00C8760E" w:rsidRDefault="00116294" w:rsidP="00116294">
                  <w:pPr>
                    <w:rPr>
                      <w:b/>
                      <w:lang w:val="es-ES"/>
                    </w:rPr>
                  </w:pPr>
                  <w:r w:rsidRPr="00C8760E">
                    <w:rPr>
                      <w:b/>
                      <w:lang w:val="es-ES"/>
                    </w:rPr>
                    <w:t>125</w:t>
                  </w:r>
                </w:p>
              </w:txbxContent>
            </v:textbox>
          </v:shape>
        </w:pict>
      </w:r>
      <w:r w:rsidR="00116294">
        <w:t>Documentos de referencia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158"/>
        <w:gridCol w:w="3118"/>
      </w:tblGrid>
      <w:tr w:rsidR="00116294" w:rsidTr="00122CF3">
        <w:trPr>
          <w:trHeight w:val="255"/>
        </w:trPr>
        <w:tc>
          <w:tcPr>
            <w:tcW w:w="7158" w:type="dxa"/>
            <w:shd w:val="clear" w:color="auto" w:fill="C0C0C0"/>
          </w:tcPr>
          <w:p w:rsidR="00116294" w:rsidRDefault="00116294" w:rsidP="00122CF3">
            <w:pPr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Documentos</w:t>
            </w:r>
          </w:p>
        </w:tc>
        <w:tc>
          <w:tcPr>
            <w:tcW w:w="3118" w:type="dxa"/>
            <w:shd w:val="clear" w:color="auto" w:fill="C0C0C0"/>
          </w:tcPr>
          <w:p w:rsidR="00116294" w:rsidRDefault="00116294" w:rsidP="00122CF3">
            <w:pPr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Código (cuando aplique)</w:t>
            </w:r>
          </w:p>
        </w:tc>
      </w:tr>
      <w:tr w:rsidR="00116294" w:rsidTr="00122CF3">
        <w:trPr>
          <w:trHeight w:val="255"/>
        </w:trPr>
        <w:tc>
          <w:tcPr>
            <w:tcW w:w="7158" w:type="dxa"/>
          </w:tcPr>
          <w:p w:rsidR="00116294" w:rsidRDefault="00116294" w:rsidP="00122CF3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 xml:space="preserve">Reglamento Interior de </w:t>
            </w:r>
            <w:smartTag w:uri="urn:schemas-microsoft-com:office:smarttags" w:element="PersonName">
              <w:smartTagPr>
                <w:attr w:name="ProductID" w:val="la Secretar￭a"/>
              </w:smartTagPr>
              <w:r>
                <w:rPr>
                  <w:sz w:val="22"/>
                </w:rPr>
                <w:t>la Secretaría</w:t>
              </w:r>
            </w:smartTag>
            <w:r>
              <w:rPr>
                <w:sz w:val="22"/>
              </w:rPr>
              <w:t xml:space="preserve"> de Salud</w:t>
            </w:r>
          </w:p>
        </w:tc>
        <w:tc>
          <w:tcPr>
            <w:tcW w:w="3118" w:type="dxa"/>
            <w:vAlign w:val="center"/>
          </w:tcPr>
          <w:p w:rsidR="00116294" w:rsidRDefault="00116294" w:rsidP="00122CF3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No aplica</w:t>
            </w:r>
          </w:p>
        </w:tc>
      </w:tr>
      <w:tr w:rsidR="00116294" w:rsidTr="00122CF3">
        <w:trPr>
          <w:trHeight w:val="255"/>
        </w:trPr>
        <w:tc>
          <w:tcPr>
            <w:tcW w:w="7158" w:type="dxa"/>
          </w:tcPr>
          <w:p w:rsidR="00116294" w:rsidRDefault="00116294" w:rsidP="00122CF3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Manual de Organización del Secretariado Técnico del Consejo Nacional de Salud estructura 2004</w:t>
            </w:r>
          </w:p>
        </w:tc>
        <w:tc>
          <w:tcPr>
            <w:tcW w:w="3118" w:type="dxa"/>
            <w:vAlign w:val="center"/>
          </w:tcPr>
          <w:p w:rsidR="00116294" w:rsidRDefault="00116294" w:rsidP="00122CF3">
            <w:pPr>
              <w:spacing w:before="60" w:after="6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No aplica</w:t>
            </w:r>
          </w:p>
        </w:tc>
      </w:tr>
      <w:tr w:rsidR="00116294" w:rsidTr="00122CF3">
        <w:trPr>
          <w:trHeight w:val="255"/>
        </w:trPr>
        <w:tc>
          <w:tcPr>
            <w:tcW w:w="7158" w:type="dxa"/>
          </w:tcPr>
          <w:p w:rsidR="00116294" w:rsidRDefault="00116294" w:rsidP="00122CF3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 xml:space="preserve">Guía Técnica para </w:t>
            </w:r>
            <w:smartTag w:uri="urn:schemas-microsoft-com:office:smarttags" w:element="PersonName">
              <w:smartTagPr>
                <w:attr w:name="ProductID" w:val="la Elaboraci￳n"/>
              </w:smartTagPr>
              <w:r>
                <w:rPr>
                  <w:sz w:val="22"/>
                </w:rPr>
                <w:t>la Elaboración</w:t>
              </w:r>
            </w:smartTag>
            <w:r>
              <w:rPr>
                <w:sz w:val="22"/>
              </w:rPr>
              <w:t xml:space="preserve"> de Manuales de Procedimientos de </w:t>
            </w:r>
            <w:smartTag w:uri="urn:schemas-microsoft-com:office:smarttags" w:element="PersonName">
              <w:smartTagPr>
                <w:attr w:name="ProductID" w:val="la Secretar￭a"/>
              </w:smartTagPr>
              <w:r>
                <w:rPr>
                  <w:sz w:val="22"/>
                </w:rPr>
                <w:t>la Secretaría</w:t>
              </w:r>
            </w:smartTag>
            <w:r>
              <w:rPr>
                <w:sz w:val="22"/>
              </w:rPr>
              <w:t xml:space="preserve"> de Salud</w:t>
            </w:r>
          </w:p>
        </w:tc>
        <w:tc>
          <w:tcPr>
            <w:tcW w:w="3118" w:type="dxa"/>
            <w:vAlign w:val="center"/>
          </w:tcPr>
          <w:p w:rsidR="00116294" w:rsidRDefault="00116294" w:rsidP="00122CF3">
            <w:pPr>
              <w:spacing w:before="60" w:after="6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No aplica</w:t>
            </w:r>
          </w:p>
        </w:tc>
      </w:tr>
      <w:tr w:rsidR="00116294" w:rsidTr="00122CF3">
        <w:trPr>
          <w:trHeight w:val="255"/>
        </w:trPr>
        <w:tc>
          <w:tcPr>
            <w:tcW w:w="7158" w:type="dxa"/>
          </w:tcPr>
          <w:p w:rsidR="00116294" w:rsidRPr="00780146" w:rsidRDefault="00116294" w:rsidP="00122CF3">
            <w:pPr>
              <w:spacing w:before="60" w:after="60"/>
              <w:rPr>
                <w:color w:val="000000"/>
                <w:sz w:val="22"/>
              </w:rPr>
            </w:pPr>
            <w:r w:rsidRPr="00780146">
              <w:rPr>
                <w:color w:val="000000"/>
                <w:sz w:val="22"/>
              </w:rPr>
              <w:t>Acuerdo por el que se establece la Integración y Objetivos del Consejo Nacional de Salud (Publicado el 27 de enero de 2009 en el D.O.F)</w:t>
            </w:r>
          </w:p>
        </w:tc>
        <w:tc>
          <w:tcPr>
            <w:tcW w:w="3118" w:type="dxa"/>
            <w:vAlign w:val="center"/>
          </w:tcPr>
          <w:p w:rsidR="00116294" w:rsidRPr="00780146" w:rsidRDefault="00116294" w:rsidP="00122CF3">
            <w:pPr>
              <w:spacing w:before="60" w:after="60"/>
              <w:jc w:val="center"/>
              <w:rPr>
                <w:color w:val="000000"/>
                <w:sz w:val="22"/>
              </w:rPr>
            </w:pPr>
            <w:r w:rsidRPr="00780146">
              <w:rPr>
                <w:color w:val="000000"/>
                <w:sz w:val="22"/>
              </w:rPr>
              <w:t>No aplica</w:t>
            </w:r>
          </w:p>
        </w:tc>
      </w:tr>
      <w:tr w:rsidR="00116294" w:rsidTr="00122CF3">
        <w:trPr>
          <w:trHeight w:val="255"/>
        </w:trPr>
        <w:tc>
          <w:tcPr>
            <w:tcW w:w="7158" w:type="dxa"/>
          </w:tcPr>
          <w:p w:rsidR="00116294" w:rsidRPr="00780146" w:rsidRDefault="00116294" w:rsidP="00122CF3">
            <w:pPr>
              <w:spacing w:before="60" w:after="60"/>
              <w:rPr>
                <w:color w:val="000000"/>
                <w:sz w:val="22"/>
              </w:rPr>
            </w:pPr>
            <w:r w:rsidRPr="00780146">
              <w:rPr>
                <w:color w:val="000000"/>
                <w:sz w:val="22"/>
              </w:rPr>
              <w:t>REGLAS de Operación del Consejo Nacional de Salud y su Secretariado Técnico (Publicadas el 6 de octubre de 2010 en el D.O.F)</w:t>
            </w:r>
          </w:p>
        </w:tc>
        <w:tc>
          <w:tcPr>
            <w:tcW w:w="3118" w:type="dxa"/>
            <w:vAlign w:val="center"/>
          </w:tcPr>
          <w:p w:rsidR="00116294" w:rsidRPr="00780146" w:rsidRDefault="00116294" w:rsidP="00122CF3">
            <w:pPr>
              <w:spacing w:before="60" w:after="60"/>
              <w:jc w:val="center"/>
              <w:rPr>
                <w:color w:val="000000"/>
                <w:sz w:val="22"/>
              </w:rPr>
            </w:pPr>
            <w:r w:rsidRPr="00780146">
              <w:rPr>
                <w:color w:val="000000"/>
                <w:sz w:val="22"/>
              </w:rPr>
              <w:t>No aplica</w:t>
            </w:r>
          </w:p>
        </w:tc>
      </w:tr>
    </w:tbl>
    <w:p w:rsidR="00116294" w:rsidRDefault="00116294" w:rsidP="00116294"/>
    <w:p w:rsidR="00116294" w:rsidRDefault="00116294" w:rsidP="00116294">
      <w:pPr>
        <w:rPr>
          <w:sz w:val="22"/>
        </w:rPr>
      </w:pPr>
    </w:p>
    <w:p w:rsidR="00116294" w:rsidRDefault="00116294" w:rsidP="00116294">
      <w:pPr>
        <w:pStyle w:val="Ttulo1"/>
        <w:tabs>
          <w:tab w:val="clear" w:pos="426"/>
          <w:tab w:val="num" w:pos="0"/>
        </w:tabs>
        <w:ind w:left="0" w:firstLine="0"/>
        <w:rPr>
          <w:sz w:val="22"/>
        </w:rPr>
      </w:pPr>
      <w:r>
        <w:rPr>
          <w:sz w:val="22"/>
        </w:rPr>
        <w:t xml:space="preserve"> Registros 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64"/>
        <w:gridCol w:w="1559"/>
        <w:gridCol w:w="3118"/>
        <w:gridCol w:w="2835"/>
      </w:tblGrid>
      <w:tr w:rsidR="00116294" w:rsidTr="00122CF3">
        <w:tc>
          <w:tcPr>
            <w:tcW w:w="2764" w:type="dxa"/>
            <w:shd w:val="clear" w:color="auto" w:fill="C0C0C0"/>
            <w:vAlign w:val="center"/>
          </w:tcPr>
          <w:p w:rsidR="00116294" w:rsidRDefault="00116294" w:rsidP="00122CF3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Registros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116294" w:rsidRDefault="00116294" w:rsidP="00122CF3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Tiempo de conservación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116294" w:rsidRDefault="00116294" w:rsidP="00122CF3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Responsable de conservarlo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116294" w:rsidRDefault="00116294" w:rsidP="00122CF3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Código de registro o identificación única</w:t>
            </w:r>
          </w:p>
        </w:tc>
      </w:tr>
      <w:tr w:rsidR="00116294" w:rsidTr="00122CF3">
        <w:trPr>
          <w:trHeight w:val="75"/>
        </w:trPr>
        <w:tc>
          <w:tcPr>
            <w:tcW w:w="2764" w:type="dxa"/>
            <w:vAlign w:val="center"/>
          </w:tcPr>
          <w:p w:rsidR="00116294" w:rsidRDefault="00116294" w:rsidP="00122CF3">
            <w:pPr>
              <w:pStyle w:val="Piedepgina"/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Documento técnico normativo</w:t>
            </w:r>
          </w:p>
        </w:tc>
        <w:tc>
          <w:tcPr>
            <w:tcW w:w="1559" w:type="dxa"/>
            <w:vAlign w:val="center"/>
          </w:tcPr>
          <w:p w:rsidR="00116294" w:rsidRDefault="00116294" w:rsidP="00122CF3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5 Años</w:t>
            </w:r>
          </w:p>
        </w:tc>
        <w:tc>
          <w:tcPr>
            <w:tcW w:w="3118" w:type="dxa"/>
            <w:vAlign w:val="center"/>
          </w:tcPr>
          <w:p w:rsidR="00116294" w:rsidRDefault="00116294" w:rsidP="00122CF3">
            <w:pPr>
              <w:pStyle w:val="Sangradetextonormal"/>
              <w:spacing w:before="60" w:after="60"/>
              <w:ind w:left="0" w:firstLine="0"/>
            </w:pPr>
            <w:r>
              <w:t>Dirección de Coordinación y Seguimiento a las Reuniones del Consejo Nacional de Salud</w:t>
            </w:r>
          </w:p>
        </w:tc>
        <w:tc>
          <w:tcPr>
            <w:tcW w:w="2835" w:type="dxa"/>
            <w:vAlign w:val="center"/>
          </w:tcPr>
          <w:p w:rsidR="00116294" w:rsidRDefault="00116294" w:rsidP="00122CF3">
            <w:pPr>
              <w:spacing w:before="60" w:after="6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No aplica</w:t>
            </w:r>
          </w:p>
        </w:tc>
      </w:tr>
    </w:tbl>
    <w:p w:rsidR="00116294" w:rsidRDefault="00116294" w:rsidP="00116294">
      <w:pPr>
        <w:pStyle w:val="Piedepgina"/>
        <w:rPr>
          <w:sz w:val="22"/>
        </w:rPr>
      </w:pPr>
    </w:p>
    <w:p w:rsidR="00290D97" w:rsidRDefault="00290D97" w:rsidP="00116294">
      <w:pPr>
        <w:pStyle w:val="Piedepgina"/>
        <w:rPr>
          <w:sz w:val="22"/>
        </w:rPr>
      </w:pPr>
    </w:p>
    <w:p w:rsidR="00116294" w:rsidRDefault="00116294" w:rsidP="00116294">
      <w:pPr>
        <w:pStyle w:val="Ttulo1"/>
        <w:tabs>
          <w:tab w:val="clear" w:pos="426"/>
          <w:tab w:val="num" w:pos="0"/>
        </w:tabs>
        <w:ind w:left="0" w:firstLine="0"/>
        <w:rPr>
          <w:sz w:val="22"/>
        </w:rPr>
      </w:pPr>
      <w:r>
        <w:rPr>
          <w:sz w:val="22"/>
        </w:rPr>
        <w:t xml:space="preserve"> Glosario</w:t>
      </w:r>
    </w:p>
    <w:p w:rsidR="00116294" w:rsidRPr="00290D97" w:rsidRDefault="00116294" w:rsidP="00290D97">
      <w:pPr>
        <w:pStyle w:val="Prrafodelista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290D97">
        <w:rPr>
          <w:sz w:val="22"/>
          <w:szCs w:val="22"/>
        </w:rPr>
        <w:t>Documento administrativo: Escrito que puede estar relacionado con las funciones organizacionales del Secretariado Técnico del Consejo Nacional de Salud.</w:t>
      </w:r>
    </w:p>
    <w:p w:rsidR="00116294" w:rsidRDefault="00116294" w:rsidP="00290D97">
      <w:pPr>
        <w:ind w:left="567" w:hanging="720"/>
        <w:rPr>
          <w:sz w:val="22"/>
          <w:szCs w:val="22"/>
        </w:rPr>
      </w:pPr>
    </w:p>
    <w:p w:rsidR="00116294" w:rsidRPr="00290D97" w:rsidRDefault="00116294" w:rsidP="00290D97">
      <w:pPr>
        <w:pStyle w:val="Prrafodelista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290D97">
        <w:rPr>
          <w:sz w:val="22"/>
          <w:szCs w:val="22"/>
        </w:rPr>
        <w:t>Documento técnico normativo: Escrito que puede estar relacionado con una norma técnica, un método, lineamiento o manual, vinculado con las funciones sustantivas del Secretariado Técnico del Consejo Nacional de Salud.</w:t>
      </w:r>
    </w:p>
    <w:p w:rsidR="00116294" w:rsidRDefault="00116294" w:rsidP="00116294"/>
    <w:p w:rsidR="00290D97" w:rsidRDefault="00290D97">
      <w:pPr>
        <w:jc w:val="left"/>
      </w:pPr>
      <w:r>
        <w:br w:type="page"/>
      </w:r>
    </w:p>
    <w:p w:rsidR="00116294" w:rsidRDefault="00747A23" w:rsidP="00116294">
      <w:r>
        <w:rPr>
          <w:noProof/>
          <w:lang w:eastAsia="es-MX"/>
        </w:rPr>
        <w:lastRenderedPageBreak/>
        <w:pict>
          <v:shape id="_x0000_s1394" type="#_x0000_t202" style="position:absolute;left:0;text-align:left;margin-left:455.85pt;margin-top:-36.3pt;width:36pt;height:23.5pt;z-index:251730944" filled="f" stroked="f">
            <v:textbox style="mso-next-textbox:#_x0000_s1394">
              <w:txbxContent>
                <w:p w:rsidR="00D527D4" w:rsidRPr="00C8760E" w:rsidRDefault="00EF14B8" w:rsidP="00D527D4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126</w:t>
                  </w:r>
                </w:p>
              </w:txbxContent>
            </v:textbox>
          </v:shape>
        </w:pict>
      </w:r>
    </w:p>
    <w:p w:rsidR="00116294" w:rsidRDefault="00116294" w:rsidP="00116294">
      <w:pPr>
        <w:pStyle w:val="Ttulo1"/>
        <w:tabs>
          <w:tab w:val="clear" w:pos="426"/>
          <w:tab w:val="num" w:pos="0"/>
        </w:tabs>
        <w:ind w:left="0" w:firstLine="0"/>
        <w:rPr>
          <w:sz w:val="22"/>
        </w:rPr>
      </w:pPr>
      <w:r>
        <w:rPr>
          <w:sz w:val="22"/>
        </w:rPr>
        <w:t xml:space="preserve"> Cambios de esta versión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2693"/>
        <w:gridCol w:w="5103"/>
      </w:tblGrid>
      <w:tr w:rsidR="00116294" w:rsidTr="00122CF3">
        <w:trPr>
          <w:trHeight w:val="293"/>
        </w:trPr>
        <w:tc>
          <w:tcPr>
            <w:tcW w:w="2410" w:type="dxa"/>
            <w:shd w:val="clear" w:color="auto" w:fill="C0C0C0"/>
          </w:tcPr>
          <w:p w:rsidR="00116294" w:rsidRDefault="00116294" w:rsidP="00122CF3">
            <w:pPr>
              <w:pStyle w:val="Piedepgina"/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Número de Revisión</w:t>
            </w:r>
          </w:p>
        </w:tc>
        <w:tc>
          <w:tcPr>
            <w:tcW w:w="2693" w:type="dxa"/>
            <w:shd w:val="clear" w:color="auto" w:fill="C0C0C0"/>
          </w:tcPr>
          <w:p w:rsidR="00116294" w:rsidRDefault="00116294" w:rsidP="00122CF3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Fecha de la actualización</w:t>
            </w:r>
          </w:p>
        </w:tc>
        <w:tc>
          <w:tcPr>
            <w:tcW w:w="5103" w:type="dxa"/>
            <w:shd w:val="clear" w:color="auto" w:fill="C0C0C0"/>
          </w:tcPr>
          <w:p w:rsidR="00116294" w:rsidRDefault="00116294" w:rsidP="00122CF3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Descripción del cambio</w:t>
            </w:r>
          </w:p>
        </w:tc>
      </w:tr>
      <w:tr w:rsidR="00116294" w:rsidTr="00122CF3">
        <w:tc>
          <w:tcPr>
            <w:tcW w:w="2410" w:type="dxa"/>
            <w:vAlign w:val="center"/>
          </w:tcPr>
          <w:p w:rsidR="00116294" w:rsidRDefault="00116294" w:rsidP="00122CF3">
            <w:pPr>
              <w:pStyle w:val="Piedepgina"/>
              <w:tabs>
                <w:tab w:val="clear" w:pos="4419"/>
                <w:tab w:val="clear" w:pos="883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No aplica</w:t>
            </w:r>
          </w:p>
        </w:tc>
        <w:tc>
          <w:tcPr>
            <w:tcW w:w="2693" w:type="dxa"/>
            <w:vAlign w:val="center"/>
          </w:tcPr>
          <w:p w:rsidR="00116294" w:rsidRDefault="00116294" w:rsidP="00122CF3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No aplica</w:t>
            </w:r>
          </w:p>
        </w:tc>
        <w:tc>
          <w:tcPr>
            <w:tcW w:w="5103" w:type="dxa"/>
          </w:tcPr>
          <w:p w:rsidR="00116294" w:rsidRDefault="00116294" w:rsidP="00122CF3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No aplica</w:t>
            </w:r>
          </w:p>
        </w:tc>
      </w:tr>
    </w:tbl>
    <w:p w:rsidR="00116294" w:rsidRDefault="00116294" w:rsidP="00116294">
      <w:pPr>
        <w:pStyle w:val="Piedepgina"/>
        <w:rPr>
          <w:sz w:val="22"/>
        </w:rPr>
      </w:pPr>
    </w:p>
    <w:p w:rsidR="00116294" w:rsidRDefault="00116294" w:rsidP="00116294">
      <w:pPr>
        <w:pStyle w:val="Ttulo1"/>
        <w:tabs>
          <w:tab w:val="clear" w:pos="426"/>
          <w:tab w:val="num" w:pos="0"/>
        </w:tabs>
        <w:ind w:left="0" w:firstLine="0"/>
        <w:rPr>
          <w:sz w:val="22"/>
          <w:highlight w:val="white"/>
        </w:rPr>
      </w:pPr>
      <w:r>
        <w:rPr>
          <w:sz w:val="22"/>
        </w:rPr>
        <w:t xml:space="preserve"> Anexos</w:t>
      </w:r>
    </w:p>
    <w:p w:rsidR="00116294" w:rsidRPr="006F631F" w:rsidRDefault="00116294" w:rsidP="00116294">
      <w:pPr>
        <w:tabs>
          <w:tab w:val="left" w:pos="851"/>
        </w:tabs>
        <w:spacing w:before="60" w:after="60"/>
        <w:rPr>
          <w:sz w:val="24"/>
        </w:rPr>
      </w:pPr>
      <w:r w:rsidRPr="006F631F">
        <w:rPr>
          <w:sz w:val="22"/>
        </w:rPr>
        <w:t>10.1</w:t>
      </w:r>
      <w:r>
        <w:rPr>
          <w:b/>
          <w:sz w:val="22"/>
        </w:rPr>
        <w:t xml:space="preserve">  </w:t>
      </w:r>
      <w:r>
        <w:rPr>
          <w:sz w:val="22"/>
        </w:rPr>
        <w:t>No Aplica</w:t>
      </w:r>
    </w:p>
    <w:sectPr w:rsidR="00116294" w:rsidRPr="006F631F" w:rsidSect="008260F0">
      <w:headerReference w:type="default" r:id="rId7"/>
      <w:pgSz w:w="12240" w:h="15840"/>
      <w:pgMar w:top="2127" w:right="900" w:bottom="2269" w:left="1134" w:header="720" w:footer="44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73F" w:rsidRDefault="0007573F">
      <w:r>
        <w:separator/>
      </w:r>
    </w:p>
  </w:endnote>
  <w:endnote w:type="continuationSeparator" w:id="0">
    <w:p w:rsidR="0007573F" w:rsidRDefault="000757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73F" w:rsidRDefault="0007573F">
      <w:r>
        <w:separator/>
      </w:r>
    </w:p>
  </w:footnote>
  <w:footnote w:type="continuationSeparator" w:id="0">
    <w:p w:rsidR="0007573F" w:rsidRDefault="000757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90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701"/>
      <w:gridCol w:w="6521"/>
      <w:gridCol w:w="2268"/>
    </w:tblGrid>
    <w:tr w:rsidR="00E3501F" w:rsidTr="00E3501F">
      <w:trPr>
        <w:cantSplit/>
        <w:trHeight w:val="423"/>
      </w:trPr>
      <w:tc>
        <w:tcPr>
          <w:tcW w:w="1701" w:type="dxa"/>
          <w:vMerge w:val="restart"/>
          <w:vAlign w:val="center"/>
        </w:tcPr>
        <w:p w:rsidR="00E3501F" w:rsidRDefault="00E3501F">
          <w:pPr>
            <w:jc w:val="left"/>
          </w:pPr>
          <w:r>
            <w:rPr>
              <w:noProof/>
              <w:sz w:val="20"/>
              <w:lang w:eastAsia="es-MX"/>
            </w:rPr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-27305</wp:posOffset>
                </wp:positionH>
                <wp:positionV relativeFrom="paragraph">
                  <wp:posOffset>224790</wp:posOffset>
                </wp:positionV>
                <wp:extent cx="1028700" cy="457200"/>
                <wp:effectExtent l="19050" t="0" r="0" b="0"/>
                <wp:wrapNone/>
                <wp:docPr id="1" name="Imagen 11" descr="logo_salud_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logo_salud_0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21" w:type="dxa"/>
          <w:vAlign w:val="center"/>
        </w:tcPr>
        <w:p w:rsidR="00E3501F" w:rsidRDefault="00E3501F">
          <w:pPr>
            <w:pStyle w:val="Ttulo5"/>
            <w:spacing w:before="60" w:after="60"/>
          </w:pPr>
          <w:r>
            <w:t>MANUAL DE PROCEDIMIENTOS</w:t>
          </w:r>
        </w:p>
      </w:tc>
      <w:tc>
        <w:tcPr>
          <w:tcW w:w="2268" w:type="dxa"/>
          <w:vMerge w:val="restart"/>
          <w:vAlign w:val="center"/>
        </w:tcPr>
        <w:p w:rsidR="00E3501F" w:rsidRDefault="00E3501F" w:rsidP="00E3501F">
          <w:pPr>
            <w:pStyle w:val="Ttulo5"/>
            <w:spacing w:before="60" w:after="60"/>
            <w:rPr>
              <w:color w:val="000000"/>
            </w:rPr>
          </w:pPr>
          <w:r>
            <w:rPr>
              <w:b w:val="0"/>
            </w:rPr>
            <w:t xml:space="preserve">Código: </w:t>
          </w:r>
          <w:r>
            <w:rPr>
              <w:color w:val="000000"/>
            </w:rPr>
            <w:t>171/03</w:t>
          </w:r>
        </w:p>
      </w:tc>
    </w:tr>
    <w:tr w:rsidR="00E3501F" w:rsidTr="00E3501F">
      <w:trPr>
        <w:cantSplit/>
        <w:trHeight w:val="283"/>
      </w:trPr>
      <w:tc>
        <w:tcPr>
          <w:tcW w:w="1701" w:type="dxa"/>
          <w:vMerge/>
          <w:vAlign w:val="center"/>
        </w:tcPr>
        <w:p w:rsidR="00E3501F" w:rsidRDefault="00E3501F">
          <w:pPr>
            <w:jc w:val="left"/>
            <w:rPr>
              <w:noProof/>
            </w:rPr>
          </w:pPr>
        </w:p>
      </w:tc>
      <w:tc>
        <w:tcPr>
          <w:tcW w:w="6521" w:type="dxa"/>
          <w:vAlign w:val="center"/>
        </w:tcPr>
        <w:p w:rsidR="00E3501F" w:rsidRDefault="00E3501F">
          <w:pPr>
            <w:pStyle w:val="Ttulo5"/>
            <w:spacing w:before="60" w:after="60"/>
          </w:pPr>
          <w:r>
            <w:t>Secretariado Técnico del Consejo Nacional de Salud</w:t>
          </w:r>
        </w:p>
      </w:tc>
      <w:tc>
        <w:tcPr>
          <w:tcW w:w="2268" w:type="dxa"/>
          <w:vMerge/>
          <w:vAlign w:val="center"/>
        </w:tcPr>
        <w:p w:rsidR="00E3501F" w:rsidRDefault="00E3501F">
          <w:pPr>
            <w:pStyle w:val="Ttulo5"/>
            <w:spacing w:before="60" w:after="60"/>
            <w:rPr>
              <w:b w:val="0"/>
            </w:rPr>
          </w:pPr>
        </w:p>
      </w:tc>
    </w:tr>
    <w:tr w:rsidR="00E3501F" w:rsidTr="00E3501F">
      <w:trPr>
        <w:cantSplit/>
        <w:trHeight w:val="340"/>
      </w:trPr>
      <w:tc>
        <w:tcPr>
          <w:tcW w:w="1701" w:type="dxa"/>
          <w:vMerge/>
        </w:tcPr>
        <w:p w:rsidR="00E3501F" w:rsidRDefault="00E3501F">
          <w:pPr>
            <w:pStyle w:val="Encabezado"/>
          </w:pPr>
        </w:p>
      </w:tc>
      <w:tc>
        <w:tcPr>
          <w:tcW w:w="6521" w:type="dxa"/>
          <w:vMerge w:val="restart"/>
          <w:vAlign w:val="center"/>
        </w:tcPr>
        <w:p w:rsidR="00E3501F" w:rsidRDefault="00E3501F" w:rsidP="00290D97">
          <w:pPr>
            <w:pStyle w:val="Encabezado"/>
          </w:pPr>
          <w:r>
            <w:t>12. Elaboración, integración y análisis de documentos administrativos y técnico normativos</w:t>
          </w:r>
        </w:p>
      </w:tc>
      <w:tc>
        <w:tcPr>
          <w:tcW w:w="2268" w:type="dxa"/>
          <w:vAlign w:val="center"/>
        </w:tcPr>
        <w:p w:rsidR="00E3501F" w:rsidRDefault="00E3501F">
          <w:pPr>
            <w:pStyle w:val="Encabezado"/>
          </w:pPr>
          <w:r>
            <w:t>Rev. ____</w:t>
          </w:r>
        </w:p>
      </w:tc>
    </w:tr>
    <w:tr w:rsidR="00E3501F" w:rsidTr="00E3501F">
      <w:trPr>
        <w:cantSplit/>
        <w:trHeight w:val="340"/>
      </w:trPr>
      <w:tc>
        <w:tcPr>
          <w:tcW w:w="1701" w:type="dxa"/>
          <w:vMerge/>
          <w:tcBorders>
            <w:bottom w:val="single" w:sz="4" w:space="0" w:color="auto"/>
          </w:tcBorders>
        </w:tcPr>
        <w:p w:rsidR="00E3501F" w:rsidRDefault="00E3501F">
          <w:pPr>
            <w:pStyle w:val="Encabezado"/>
          </w:pPr>
        </w:p>
      </w:tc>
      <w:tc>
        <w:tcPr>
          <w:tcW w:w="6521" w:type="dxa"/>
          <w:vMerge/>
          <w:tcBorders>
            <w:bottom w:val="single" w:sz="4" w:space="0" w:color="auto"/>
          </w:tcBorders>
          <w:vAlign w:val="center"/>
        </w:tcPr>
        <w:p w:rsidR="00E3501F" w:rsidRDefault="00E3501F">
          <w:pPr>
            <w:pStyle w:val="Encabezado"/>
          </w:pPr>
        </w:p>
      </w:tc>
      <w:tc>
        <w:tcPr>
          <w:tcW w:w="2268" w:type="dxa"/>
          <w:tcBorders>
            <w:bottom w:val="single" w:sz="4" w:space="0" w:color="auto"/>
          </w:tcBorders>
          <w:vAlign w:val="center"/>
        </w:tcPr>
        <w:p w:rsidR="00E3501F" w:rsidRDefault="00E3501F" w:rsidP="00025A19">
          <w:pPr>
            <w:pStyle w:val="Encabezado"/>
          </w:pPr>
          <w:r>
            <w:t xml:space="preserve">Hoja: </w:t>
          </w:r>
          <w:r>
            <w:rPr>
              <w:rStyle w:val="Nmerodepgina"/>
            </w:rPr>
            <w:t xml:space="preserve">___ de </w:t>
          </w:r>
          <w:r w:rsidRPr="00025A19">
            <w:rPr>
              <w:rStyle w:val="Nmerodepgina"/>
              <w:u w:val="single"/>
            </w:rPr>
            <w:t>131</w:t>
          </w:r>
        </w:p>
      </w:tc>
    </w:tr>
  </w:tbl>
  <w:p w:rsidR="00373237" w:rsidRDefault="00373237">
    <w:pPr>
      <w:pStyle w:val="Encabezado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2172A"/>
    <w:multiLevelType w:val="hybridMultilevel"/>
    <w:tmpl w:val="A3DA4C12"/>
    <w:lvl w:ilvl="0" w:tplc="8D7EADFA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2B6070"/>
    <w:multiLevelType w:val="multilevel"/>
    <w:tmpl w:val="C4D83400"/>
    <w:lvl w:ilvl="0">
      <w:start w:val="3"/>
      <w:numFmt w:val="decimal"/>
      <w:lvlText w:val="%1.1.2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3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37DB1114"/>
    <w:multiLevelType w:val="multilevel"/>
    <w:tmpl w:val="E7CC24BA"/>
    <w:lvl w:ilvl="0">
      <w:start w:val="1"/>
      <w:numFmt w:val="decimal"/>
      <w:pStyle w:val="Ttulo1"/>
      <w:lvlText w:val="%1.0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02"/>
        </w:tabs>
        <w:ind w:left="2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8"/>
        </w:tabs>
        <w:ind w:left="397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6"/>
        </w:tabs>
        <w:ind w:left="504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54"/>
        </w:tabs>
        <w:ind w:left="57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22"/>
        </w:tabs>
        <w:ind w:left="6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30"/>
        </w:tabs>
        <w:ind w:left="7530" w:hanging="1800"/>
      </w:pPr>
      <w:rPr>
        <w:rFonts w:hint="default"/>
      </w:rPr>
    </w:lvl>
  </w:abstractNum>
  <w:abstractNum w:abstractNumId="3">
    <w:nsid w:val="399420C0"/>
    <w:multiLevelType w:val="multilevel"/>
    <w:tmpl w:val="79C84C66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>
    <w:nsid w:val="69802706"/>
    <w:multiLevelType w:val="hybridMultilevel"/>
    <w:tmpl w:val="AD36A2C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6C4D85"/>
    <w:multiLevelType w:val="multilevel"/>
    <w:tmpl w:val="5846D574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>
      <o:colormenu v:ext="edit" fillcolor="white"/>
    </o:shapedefaults>
  </w:hdrShapeDefaults>
  <w:footnotePr>
    <w:footnote w:id="-1"/>
    <w:footnote w:id="0"/>
  </w:footnotePr>
  <w:endnotePr>
    <w:endnote w:id="-1"/>
    <w:endnote w:id="0"/>
  </w:endnotePr>
  <w:compat/>
  <w:rsids>
    <w:rsidRoot w:val="00E61EDC"/>
    <w:rsid w:val="000120BB"/>
    <w:rsid w:val="00025A19"/>
    <w:rsid w:val="0007573F"/>
    <w:rsid w:val="00116294"/>
    <w:rsid w:val="00290D97"/>
    <w:rsid w:val="002A7BBB"/>
    <w:rsid w:val="00373237"/>
    <w:rsid w:val="00563D29"/>
    <w:rsid w:val="00607E66"/>
    <w:rsid w:val="007122AB"/>
    <w:rsid w:val="00747A23"/>
    <w:rsid w:val="007563B4"/>
    <w:rsid w:val="008260F0"/>
    <w:rsid w:val="008B2BC1"/>
    <w:rsid w:val="00BA53C2"/>
    <w:rsid w:val="00C77AA9"/>
    <w:rsid w:val="00D527D4"/>
    <w:rsid w:val="00E3501F"/>
    <w:rsid w:val="00E61EDC"/>
    <w:rsid w:val="00E97109"/>
    <w:rsid w:val="00EF1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6385">
      <o:colormenu v:ext="edit" fillcolor="white"/>
    </o:shapedefaults>
    <o:shapelayout v:ext="edit">
      <o:idmap v:ext="edit" data="1"/>
      <o:rules v:ext="edit">
        <o:r id="V:Rule4" type="connector" idref="#_x0000_s1391"/>
        <o:r id="V:Rule5" type="connector" idref="#_x0000_s1390"/>
        <o:r id="V:Rule6" type="connector" idref="#_x0000_s1392"/>
      </o:rules>
      <o:regrouptable v:ext="edit">
        <o:entry new="1" old="0"/>
        <o:entry new="2" old="1"/>
        <o:entry new="3" old="0"/>
        <o:entry new="4" old="3"/>
        <o:entry new="5" old="0"/>
        <o:entry new="6" old="0"/>
        <o:entry new="7" old="6"/>
        <o:entry new="9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0F0"/>
    <w:pPr>
      <w:jc w:val="both"/>
    </w:pPr>
    <w:rPr>
      <w:rFonts w:ascii="Arial" w:hAnsi="Arial"/>
      <w:sz w:val="18"/>
      <w:lang w:eastAsia="es-ES"/>
    </w:rPr>
  </w:style>
  <w:style w:type="paragraph" w:styleId="Ttulo1">
    <w:name w:val="heading 1"/>
    <w:basedOn w:val="Normal"/>
    <w:next w:val="Normal"/>
    <w:autoRedefine/>
    <w:qFormat/>
    <w:rsid w:val="008260F0"/>
    <w:pPr>
      <w:keepNext/>
      <w:numPr>
        <w:numId w:val="1"/>
      </w:numPr>
      <w:spacing w:before="20" w:line="360" w:lineRule="auto"/>
      <w:jc w:val="left"/>
      <w:outlineLvl w:val="0"/>
    </w:pPr>
    <w:rPr>
      <w:b/>
      <w:sz w:val="24"/>
    </w:rPr>
  </w:style>
  <w:style w:type="paragraph" w:styleId="Ttulo2">
    <w:name w:val="heading 2"/>
    <w:basedOn w:val="Normal"/>
    <w:next w:val="Normal"/>
    <w:autoRedefine/>
    <w:qFormat/>
    <w:rsid w:val="008260F0"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rsid w:val="008260F0"/>
    <w:pPr>
      <w:keepNext/>
      <w:outlineLvl w:val="2"/>
    </w:pPr>
  </w:style>
  <w:style w:type="paragraph" w:styleId="Ttulo4">
    <w:name w:val="heading 4"/>
    <w:basedOn w:val="Normal"/>
    <w:next w:val="Normal"/>
    <w:qFormat/>
    <w:rsid w:val="008260F0"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qFormat/>
    <w:rsid w:val="008260F0"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rsid w:val="008260F0"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8260F0"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qFormat/>
    <w:rsid w:val="008260F0"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8260F0"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autoRedefine/>
    <w:semiHidden/>
    <w:rsid w:val="008260F0"/>
    <w:pPr>
      <w:spacing w:before="60" w:after="60"/>
      <w:jc w:val="center"/>
    </w:pPr>
    <w:rPr>
      <w:b/>
      <w:color w:val="000000"/>
      <w:sz w:val="16"/>
    </w:rPr>
  </w:style>
  <w:style w:type="paragraph" w:styleId="Piedepgina">
    <w:name w:val="footer"/>
    <w:basedOn w:val="Normal"/>
    <w:rsid w:val="008260F0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autoRedefine/>
    <w:semiHidden/>
    <w:rsid w:val="008260F0"/>
    <w:pPr>
      <w:jc w:val="center"/>
    </w:pPr>
    <w:rPr>
      <w:b/>
      <w:spacing w:val="-20"/>
    </w:rPr>
  </w:style>
  <w:style w:type="paragraph" w:styleId="Textoindependiente2">
    <w:name w:val="Body Text 2"/>
    <w:basedOn w:val="Normal"/>
    <w:semiHidden/>
    <w:rsid w:val="008260F0"/>
    <w:pPr>
      <w:jc w:val="center"/>
    </w:pPr>
  </w:style>
  <w:style w:type="character" w:styleId="Nmerodepgina">
    <w:name w:val="page number"/>
    <w:basedOn w:val="Fuentedeprrafopredeter"/>
    <w:semiHidden/>
    <w:rsid w:val="008260F0"/>
  </w:style>
  <w:style w:type="character" w:styleId="Hipervnculo">
    <w:name w:val="Hyperlink"/>
    <w:basedOn w:val="Fuentedeprrafopredeter"/>
    <w:semiHidden/>
    <w:rsid w:val="008260F0"/>
    <w:rPr>
      <w:color w:val="0000FF"/>
      <w:u w:val="single"/>
    </w:rPr>
  </w:style>
  <w:style w:type="character" w:styleId="Hipervnculovisitado">
    <w:name w:val="FollowedHyperlink"/>
    <w:basedOn w:val="Fuentedeprrafopredeter"/>
    <w:semiHidden/>
    <w:rsid w:val="008260F0"/>
    <w:rPr>
      <w:color w:val="800080"/>
      <w:u w:val="single"/>
    </w:rPr>
  </w:style>
  <w:style w:type="paragraph" w:styleId="Textoindependiente3">
    <w:name w:val="Body Text 3"/>
    <w:basedOn w:val="Normal"/>
    <w:semiHidden/>
    <w:rsid w:val="008260F0"/>
    <w:rPr>
      <w:color w:val="0000FF"/>
    </w:rPr>
  </w:style>
  <w:style w:type="paragraph" w:styleId="Sangradetextonormal">
    <w:name w:val="Body Text Indent"/>
    <w:basedOn w:val="Normal"/>
    <w:rsid w:val="008260F0"/>
    <w:pPr>
      <w:tabs>
        <w:tab w:val="left" w:pos="-1843"/>
      </w:tabs>
      <w:ind w:left="567" w:hanging="567"/>
    </w:pPr>
    <w:rPr>
      <w:sz w:val="22"/>
    </w:rPr>
  </w:style>
  <w:style w:type="paragraph" w:customStyle="1" w:styleId="Heading2">
    <w:name w:val="Heading 2"/>
    <w:basedOn w:val="Normal"/>
    <w:rsid w:val="008260F0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rsid w:val="008260F0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rsid w:val="008260F0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rsid w:val="008260F0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rsid w:val="008260F0"/>
    <w:pPr>
      <w:tabs>
        <w:tab w:val="left" w:pos="851"/>
      </w:tabs>
      <w:ind w:left="851" w:hanging="851"/>
    </w:pPr>
    <w:rPr>
      <w:sz w:val="22"/>
    </w:rPr>
  </w:style>
  <w:style w:type="paragraph" w:styleId="Prrafodelista">
    <w:name w:val="List Paragraph"/>
    <w:basedOn w:val="Normal"/>
    <w:uiPriority w:val="34"/>
    <w:qFormat/>
    <w:rsid w:val="00290D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687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 empresa SA de CV</vt:lpstr>
    </vt:vector>
  </TitlesOfParts>
  <Company>Tecnologia Aplicada a la Calidad</Company>
  <LinksUpToDate>false</LinksUpToDate>
  <CharactersWithSpaces>4887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 empresa SA de CV</dc:title>
  <dc:creator>Jose Luis Gazcon</dc:creator>
  <cp:lastModifiedBy>Secretariado Técnico del Consejo Nacional de Salud</cp:lastModifiedBy>
  <cp:revision>5</cp:revision>
  <cp:lastPrinted>2004-03-01T19:53:00Z</cp:lastPrinted>
  <dcterms:created xsi:type="dcterms:W3CDTF">2012-08-15T14:46:00Z</dcterms:created>
  <dcterms:modified xsi:type="dcterms:W3CDTF">2012-08-31T20:12:00Z</dcterms:modified>
</cp:coreProperties>
</file>