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F20" w:rsidRDefault="00E44F20" w:rsidP="00E44F20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E44F20" w:rsidRDefault="00E44F20" w:rsidP="00E44F20">
      <w:pPr>
        <w:jc w:val="center"/>
        <w:rPr>
          <w:rFonts w:ascii="Arial" w:hAnsi="Arial" w:cs="Arial"/>
          <w:b/>
          <w:sz w:val="22"/>
          <w:szCs w:val="22"/>
        </w:rPr>
      </w:pPr>
    </w:p>
    <w:p w:rsidR="00E44F20" w:rsidRDefault="00E44F20" w:rsidP="00E44F2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AVISO DE BAJA DEL TRABAJADOR (I.S.S.S.T.E.)</w:t>
      </w:r>
    </w:p>
    <w:p w:rsidR="00E44F20" w:rsidRDefault="00E44F20" w:rsidP="00E44F20">
      <w:pPr>
        <w:jc w:val="center"/>
        <w:rPr>
          <w:rFonts w:ascii="Arial" w:hAnsi="Arial" w:cs="Arial"/>
          <w:b/>
          <w:sz w:val="22"/>
          <w:szCs w:val="22"/>
        </w:rPr>
      </w:pPr>
    </w:p>
    <w:p w:rsidR="00E44F20" w:rsidRDefault="00E44F20" w:rsidP="00E44F2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F-DCO-03</w:t>
      </w:r>
    </w:p>
    <w:p w:rsidR="00E44F20" w:rsidRDefault="00E44F20" w:rsidP="00E44F20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9"/>
        <w:gridCol w:w="4489"/>
      </w:tblGrid>
      <w:tr w:rsidR="00E44F20" w:rsidRPr="00346BC5" w:rsidTr="009A3CEE">
        <w:trPr>
          <w:trHeight w:val="438"/>
        </w:trPr>
        <w:tc>
          <w:tcPr>
            <w:tcW w:w="4489" w:type="dxa"/>
          </w:tcPr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E44F20" w:rsidRPr="00346BC5" w:rsidRDefault="00E44F20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489" w:type="dxa"/>
          </w:tcPr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E44F20" w:rsidRPr="00346BC5" w:rsidTr="009A3CEE">
        <w:trPr>
          <w:trHeight w:val="10896"/>
        </w:trPr>
        <w:tc>
          <w:tcPr>
            <w:tcW w:w="4489" w:type="dxa"/>
          </w:tcPr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1. Clave Única de Registro de Población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R.F.C.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Número de Seguridad Social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Entidad de nacimiento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5. Apellido paterno, apellido materno y el (los) nombre(s)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6. Clave de la clínica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7. Nombre de la dependencia o entidad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 Teléfono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9. Ramo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10. Pagaduría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11. Clave de cobro</w:t>
            </w:r>
          </w:p>
        </w:tc>
        <w:tc>
          <w:tcPr>
            <w:tcW w:w="4489" w:type="dxa"/>
          </w:tcPr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Clave Única de Registro de Población del Trabajador asignada por la Secretaría de Gobernación. Consta de 18 caracteres.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Registro Federal de Contribuyentes del trabajador asignado por la Secretaría de Hacienda y Crédito Público.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seguridad social registrado ante el I.S.S.S.T.E. Consta de 11 caracteres.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entidad federativa en que nació.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los apellidos paterno y materno y el(los) nombre(s) completo(s).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Para uso exclusivo del I.S.S.S.T.E. (externo)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denominación de la dependencia o entidad.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telefónico del funcionario facultado por la dependencia o entidad para autorizar movimientos afiliatorios ante el I.S.S.S.T.E.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ramo registrado ante el I.S.S.S.T.E.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pagaduría registrado ante el I.S.S.S.T.E.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alfanumérico que utiliza la dependencia o entidad para relacionar los códigos: presupuestal, de puesto o categoría, de distribución de pago, de nivel, de subnivel, etc. del trabajador.</w:t>
            </w:r>
          </w:p>
        </w:tc>
      </w:tr>
    </w:tbl>
    <w:p w:rsidR="00E44F20" w:rsidRDefault="00E44F20" w:rsidP="00E44F20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E44F20" w:rsidRDefault="00E44F20" w:rsidP="00E44F20">
      <w:pPr>
        <w:jc w:val="center"/>
        <w:rPr>
          <w:rFonts w:ascii="Arial" w:hAnsi="Arial" w:cs="Arial"/>
          <w:b/>
          <w:sz w:val="22"/>
          <w:szCs w:val="22"/>
        </w:rPr>
      </w:pPr>
    </w:p>
    <w:p w:rsidR="00E44F20" w:rsidRDefault="00E44F20" w:rsidP="00E44F2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AVISO DE BAJA DEL TRABAJADOR (I.S.S.S.T.E.)</w:t>
      </w:r>
    </w:p>
    <w:p w:rsidR="00E44F20" w:rsidRDefault="00E44F20" w:rsidP="00E44F20">
      <w:pPr>
        <w:jc w:val="center"/>
        <w:rPr>
          <w:rFonts w:ascii="Arial" w:hAnsi="Arial" w:cs="Arial"/>
          <w:b/>
          <w:sz w:val="22"/>
          <w:szCs w:val="22"/>
        </w:rPr>
      </w:pPr>
    </w:p>
    <w:p w:rsidR="00E44F20" w:rsidRDefault="00E44F20" w:rsidP="00E44F2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F-DCO-03</w:t>
      </w:r>
    </w:p>
    <w:p w:rsidR="00E44F20" w:rsidRDefault="00E44F20" w:rsidP="00E44F20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9"/>
        <w:gridCol w:w="4489"/>
      </w:tblGrid>
      <w:tr w:rsidR="00E44F20" w:rsidRPr="00346BC5" w:rsidTr="009A3CEE">
        <w:trPr>
          <w:trHeight w:val="438"/>
        </w:trPr>
        <w:tc>
          <w:tcPr>
            <w:tcW w:w="4489" w:type="dxa"/>
          </w:tcPr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E44F20" w:rsidRPr="00346BC5" w:rsidRDefault="00E44F20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489" w:type="dxa"/>
          </w:tcPr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E44F20" w:rsidRPr="00346BC5" w:rsidTr="00E44F20">
        <w:trPr>
          <w:trHeight w:val="10574"/>
        </w:trPr>
        <w:tc>
          <w:tcPr>
            <w:tcW w:w="4489" w:type="dxa"/>
          </w:tcPr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12. Último sueldo básico de cotización al I.S.S.S.T.E.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13. Último sueldo básico de aportación al S.A.R.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14. Última remuneración total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15. Fecha de Baja en el empleo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16. Causa de la Baja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17. Sello/Firma del Funcionario Facultado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9" w:type="dxa"/>
          </w:tcPr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en pesos y centavos el último sueldo básico de cotización mensual al I.S.S.S.T.E. del trabajador.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en pesos y centavos el último sueldo básico de aportación mensual al Sistema de Ahorro para el Retiro del trabajador.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en pesos y centavos el último ingreso mensual de trabajador considerando todas las prestaciones económicas de carácter permanente.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día, mes y año de la baja del trabajador en el empleo. El día de la baja pertenece al último en que el trabajador percibió sueldo. Utilizar el formato numérico: DD-MM-AAAA.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número que corresponde a la baja de acuerdo a lo siguiente: 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1 licencia sin sueldo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2 defunción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3 rescisión de contrato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4 pensión o jubilación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5 renuncia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6 retiro voluntario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7 otros</w:t>
            </w: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44F20" w:rsidRPr="00346BC5" w:rsidRDefault="00E4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y la firma autógrafa del funcionario facultado por la dependencia o entidad para autorizar movimientos afiliatorios</w:t>
            </w:r>
            <w:bookmarkStart w:id="0" w:name="_GoBack"/>
            <w:bookmarkEnd w:id="0"/>
            <w:r w:rsidRPr="00346BC5">
              <w:rPr>
                <w:rFonts w:ascii="Arial" w:hAnsi="Arial" w:cs="Arial"/>
                <w:sz w:val="22"/>
                <w:szCs w:val="22"/>
              </w:rPr>
              <w:t xml:space="preserve"> ante el I.S.S.S.T.E. Imprimir sello de la dependencia o entidad. </w:t>
            </w:r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F20"/>
    <w:rsid w:val="003E6847"/>
    <w:rsid w:val="00DC201B"/>
    <w:rsid w:val="00E4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2</cp:revision>
  <dcterms:created xsi:type="dcterms:W3CDTF">2012-07-18T19:30:00Z</dcterms:created>
  <dcterms:modified xsi:type="dcterms:W3CDTF">2012-07-19T17:22:00Z</dcterms:modified>
</cp:coreProperties>
</file>