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D1D" w:rsidRDefault="00DB5D1D" w:rsidP="00DB5D1D">
      <w:pPr>
        <w:pStyle w:val="Sinespaciado"/>
        <w:jc w:val="center"/>
        <w:rPr>
          <w:lang w:val="es-MX" w:eastAsia="es-ES"/>
        </w:rPr>
      </w:pPr>
    </w:p>
    <w:p w:rsidR="00DB5D1D" w:rsidRDefault="00DB5D1D" w:rsidP="00DB5D1D">
      <w:pPr>
        <w:pStyle w:val="Sinespaciado"/>
        <w:jc w:val="center"/>
        <w:rPr>
          <w:lang w:val="es-MX" w:eastAsia="es-ES"/>
        </w:rPr>
      </w:pPr>
    </w:p>
    <w:p w:rsidR="00DB5D1D" w:rsidRDefault="00DB5D1D" w:rsidP="00DB5D1D">
      <w:pPr>
        <w:pStyle w:val="Sinespaciado"/>
        <w:jc w:val="center"/>
        <w:rPr>
          <w:lang w:val="es-MX" w:eastAsia="es-ES"/>
        </w:rPr>
      </w:pPr>
    </w:p>
    <w:p w:rsidR="00DB5D1D" w:rsidRDefault="00DB5D1D" w:rsidP="00DB5D1D">
      <w:pPr>
        <w:pStyle w:val="Sinespaciado"/>
        <w:jc w:val="center"/>
        <w:rPr>
          <w:lang w:val="es-MX" w:eastAsia="es-ES"/>
        </w:rPr>
      </w:pPr>
    </w:p>
    <w:p w:rsidR="00DB5D1D" w:rsidRDefault="00DB5D1D" w:rsidP="00DB5D1D">
      <w:pPr>
        <w:pStyle w:val="Sinespaciado"/>
        <w:jc w:val="center"/>
        <w:rPr>
          <w:lang w:val="es-MX" w:eastAsia="es-ES"/>
        </w:rPr>
      </w:pPr>
    </w:p>
    <w:p w:rsidR="00DB5D1D" w:rsidRDefault="00DB5D1D" w:rsidP="00DB5D1D">
      <w:pPr>
        <w:pStyle w:val="Sinespaciado"/>
        <w:jc w:val="center"/>
        <w:rPr>
          <w:lang w:val="es-MX" w:eastAsia="es-ES"/>
        </w:rPr>
      </w:pPr>
    </w:p>
    <w:p w:rsidR="00DB5D1D" w:rsidRDefault="00DB5D1D" w:rsidP="00DB5D1D">
      <w:pPr>
        <w:pStyle w:val="Sinespaciado"/>
        <w:jc w:val="center"/>
        <w:rPr>
          <w:lang w:val="es-MX" w:eastAsia="es-ES"/>
        </w:rPr>
      </w:pPr>
    </w:p>
    <w:p w:rsidR="00DB5D1D" w:rsidRDefault="00DB5D1D" w:rsidP="00DB5D1D">
      <w:pPr>
        <w:pStyle w:val="Sinespaciado"/>
        <w:jc w:val="center"/>
        <w:rPr>
          <w:lang w:val="es-MX" w:eastAsia="es-ES"/>
        </w:rPr>
      </w:pPr>
    </w:p>
    <w:p w:rsidR="00DB5D1D" w:rsidRDefault="00DB5D1D" w:rsidP="00DB5D1D">
      <w:pPr>
        <w:pStyle w:val="Sinespaciado"/>
        <w:jc w:val="center"/>
        <w:rPr>
          <w:lang w:val="es-MX" w:eastAsia="es-ES"/>
        </w:rPr>
      </w:pPr>
    </w:p>
    <w:p w:rsidR="00DB5D1D" w:rsidRDefault="00DB5D1D" w:rsidP="00DB5D1D">
      <w:pPr>
        <w:pStyle w:val="Sinespaciado"/>
        <w:jc w:val="center"/>
        <w:rPr>
          <w:lang w:val="es-MX" w:eastAsia="es-ES"/>
        </w:rPr>
      </w:pPr>
    </w:p>
    <w:p w:rsidR="00DB5D1D" w:rsidRDefault="00DB5D1D" w:rsidP="00DB5D1D">
      <w:pPr>
        <w:pStyle w:val="Sinespaciado"/>
        <w:jc w:val="center"/>
        <w:rPr>
          <w:lang w:val="es-MX" w:eastAsia="es-ES"/>
        </w:rPr>
      </w:pPr>
    </w:p>
    <w:p w:rsidR="00DB5D1D" w:rsidRDefault="00DB5D1D" w:rsidP="00DB5D1D">
      <w:pPr>
        <w:pStyle w:val="Sinespaciado"/>
        <w:jc w:val="center"/>
        <w:rPr>
          <w:lang w:val="es-MX" w:eastAsia="es-ES"/>
        </w:rPr>
      </w:pPr>
    </w:p>
    <w:p w:rsidR="00DB5D1D" w:rsidRDefault="00DB5D1D" w:rsidP="00DB5D1D">
      <w:pPr>
        <w:pStyle w:val="Sinespaciado"/>
        <w:jc w:val="center"/>
        <w:rPr>
          <w:lang w:val="es-MX" w:eastAsia="es-ES"/>
        </w:rPr>
      </w:pPr>
    </w:p>
    <w:p w:rsidR="00DB5D1D" w:rsidRDefault="00DB5D1D" w:rsidP="00DB5D1D">
      <w:pPr>
        <w:pStyle w:val="Sinespaciado"/>
        <w:jc w:val="center"/>
        <w:rPr>
          <w:lang w:val="es-MX" w:eastAsia="es-ES"/>
        </w:rPr>
      </w:pPr>
    </w:p>
    <w:p w:rsidR="00DB5D1D" w:rsidRPr="00DB5D1D" w:rsidRDefault="00DB5D1D" w:rsidP="00DB5D1D">
      <w:pPr>
        <w:pStyle w:val="Sinespaciado"/>
        <w:jc w:val="center"/>
        <w:rPr>
          <w:b/>
          <w:lang w:val="es-MX" w:eastAsia="es-ES"/>
        </w:rPr>
      </w:pPr>
    </w:p>
    <w:p w:rsidR="00DB5D1D" w:rsidRPr="00DB5D1D" w:rsidRDefault="005D41E1" w:rsidP="00DB5D1D">
      <w:pPr>
        <w:pStyle w:val="Sinespaciado"/>
        <w:jc w:val="center"/>
        <w:rPr>
          <w:b/>
          <w:lang w:val="es-MX" w:eastAsia="es-ES"/>
        </w:rPr>
      </w:pPr>
      <w:r>
        <w:rPr>
          <w:b/>
          <w:lang w:val="es-MX" w:eastAsia="es-ES"/>
        </w:rPr>
        <w:t>74</w:t>
      </w:r>
      <w:r w:rsidR="004B7748">
        <w:rPr>
          <w:b/>
          <w:lang w:val="es-MX" w:eastAsia="es-ES"/>
        </w:rPr>
        <w:t>.</w:t>
      </w:r>
      <w:r w:rsidR="00DB5D1D" w:rsidRPr="00DB5D1D">
        <w:rPr>
          <w:b/>
          <w:lang w:val="es-MX" w:eastAsia="es-ES"/>
        </w:rPr>
        <w:t xml:space="preserve"> PROCEDIMIENTO PARA ESTUDIAR Y PROPONER INDICADORES DE DOTACIÓN DE RECURSOS HUMANOS PARA MEJORAR Y FORTALECER LA EFICIENCIA DE LA I</w:t>
      </w:r>
      <w:r w:rsidR="003B450A">
        <w:rPr>
          <w:b/>
          <w:lang w:val="es-MX" w:eastAsia="es-ES"/>
        </w:rPr>
        <w:t>N</w:t>
      </w:r>
      <w:r w:rsidR="00DB5D1D" w:rsidRPr="00DB5D1D">
        <w:rPr>
          <w:b/>
          <w:lang w:val="es-MX" w:eastAsia="es-ES"/>
        </w:rPr>
        <w:t>FRAESTRUCTURA EN LOS ESTABLECIMIENTOS DE ATENCIÓN MÉDICA.</w:t>
      </w:r>
    </w:p>
    <w:p w:rsidR="00DB5D1D" w:rsidRDefault="00DB5D1D">
      <w:pPr>
        <w:suppressAutoHyphens w:val="0"/>
        <w:spacing w:after="200" w:line="276" w:lineRule="auto"/>
        <w:rPr>
          <w:b/>
          <w:sz w:val="22"/>
          <w:szCs w:val="22"/>
          <w:lang w:val="es-MX" w:eastAsia="es-ES"/>
        </w:rPr>
      </w:pPr>
      <w:r>
        <w:rPr>
          <w:b/>
          <w:sz w:val="22"/>
          <w:szCs w:val="22"/>
          <w:lang w:val="es-MX" w:eastAsia="es-ES"/>
        </w:rPr>
        <w:br w:type="page"/>
      </w:r>
    </w:p>
    <w:p w:rsidR="00DB5D1D" w:rsidRDefault="00B65FF4" w:rsidP="00DB5D1D">
      <w:pPr>
        <w:pStyle w:val="Prrafodelista"/>
        <w:numPr>
          <w:ilvl w:val="0"/>
          <w:numId w:val="7"/>
        </w:numPr>
        <w:suppressAutoHyphens w:val="0"/>
        <w:jc w:val="both"/>
        <w:rPr>
          <w:b/>
          <w:szCs w:val="24"/>
          <w:lang w:val="es-MX" w:eastAsia="es-ES"/>
        </w:rPr>
      </w:pPr>
      <w:r>
        <w:rPr>
          <w:b/>
          <w:szCs w:val="24"/>
          <w:lang w:val="es-MX" w:eastAsia="es-ES"/>
        </w:rPr>
        <w:lastRenderedPageBreak/>
        <w:tab/>
      </w:r>
      <w:r w:rsidR="00DB5D1D" w:rsidRPr="000C4A11">
        <w:rPr>
          <w:b/>
          <w:szCs w:val="24"/>
          <w:lang w:val="es-MX" w:eastAsia="es-ES"/>
        </w:rPr>
        <w:t>Propósito</w:t>
      </w:r>
    </w:p>
    <w:p w:rsidR="005D41E1" w:rsidRPr="000C4A11" w:rsidRDefault="005D41E1" w:rsidP="005D41E1">
      <w:pPr>
        <w:pStyle w:val="Prrafodelista"/>
        <w:suppressAutoHyphens w:val="0"/>
        <w:ind w:left="360"/>
        <w:jc w:val="both"/>
        <w:rPr>
          <w:b/>
          <w:szCs w:val="24"/>
          <w:lang w:val="es-MX" w:eastAsia="es-ES"/>
        </w:rPr>
      </w:pPr>
    </w:p>
    <w:p w:rsidR="00DB5D1D" w:rsidRDefault="005C11E3" w:rsidP="00B65FF4">
      <w:pPr>
        <w:pStyle w:val="Sinespaciado"/>
        <w:ind w:left="709" w:hanging="709"/>
        <w:jc w:val="both"/>
        <w:rPr>
          <w:lang w:val="es-MX" w:eastAsia="es-ES"/>
        </w:rPr>
      </w:pPr>
      <w:r>
        <w:rPr>
          <w:lang w:val="es-MX" w:eastAsia="es-ES"/>
        </w:rPr>
        <w:t xml:space="preserve">1.1 </w:t>
      </w:r>
      <w:r w:rsidR="00B65FF4">
        <w:rPr>
          <w:lang w:val="es-MX" w:eastAsia="es-ES"/>
        </w:rPr>
        <w:tab/>
      </w:r>
      <w:r w:rsidR="009B1C5F">
        <w:rPr>
          <w:lang w:val="es-MX" w:eastAsia="es-ES"/>
        </w:rPr>
        <w:t>Proponer</w:t>
      </w:r>
      <w:r w:rsidR="00A15E8B">
        <w:rPr>
          <w:lang w:val="es-MX" w:eastAsia="es-ES"/>
        </w:rPr>
        <w:t xml:space="preserve"> </w:t>
      </w:r>
      <w:r w:rsidR="009B1C5F">
        <w:rPr>
          <w:lang w:val="es-MX" w:eastAsia="es-ES"/>
        </w:rPr>
        <w:t xml:space="preserve">y elaborar </w:t>
      </w:r>
      <w:r w:rsidR="00A15E8B" w:rsidRPr="000C4A11">
        <w:rPr>
          <w:lang w:val="es-MX" w:eastAsia="es-ES"/>
        </w:rPr>
        <w:t xml:space="preserve">indicadores </w:t>
      </w:r>
      <w:r w:rsidR="009B1C5F">
        <w:rPr>
          <w:lang w:val="es-MX" w:eastAsia="es-ES"/>
        </w:rPr>
        <w:t xml:space="preserve">en materia </w:t>
      </w:r>
      <w:r w:rsidR="00DB5D1D" w:rsidRPr="000C4A11">
        <w:rPr>
          <w:lang w:val="es-MX" w:eastAsia="es-ES"/>
        </w:rPr>
        <w:t xml:space="preserve">de recursos humanos para </w:t>
      </w:r>
      <w:r w:rsidR="009B1C5F">
        <w:rPr>
          <w:lang w:val="es-MX" w:eastAsia="es-ES"/>
        </w:rPr>
        <w:t>el mayor aprovechamiento de la infraestructura existente</w:t>
      </w:r>
      <w:r w:rsidR="00DB5D1D" w:rsidRPr="000C4A11">
        <w:rPr>
          <w:lang w:val="es-MX" w:eastAsia="es-ES"/>
        </w:rPr>
        <w:t>.</w:t>
      </w:r>
    </w:p>
    <w:p w:rsidR="00B65FF4" w:rsidRPr="000C4A11" w:rsidRDefault="00B65FF4" w:rsidP="00B65FF4">
      <w:pPr>
        <w:pStyle w:val="Sinespaciado"/>
        <w:ind w:left="709" w:hanging="709"/>
        <w:jc w:val="both"/>
        <w:rPr>
          <w:lang w:val="es-MX" w:eastAsia="es-ES"/>
        </w:rPr>
      </w:pPr>
    </w:p>
    <w:p w:rsidR="00DB5D1D" w:rsidRDefault="00DB5D1D" w:rsidP="005D41E1">
      <w:pPr>
        <w:pStyle w:val="Sinespaciado"/>
        <w:numPr>
          <w:ilvl w:val="0"/>
          <w:numId w:val="7"/>
        </w:numPr>
        <w:rPr>
          <w:b/>
          <w:szCs w:val="24"/>
          <w:lang w:val="es-MX" w:eastAsia="es-ES"/>
        </w:rPr>
      </w:pPr>
      <w:r w:rsidRPr="000C4A11">
        <w:rPr>
          <w:b/>
          <w:szCs w:val="24"/>
          <w:lang w:val="es-MX" w:eastAsia="es-ES"/>
        </w:rPr>
        <w:t>Alcance</w:t>
      </w:r>
    </w:p>
    <w:p w:rsidR="005D41E1" w:rsidRPr="000C4A11" w:rsidRDefault="005D41E1" w:rsidP="005D41E1">
      <w:pPr>
        <w:pStyle w:val="Sinespaciado"/>
        <w:ind w:left="360"/>
        <w:rPr>
          <w:b/>
          <w:szCs w:val="24"/>
          <w:lang w:val="es-MX" w:eastAsia="es-ES"/>
        </w:rPr>
      </w:pPr>
    </w:p>
    <w:p w:rsidR="000C4A11" w:rsidRPr="008E04C4" w:rsidRDefault="005C11E3" w:rsidP="00B65FF4">
      <w:pPr>
        <w:pStyle w:val="Sinespaciado"/>
        <w:ind w:left="709" w:hanging="709"/>
        <w:jc w:val="both"/>
        <w:rPr>
          <w:b/>
          <w:lang w:val="es-MX"/>
        </w:rPr>
      </w:pPr>
      <w:r>
        <w:t xml:space="preserve">2.1 </w:t>
      </w:r>
      <w:r w:rsidR="00B65FF4">
        <w:tab/>
      </w:r>
      <w:r w:rsidR="000C4A11" w:rsidRPr="00B65FF4">
        <w:t>A nivel interno</w:t>
      </w:r>
      <w:r w:rsidR="008E04C4" w:rsidRPr="00B65FF4">
        <w:t>:</w:t>
      </w:r>
      <w:r w:rsidR="000C4A11" w:rsidRPr="00B65FF4">
        <w:t xml:space="preserve"> </w:t>
      </w:r>
      <w:r w:rsidR="008E04C4" w:rsidRPr="00B65FF4">
        <w:t xml:space="preserve">El </w:t>
      </w:r>
      <w:r w:rsidR="000C4A11" w:rsidRPr="00B65FF4">
        <w:t>procedimiento es aplicable a la, la Subdirección Normativa en Servicios de Salud y al Departamento de Modelos Operativos en Salud.</w:t>
      </w:r>
    </w:p>
    <w:p w:rsidR="008E04C4" w:rsidRPr="000C4A11" w:rsidRDefault="00F66575" w:rsidP="00B65FF4">
      <w:pPr>
        <w:pStyle w:val="Sinespaciado"/>
        <w:rPr>
          <w:b/>
          <w:lang w:val="es-MX"/>
        </w:rPr>
      </w:pPr>
      <w:r>
        <w:rPr>
          <w:lang w:val="es-MX"/>
        </w:rPr>
        <w:t xml:space="preserve">2.2 </w:t>
      </w:r>
      <w:r w:rsidR="00B65FF4">
        <w:rPr>
          <w:lang w:val="es-MX"/>
        </w:rPr>
        <w:tab/>
      </w:r>
      <w:r w:rsidR="008E04C4">
        <w:rPr>
          <w:lang w:val="es-MX"/>
        </w:rPr>
        <w:t>A nivel externo: El procedimiento no aplica</w:t>
      </w:r>
      <w:r w:rsidR="004D7B49">
        <w:rPr>
          <w:lang w:val="es-MX"/>
        </w:rPr>
        <w:t>.</w:t>
      </w:r>
    </w:p>
    <w:p w:rsidR="003B450A" w:rsidRPr="004D7B49" w:rsidRDefault="003B450A" w:rsidP="00DB5D1D">
      <w:pPr>
        <w:pStyle w:val="Sinespaciado"/>
        <w:rPr>
          <w:szCs w:val="24"/>
          <w:lang w:val="es-MX" w:eastAsia="es-ES"/>
        </w:rPr>
      </w:pPr>
    </w:p>
    <w:p w:rsidR="00DB5D1D" w:rsidRDefault="00DB5D1D" w:rsidP="005D41E1">
      <w:pPr>
        <w:pStyle w:val="Sinespaciado"/>
        <w:numPr>
          <w:ilvl w:val="0"/>
          <w:numId w:val="7"/>
        </w:numPr>
        <w:rPr>
          <w:b/>
          <w:szCs w:val="24"/>
          <w:lang w:val="es-MX" w:eastAsia="es-ES"/>
        </w:rPr>
      </w:pPr>
      <w:r w:rsidRPr="000C4A11">
        <w:rPr>
          <w:b/>
          <w:szCs w:val="24"/>
          <w:lang w:val="es-MX" w:eastAsia="es-ES"/>
        </w:rPr>
        <w:t>Políticas de Operación, normas y lineamientos</w:t>
      </w:r>
    </w:p>
    <w:p w:rsidR="005D41E1" w:rsidRPr="000C4A11" w:rsidRDefault="005D41E1" w:rsidP="005D41E1">
      <w:pPr>
        <w:pStyle w:val="Sinespaciado"/>
        <w:ind w:left="360"/>
        <w:rPr>
          <w:b/>
          <w:szCs w:val="24"/>
          <w:lang w:val="es-MX" w:eastAsia="es-ES"/>
        </w:rPr>
      </w:pPr>
    </w:p>
    <w:p w:rsidR="000C4A11" w:rsidRPr="000C4A11" w:rsidRDefault="005C11E3" w:rsidP="00B65FF4">
      <w:pPr>
        <w:pStyle w:val="Sinespaciado"/>
        <w:ind w:left="709" w:hanging="709"/>
        <w:jc w:val="both"/>
        <w:rPr>
          <w:lang w:val="es-MX" w:eastAsia="es-ES"/>
        </w:rPr>
      </w:pPr>
      <w:r>
        <w:rPr>
          <w:lang w:val="es-MX" w:eastAsia="es-ES"/>
        </w:rPr>
        <w:t>3.</w:t>
      </w:r>
      <w:r w:rsidRPr="00B65FF4">
        <w:t>1</w:t>
      </w:r>
      <w:r w:rsidR="00B65FF4">
        <w:tab/>
      </w:r>
      <w:r w:rsidR="000C4A11" w:rsidRPr="00B65FF4">
        <w:t>La</w:t>
      </w:r>
      <w:r w:rsidR="000C4A11" w:rsidRPr="000C4A11">
        <w:rPr>
          <w:lang w:val="es-MX" w:eastAsia="es-ES"/>
        </w:rPr>
        <w:t xml:space="preserve"> Dirección General de Calidad y Educación en Salud, es la unidad administrativa de la Secretaría de Salud facultada para establecer lineamientos o instrumentos de rectoría necesarios para mejorar la calidad de los servicios de ate</w:t>
      </w:r>
      <w:r w:rsidR="00A15E8B">
        <w:rPr>
          <w:lang w:val="es-MX" w:eastAsia="es-ES"/>
        </w:rPr>
        <w:t>nción médica y asistencia social.</w:t>
      </w:r>
    </w:p>
    <w:p w:rsidR="000C4A11" w:rsidRPr="000C4A11" w:rsidRDefault="000C4A11" w:rsidP="000C4A11">
      <w:pPr>
        <w:suppressAutoHyphens w:val="0"/>
        <w:ind w:right="-2"/>
        <w:jc w:val="both"/>
        <w:rPr>
          <w:szCs w:val="24"/>
          <w:lang w:val="es-MX" w:eastAsia="es-ES"/>
        </w:rPr>
      </w:pPr>
    </w:p>
    <w:p w:rsidR="000C4A11" w:rsidRDefault="000C4A11" w:rsidP="00B65FF4">
      <w:pPr>
        <w:pStyle w:val="Sinespaciado"/>
        <w:ind w:left="709" w:hanging="709"/>
        <w:jc w:val="both"/>
        <w:rPr>
          <w:lang w:val="es-MX" w:eastAsia="es-ES"/>
        </w:rPr>
      </w:pPr>
      <w:r w:rsidRPr="000C4A11">
        <w:rPr>
          <w:lang w:val="es-MX" w:eastAsia="es-ES"/>
        </w:rPr>
        <w:t xml:space="preserve">3.2 </w:t>
      </w:r>
      <w:r w:rsidR="00B65FF4">
        <w:rPr>
          <w:lang w:val="es-MX" w:eastAsia="es-ES"/>
        </w:rPr>
        <w:tab/>
      </w:r>
      <w:r w:rsidRPr="000C4A11">
        <w:rPr>
          <w:lang w:val="es-MX" w:eastAsia="es-ES"/>
        </w:rPr>
        <w:t>La Subdirección Normativa en Servicios de Salud, de elaborar instrucciones para realizar prueba piloto y es responsable de revisar y aprobar de indicadores resultantes</w:t>
      </w:r>
      <w:r w:rsidR="0045425F">
        <w:rPr>
          <w:lang w:val="es-MX" w:eastAsia="es-ES"/>
        </w:rPr>
        <w:t>.</w:t>
      </w:r>
    </w:p>
    <w:p w:rsidR="00A15E8B" w:rsidRPr="000C4A11" w:rsidRDefault="00A15E8B" w:rsidP="000C4A11">
      <w:pPr>
        <w:suppressAutoHyphens w:val="0"/>
        <w:ind w:left="356" w:hanging="356"/>
        <w:jc w:val="both"/>
        <w:rPr>
          <w:szCs w:val="24"/>
          <w:lang w:val="es-MX" w:eastAsia="es-ES"/>
        </w:rPr>
      </w:pPr>
    </w:p>
    <w:p w:rsidR="000C4A11" w:rsidRPr="000C4A11" w:rsidRDefault="000C4A11" w:rsidP="00B65FF4">
      <w:pPr>
        <w:pStyle w:val="Sinespaciado"/>
        <w:ind w:left="709" w:hanging="709"/>
        <w:jc w:val="both"/>
        <w:rPr>
          <w:szCs w:val="24"/>
          <w:lang w:val="es-MX" w:eastAsia="es-ES"/>
        </w:rPr>
      </w:pPr>
      <w:r w:rsidRPr="000C4A11">
        <w:rPr>
          <w:szCs w:val="24"/>
          <w:lang w:val="es-MX" w:eastAsia="es-ES"/>
        </w:rPr>
        <w:t xml:space="preserve">3.3 </w:t>
      </w:r>
      <w:r w:rsidR="00B65FF4">
        <w:rPr>
          <w:szCs w:val="24"/>
          <w:lang w:val="es-MX" w:eastAsia="es-ES"/>
        </w:rPr>
        <w:tab/>
      </w:r>
      <w:r w:rsidRPr="00B65FF4">
        <w:t>El Departamento de Modelos Operativos en Salud, es responsable de diseñar y elaborar propuesta metodológica para el desarrollo de indicadores de dotación de recursos humanos.</w:t>
      </w:r>
    </w:p>
    <w:p w:rsidR="000C4A11" w:rsidRPr="00DB5D1D" w:rsidRDefault="000C4A11" w:rsidP="00DB5D1D">
      <w:pPr>
        <w:pStyle w:val="Sinespaciado"/>
        <w:rPr>
          <w:b/>
          <w:szCs w:val="22"/>
          <w:lang w:val="es-MX" w:eastAsia="es-ES"/>
        </w:rPr>
      </w:pPr>
    </w:p>
    <w:p w:rsidR="00DB5D1D" w:rsidRDefault="00DB5D1D">
      <w:pPr>
        <w:suppressAutoHyphens w:val="0"/>
        <w:spacing w:after="200" w:line="276" w:lineRule="auto"/>
        <w:rPr>
          <w:b/>
          <w:sz w:val="22"/>
          <w:szCs w:val="22"/>
          <w:lang w:val="es-MX" w:eastAsia="es-ES"/>
        </w:rPr>
      </w:pPr>
      <w:r>
        <w:rPr>
          <w:b/>
          <w:sz w:val="22"/>
          <w:szCs w:val="22"/>
          <w:lang w:val="es-MX" w:eastAsia="es-ES"/>
        </w:rPr>
        <w:br w:type="page"/>
      </w:r>
    </w:p>
    <w:p w:rsidR="00515AB2" w:rsidRPr="00587217" w:rsidRDefault="00515AB2" w:rsidP="00515AB2">
      <w:pPr>
        <w:suppressAutoHyphens w:val="0"/>
        <w:jc w:val="both"/>
        <w:rPr>
          <w:b/>
          <w:sz w:val="22"/>
          <w:szCs w:val="22"/>
          <w:lang w:val="es-MX" w:eastAsia="es-ES"/>
        </w:rPr>
      </w:pPr>
      <w:r w:rsidRPr="00587217">
        <w:rPr>
          <w:b/>
          <w:sz w:val="22"/>
          <w:szCs w:val="22"/>
          <w:lang w:val="es-MX" w:eastAsia="es-ES"/>
        </w:rPr>
        <w:lastRenderedPageBreak/>
        <w:t>4.0 Descripción del procedimiento</w:t>
      </w:r>
    </w:p>
    <w:tbl>
      <w:tblPr>
        <w:tblW w:w="9923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5245"/>
        <w:gridCol w:w="1843"/>
      </w:tblGrid>
      <w:tr w:rsidR="00515AB2" w:rsidRPr="00587217" w:rsidTr="00515AB2">
        <w:trPr>
          <w:tblHeader/>
        </w:trPr>
        <w:tc>
          <w:tcPr>
            <w:tcW w:w="2835" w:type="dxa"/>
            <w:shd w:val="clear" w:color="auto" w:fill="C0C0C0"/>
            <w:vAlign w:val="center"/>
          </w:tcPr>
          <w:p w:rsidR="00515AB2" w:rsidRPr="00587217" w:rsidRDefault="00515AB2" w:rsidP="004C24FE">
            <w:pPr>
              <w:tabs>
                <w:tab w:val="left" w:pos="-1843"/>
              </w:tabs>
              <w:suppressAutoHyphens w:val="0"/>
              <w:jc w:val="center"/>
              <w:rPr>
                <w:b/>
                <w:sz w:val="22"/>
                <w:lang w:val="es-MX" w:eastAsia="es-ES"/>
              </w:rPr>
            </w:pPr>
            <w:r w:rsidRPr="00587217">
              <w:rPr>
                <w:b/>
                <w:sz w:val="22"/>
                <w:lang w:val="es-MX" w:eastAsia="es-ES"/>
              </w:rPr>
              <w:t>Secuencia de Etapas</w:t>
            </w:r>
          </w:p>
        </w:tc>
        <w:tc>
          <w:tcPr>
            <w:tcW w:w="5245" w:type="dxa"/>
            <w:shd w:val="clear" w:color="auto" w:fill="C0C0C0"/>
            <w:vAlign w:val="center"/>
          </w:tcPr>
          <w:p w:rsidR="00515AB2" w:rsidRPr="00587217" w:rsidRDefault="00515AB2" w:rsidP="004C24FE">
            <w:pPr>
              <w:tabs>
                <w:tab w:val="left" w:pos="-1843"/>
              </w:tabs>
              <w:suppressAutoHyphens w:val="0"/>
              <w:jc w:val="center"/>
              <w:rPr>
                <w:b/>
                <w:sz w:val="22"/>
                <w:lang w:val="es-MX" w:eastAsia="es-ES"/>
              </w:rPr>
            </w:pPr>
            <w:r w:rsidRPr="00587217">
              <w:rPr>
                <w:b/>
                <w:sz w:val="22"/>
                <w:lang w:val="es-MX" w:eastAsia="es-ES"/>
              </w:rPr>
              <w:t>Actividad</w:t>
            </w:r>
          </w:p>
        </w:tc>
        <w:tc>
          <w:tcPr>
            <w:tcW w:w="1843" w:type="dxa"/>
            <w:shd w:val="clear" w:color="auto" w:fill="C0C0C0"/>
            <w:vAlign w:val="center"/>
          </w:tcPr>
          <w:p w:rsidR="00515AB2" w:rsidRPr="00587217" w:rsidRDefault="00515AB2" w:rsidP="004C24FE">
            <w:pPr>
              <w:tabs>
                <w:tab w:val="left" w:pos="-1843"/>
              </w:tabs>
              <w:suppressAutoHyphens w:val="0"/>
              <w:jc w:val="center"/>
              <w:rPr>
                <w:b/>
                <w:sz w:val="22"/>
                <w:lang w:val="es-MX" w:eastAsia="es-ES"/>
              </w:rPr>
            </w:pPr>
            <w:r w:rsidRPr="00587217">
              <w:rPr>
                <w:b/>
                <w:sz w:val="22"/>
                <w:lang w:val="es-MX" w:eastAsia="es-ES"/>
              </w:rPr>
              <w:t>Responsable</w:t>
            </w:r>
          </w:p>
        </w:tc>
      </w:tr>
      <w:tr w:rsidR="0043608C" w:rsidRPr="00587217" w:rsidTr="00292D81">
        <w:trPr>
          <w:trHeight w:val="3640"/>
        </w:trPr>
        <w:tc>
          <w:tcPr>
            <w:tcW w:w="2835" w:type="dxa"/>
          </w:tcPr>
          <w:p w:rsidR="0043608C" w:rsidRPr="00587217" w:rsidRDefault="0043608C" w:rsidP="00C43C5A">
            <w:pPr>
              <w:tabs>
                <w:tab w:val="left" w:pos="-1843"/>
              </w:tabs>
              <w:suppressAutoHyphens w:val="0"/>
              <w:spacing w:before="60" w:after="60"/>
              <w:rPr>
                <w:sz w:val="20"/>
                <w:lang w:val="es-MX" w:eastAsia="es-ES"/>
              </w:rPr>
            </w:pPr>
            <w:r w:rsidRPr="00587217">
              <w:rPr>
                <w:sz w:val="22"/>
                <w:lang w:val="es-MX" w:eastAsia="es-ES"/>
              </w:rPr>
              <w:t xml:space="preserve">1.0 </w:t>
            </w:r>
            <w:r>
              <w:rPr>
                <w:sz w:val="22"/>
                <w:lang w:val="es-MX" w:eastAsia="es-ES"/>
              </w:rPr>
              <w:t>Estudio y</w:t>
            </w:r>
            <w:r w:rsidRPr="00587217">
              <w:rPr>
                <w:sz w:val="22"/>
                <w:lang w:val="es-MX" w:eastAsia="es-ES"/>
              </w:rPr>
              <w:t xml:space="preserve"> elaboración de </w:t>
            </w:r>
            <w:r>
              <w:rPr>
                <w:sz w:val="22"/>
                <w:lang w:val="es-MX" w:eastAsia="es-ES"/>
              </w:rPr>
              <w:t>indicadores</w:t>
            </w:r>
            <w:r w:rsidRPr="00587217">
              <w:rPr>
                <w:sz w:val="22"/>
                <w:lang w:val="es-MX" w:eastAsia="es-ES"/>
              </w:rPr>
              <w:t>.</w:t>
            </w:r>
          </w:p>
          <w:p w:rsidR="0043608C" w:rsidRPr="00587217" w:rsidRDefault="0043608C" w:rsidP="004C24FE">
            <w:pPr>
              <w:rPr>
                <w:sz w:val="20"/>
                <w:lang w:val="es-MX" w:eastAsia="es-ES"/>
              </w:rPr>
            </w:pPr>
          </w:p>
        </w:tc>
        <w:tc>
          <w:tcPr>
            <w:tcW w:w="5245" w:type="dxa"/>
          </w:tcPr>
          <w:p w:rsidR="0043608C" w:rsidRPr="00093A40" w:rsidRDefault="0043608C" w:rsidP="00292D81">
            <w:pPr>
              <w:numPr>
                <w:ilvl w:val="1"/>
                <w:numId w:val="3"/>
              </w:numPr>
              <w:suppressAutoHyphens w:val="0"/>
              <w:jc w:val="both"/>
              <w:rPr>
                <w:sz w:val="22"/>
                <w:szCs w:val="22"/>
                <w:lang w:val="es-MX" w:eastAsia="es-ES"/>
              </w:rPr>
            </w:pPr>
            <w:r>
              <w:rPr>
                <w:sz w:val="22"/>
                <w:szCs w:val="22"/>
                <w:lang w:val="es-MX" w:eastAsia="es-ES"/>
              </w:rPr>
              <w:t>Estudio y</w:t>
            </w:r>
            <w:r w:rsidRPr="00587217">
              <w:rPr>
                <w:sz w:val="22"/>
                <w:szCs w:val="22"/>
                <w:lang w:val="es-MX" w:eastAsia="es-ES"/>
              </w:rPr>
              <w:t xml:space="preserve"> elaboración de </w:t>
            </w:r>
            <w:r>
              <w:rPr>
                <w:sz w:val="22"/>
                <w:szCs w:val="22"/>
                <w:lang w:val="es-MX" w:eastAsia="es-ES"/>
              </w:rPr>
              <w:t>indicadores</w:t>
            </w:r>
            <w:r w:rsidRPr="00587217">
              <w:rPr>
                <w:sz w:val="22"/>
                <w:szCs w:val="22"/>
                <w:lang w:val="es-MX" w:eastAsia="es-ES"/>
              </w:rPr>
              <w:t xml:space="preserve"> </w:t>
            </w:r>
            <w:r>
              <w:rPr>
                <w:sz w:val="22"/>
                <w:szCs w:val="22"/>
                <w:lang w:val="es-MX" w:eastAsia="es-ES"/>
              </w:rPr>
              <w:t>de dotación de recursos humanos para mejorar y fortalecer la eficiencia de la infraestructura en los establecimientos de atención médica</w:t>
            </w:r>
          </w:p>
          <w:p w:rsidR="0043608C" w:rsidRPr="00587217" w:rsidRDefault="0043608C" w:rsidP="004C24FE">
            <w:pPr>
              <w:suppressAutoHyphens w:val="0"/>
              <w:ind w:left="356" w:hanging="356"/>
              <w:jc w:val="both"/>
              <w:rPr>
                <w:sz w:val="22"/>
                <w:szCs w:val="22"/>
                <w:lang w:val="es-MX" w:eastAsia="es-ES"/>
              </w:rPr>
            </w:pPr>
            <w:r>
              <w:rPr>
                <w:sz w:val="22"/>
                <w:lang w:val="es-MX" w:eastAsia="es-ES"/>
              </w:rPr>
              <w:t>1</w:t>
            </w:r>
            <w:r w:rsidRPr="00587217">
              <w:rPr>
                <w:sz w:val="22"/>
                <w:lang w:val="es-MX" w:eastAsia="es-ES"/>
              </w:rPr>
              <w:t>.</w:t>
            </w:r>
            <w:r>
              <w:rPr>
                <w:sz w:val="22"/>
                <w:lang w:val="es-MX" w:eastAsia="es-ES"/>
              </w:rPr>
              <w:t>2</w:t>
            </w:r>
            <w:r w:rsidRPr="00587217">
              <w:rPr>
                <w:sz w:val="22"/>
                <w:szCs w:val="22"/>
                <w:lang w:val="es-MX" w:eastAsia="es-ES"/>
              </w:rPr>
              <w:t xml:space="preserve">Realiza revisión </w:t>
            </w:r>
            <w:r>
              <w:rPr>
                <w:sz w:val="22"/>
                <w:szCs w:val="22"/>
                <w:lang w:val="es-MX" w:eastAsia="es-ES"/>
              </w:rPr>
              <w:t xml:space="preserve">de la </w:t>
            </w:r>
            <w:r w:rsidRPr="00F329D9">
              <w:rPr>
                <w:sz w:val="22"/>
                <w:szCs w:val="22"/>
                <w:lang w:val="es-MX" w:eastAsia="es-ES"/>
              </w:rPr>
              <w:t xml:space="preserve">literatura </w:t>
            </w:r>
            <w:r>
              <w:rPr>
                <w:sz w:val="22"/>
                <w:szCs w:val="22"/>
                <w:lang w:val="es-MX" w:eastAsia="es-ES"/>
              </w:rPr>
              <w:t xml:space="preserve">técnico-médica </w:t>
            </w:r>
            <w:r w:rsidRPr="00F329D9">
              <w:rPr>
                <w:sz w:val="22"/>
                <w:szCs w:val="22"/>
                <w:lang w:val="es-MX" w:eastAsia="es-ES"/>
              </w:rPr>
              <w:t>disponible</w:t>
            </w:r>
            <w:r>
              <w:rPr>
                <w:sz w:val="22"/>
                <w:szCs w:val="22"/>
                <w:lang w:val="es-MX" w:eastAsia="es-ES"/>
              </w:rPr>
              <w:t>, lineamientos o instrumentos de rectoría necesarios</w:t>
            </w:r>
          </w:p>
          <w:p w:rsidR="0043608C" w:rsidRPr="00587217" w:rsidRDefault="0043608C" w:rsidP="004C24FE">
            <w:pPr>
              <w:suppressAutoHyphens w:val="0"/>
              <w:ind w:left="356" w:hanging="356"/>
              <w:jc w:val="both"/>
              <w:rPr>
                <w:sz w:val="22"/>
                <w:szCs w:val="22"/>
                <w:lang w:val="es-MX" w:eastAsia="es-ES"/>
              </w:rPr>
            </w:pPr>
            <w:r>
              <w:rPr>
                <w:sz w:val="22"/>
                <w:szCs w:val="22"/>
                <w:lang w:val="es-MX" w:eastAsia="es-ES"/>
              </w:rPr>
              <w:t>1</w:t>
            </w:r>
            <w:r w:rsidRPr="00587217">
              <w:rPr>
                <w:sz w:val="22"/>
                <w:szCs w:val="22"/>
                <w:lang w:val="es-MX" w:eastAsia="es-ES"/>
              </w:rPr>
              <w:t xml:space="preserve">.3 </w:t>
            </w:r>
            <w:r w:rsidR="00691223">
              <w:rPr>
                <w:sz w:val="22"/>
                <w:szCs w:val="22"/>
                <w:lang w:val="es-MX" w:eastAsia="es-ES"/>
              </w:rPr>
              <w:t>Diseña y e</w:t>
            </w:r>
            <w:r w:rsidRPr="00587217">
              <w:rPr>
                <w:sz w:val="22"/>
                <w:szCs w:val="22"/>
                <w:lang w:val="es-MX" w:eastAsia="es-ES"/>
              </w:rPr>
              <w:t xml:space="preserve">labora propuesta </w:t>
            </w:r>
            <w:r w:rsidR="00691223">
              <w:rPr>
                <w:sz w:val="22"/>
                <w:szCs w:val="22"/>
                <w:lang w:val="es-MX" w:eastAsia="es-ES"/>
              </w:rPr>
              <w:t xml:space="preserve">para el desarrollo de </w:t>
            </w:r>
            <w:r>
              <w:rPr>
                <w:sz w:val="22"/>
                <w:szCs w:val="22"/>
                <w:lang w:val="es-MX" w:eastAsia="es-ES"/>
              </w:rPr>
              <w:t xml:space="preserve">indicadores </w:t>
            </w:r>
            <w:r w:rsidRPr="00587217">
              <w:rPr>
                <w:sz w:val="22"/>
                <w:szCs w:val="22"/>
                <w:lang w:val="es-MX" w:eastAsia="es-ES"/>
              </w:rPr>
              <w:t xml:space="preserve">de </w:t>
            </w:r>
            <w:r>
              <w:rPr>
                <w:sz w:val="22"/>
                <w:szCs w:val="22"/>
                <w:lang w:val="es-MX" w:eastAsia="es-ES"/>
              </w:rPr>
              <w:t xml:space="preserve">dotación de recursos humanos </w:t>
            </w:r>
          </w:p>
          <w:p w:rsidR="0043608C" w:rsidRPr="00587217" w:rsidRDefault="0043608C" w:rsidP="004C24FE">
            <w:pPr>
              <w:suppressAutoHyphens w:val="0"/>
              <w:ind w:left="356" w:hanging="356"/>
              <w:jc w:val="both"/>
              <w:rPr>
                <w:sz w:val="22"/>
                <w:szCs w:val="22"/>
                <w:lang w:val="es-MX" w:eastAsia="es-ES"/>
              </w:rPr>
            </w:pPr>
            <w:r>
              <w:rPr>
                <w:sz w:val="22"/>
                <w:szCs w:val="22"/>
                <w:lang w:val="es-MX" w:eastAsia="es-ES"/>
              </w:rPr>
              <w:t>1</w:t>
            </w:r>
            <w:r w:rsidRPr="00587217">
              <w:rPr>
                <w:sz w:val="22"/>
                <w:szCs w:val="22"/>
                <w:lang w:val="es-MX" w:eastAsia="es-ES"/>
              </w:rPr>
              <w:t xml:space="preserve">.4 Entrega propuesta </w:t>
            </w:r>
            <w:r w:rsidR="00691223">
              <w:rPr>
                <w:sz w:val="22"/>
                <w:szCs w:val="22"/>
                <w:lang w:val="es-MX" w:eastAsia="es-ES"/>
              </w:rPr>
              <w:t xml:space="preserve">para el desarrollo </w:t>
            </w:r>
            <w:r w:rsidRPr="00587217">
              <w:rPr>
                <w:sz w:val="22"/>
                <w:szCs w:val="22"/>
                <w:lang w:val="es-MX" w:eastAsia="es-ES"/>
              </w:rPr>
              <w:t xml:space="preserve">de </w:t>
            </w:r>
            <w:r>
              <w:rPr>
                <w:sz w:val="22"/>
                <w:szCs w:val="22"/>
                <w:lang w:val="es-MX" w:eastAsia="es-ES"/>
              </w:rPr>
              <w:t>indicadores a la</w:t>
            </w:r>
            <w:r w:rsidRPr="00587217">
              <w:rPr>
                <w:sz w:val="22"/>
                <w:szCs w:val="22"/>
                <w:lang w:val="es-MX" w:eastAsia="es-ES"/>
              </w:rPr>
              <w:t xml:space="preserve"> Subdirección Normativa en Servicios de Salud para su revisión y aprobación </w:t>
            </w:r>
          </w:p>
          <w:p w:rsidR="0043608C" w:rsidRPr="00587217" w:rsidRDefault="0043608C" w:rsidP="004C24FE">
            <w:pPr>
              <w:suppressAutoHyphens w:val="0"/>
              <w:ind w:left="356" w:hanging="356"/>
              <w:jc w:val="both"/>
              <w:rPr>
                <w:sz w:val="22"/>
                <w:szCs w:val="22"/>
                <w:lang w:val="es-MX" w:eastAsia="es-ES"/>
              </w:rPr>
            </w:pPr>
          </w:p>
          <w:p w:rsidR="0043608C" w:rsidRPr="0043608C" w:rsidRDefault="0043608C" w:rsidP="00292D81">
            <w:pPr>
              <w:numPr>
                <w:ilvl w:val="0"/>
                <w:numId w:val="2"/>
              </w:numPr>
              <w:suppressAutoHyphens w:val="0"/>
              <w:ind w:hanging="4"/>
              <w:jc w:val="both"/>
              <w:rPr>
                <w:sz w:val="22"/>
                <w:szCs w:val="22"/>
                <w:lang w:val="es-MX" w:eastAsia="es-ES"/>
              </w:rPr>
            </w:pPr>
            <w:r w:rsidRPr="00587217">
              <w:rPr>
                <w:sz w:val="22"/>
                <w:szCs w:val="22"/>
                <w:lang w:val="es-MX" w:eastAsia="es-ES"/>
              </w:rPr>
              <w:t xml:space="preserve">Propuesta </w:t>
            </w:r>
            <w:r>
              <w:rPr>
                <w:sz w:val="22"/>
                <w:szCs w:val="22"/>
                <w:lang w:val="es-MX" w:eastAsia="es-ES"/>
              </w:rPr>
              <w:t>de indicadores</w:t>
            </w:r>
          </w:p>
        </w:tc>
        <w:tc>
          <w:tcPr>
            <w:tcW w:w="1843" w:type="dxa"/>
          </w:tcPr>
          <w:p w:rsidR="0043608C" w:rsidRPr="00587217" w:rsidRDefault="0043608C" w:rsidP="004C24FE">
            <w:pPr>
              <w:tabs>
                <w:tab w:val="left" w:pos="-1843"/>
              </w:tabs>
              <w:suppressAutoHyphens w:val="0"/>
              <w:spacing w:before="60" w:after="60"/>
              <w:jc w:val="both"/>
              <w:rPr>
                <w:sz w:val="22"/>
                <w:lang w:val="es-MX" w:eastAsia="es-ES"/>
              </w:rPr>
            </w:pPr>
            <w:r>
              <w:rPr>
                <w:sz w:val="22"/>
                <w:lang w:val="es-MX" w:eastAsia="es-ES"/>
              </w:rPr>
              <w:t>Departamento de Modelos Operativos en Salud</w:t>
            </w:r>
            <w:r w:rsidRPr="00587217">
              <w:rPr>
                <w:sz w:val="22"/>
                <w:lang w:val="es-MX" w:eastAsia="es-ES"/>
              </w:rPr>
              <w:t xml:space="preserve"> </w:t>
            </w:r>
          </w:p>
          <w:p w:rsidR="0043608C" w:rsidRPr="00587217" w:rsidRDefault="0043608C" w:rsidP="004C24FE">
            <w:pPr>
              <w:tabs>
                <w:tab w:val="left" w:pos="-1843"/>
              </w:tabs>
              <w:spacing w:before="60" w:after="60"/>
              <w:rPr>
                <w:sz w:val="22"/>
                <w:lang w:val="es-MX" w:eastAsia="es-ES"/>
              </w:rPr>
            </w:pPr>
          </w:p>
        </w:tc>
      </w:tr>
      <w:tr w:rsidR="00515AB2" w:rsidRPr="00587217" w:rsidTr="00515AB2">
        <w:tc>
          <w:tcPr>
            <w:tcW w:w="2835" w:type="dxa"/>
          </w:tcPr>
          <w:p w:rsidR="00515AB2" w:rsidRPr="00587217" w:rsidRDefault="00292D81" w:rsidP="0010083B">
            <w:pPr>
              <w:suppressAutoHyphens w:val="0"/>
              <w:rPr>
                <w:sz w:val="22"/>
                <w:szCs w:val="22"/>
                <w:lang w:val="es-MX" w:eastAsia="es-ES"/>
              </w:rPr>
            </w:pPr>
            <w:r>
              <w:rPr>
                <w:sz w:val="22"/>
                <w:szCs w:val="22"/>
                <w:lang w:val="es-MX" w:eastAsia="es-ES"/>
              </w:rPr>
              <w:t>2</w:t>
            </w:r>
            <w:r w:rsidR="00515AB2" w:rsidRPr="00587217">
              <w:rPr>
                <w:sz w:val="22"/>
                <w:szCs w:val="22"/>
                <w:lang w:val="es-MX" w:eastAsia="es-ES"/>
              </w:rPr>
              <w:t xml:space="preserve">.0 Recepción, revisión y aprobación de propuesta de </w:t>
            </w:r>
            <w:r w:rsidR="0010083B">
              <w:rPr>
                <w:sz w:val="22"/>
                <w:szCs w:val="22"/>
                <w:lang w:val="es-MX" w:eastAsia="es-ES"/>
              </w:rPr>
              <w:t>indicadores</w:t>
            </w:r>
          </w:p>
        </w:tc>
        <w:tc>
          <w:tcPr>
            <w:tcW w:w="5245" w:type="dxa"/>
          </w:tcPr>
          <w:p w:rsidR="00515AB2" w:rsidRPr="00587217" w:rsidRDefault="00292D81" w:rsidP="004C24FE">
            <w:pPr>
              <w:suppressAutoHyphens w:val="0"/>
              <w:ind w:left="356" w:hanging="356"/>
              <w:jc w:val="both"/>
              <w:rPr>
                <w:sz w:val="22"/>
                <w:szCs w:val="22"/>
                <w:lang w:val="es-MX" w:eastAsia="es-ES"/>
              </w:rPr>
            </w:pPr>
            <w:r>
              <w:rPr>
                <w:sz w:val="22"/>
                <w:lang w:val="es-MX" w:eastAsia="es-ES"/>
              </w:rPr>
              <w:t>2</w:t>
            </w:r>
            <w:r w:rsidR="00515AB2" w:rsidRPr="00587217">
              <w:rPr>
                <w:sz w:val="22"/>
                <w:lang w:val="es-MX" w:eastAsia="es-ES"/>
              </w:rPr>
              <w:t>.1 Reci</w:t>
            </w:r>
            <w:r w:rsidR="00515AB2" w:rsidRPr="00587217">
              <w:rPr>
                <w:sz w:val="22"/>
                <w:szCs w:val="22"/>
                <w:lang w:val="es-MX" w:eastAsia="es-ES"/>
              </w:rPr>
              <w:t>be y revisa propuesta de</w:t>
            </w:r>
            <w:r w:rsidR="00515AB2">
              <w:rPr>
                <w:sz w:val="22"/>
                <w:szCs w:val="22"/>
                <w:lang w:val="es-MX" w:eastAsia="es-ES"/>
              </w:rPr>
              <w:t xml:space="preserve"> indicadores </w:t>
            </w:r>
          </w:p>
          <w:p w:rsidR="00691223" w:rsidRDefault="00292D81" w:rsidP="004C24FE">
            <w:pPr>
              <w:suppressAutoHyphens w:val="0"/>
              <w:ind w:left="356" w:hanging="356"/>
              <w:jc w:val="both"/>
              <w:rPr>
                <w:sz w:val="22"/>
                <w:szCs w:val="22"/>
                <w:lang w:val="es-MX" w:eastAsia="es-ES"/>
              </w:rPr>
            </w:pPr>
            <w:r>
              <w:rPr>
                <w:sz w:val="22"/>
                <w:szCs w:val="22"/>
                <w:lang w:val="es-MX" w:eastAsia="es-ES"/>
              </w:rPr>
              <w:t>2</w:t>
            </w:r>
            <w:r w:rsidR="00515AB2" w:rsidRPr="00587217">
              <w:rPr>
                <w:sz w:val="22"/>
                <w:szCs w:val="22"/>
                <w:lang w:val="es-MX" w:eastAsia="es-ES"/>
              </w:rPr>
              <w:t xml:space="preserve">.2 Instruye al Departamento de </w:t>
            </w:r>
            <w:r w:rsidR="0043608C">
              <w:rPr>
                <w:sz w:val="22"/>
                <w:szCs w:val="22"/>
                <w:lang w:val="es-MX" w:eastAsia="es-ES"/>
              </w:rPr>
              <w:t xml:space="preserve">Modelos Operativos en Salud </w:t>
            </w:r>
            <w:r w:rsidR="00515AB2" w:rsidRPr="00587217">
              <w:rPr>
                <w:sz w:val="22"/>
                <w:szCs w:val="22"/>
                <w:lang w:val="es-MX" w:eastAsia="es-ES"/>
              </w:rPr>
              <w:t xml:space="preserve">para </w:t>
            </w:r>
            <w:r w:rsidR="00691223">
              <w:rPr>
                <w:sz w:val="22"/>
                <w:szCs w:val="22"/>
                <w:lang w:val="es-MX" w:eastAsia="es-ES"/>
              </w:rPr>
              <w:t>realizar prueba piloto</w:t>
            </w:r>
            <w:r w:rsidR="006C6EB0">
              <w:rPr>
                <w:sz w:val="22"/>
                <w:szCs w:val="22"/>
                <w:lang w:val="es-MX" w:eastAsia="es-ES"/>
              </w:rPr>
              <w:t xml:space="preserve"> y ajustes necesarios.</w:t>
            </w:r>
            <w:r w:rsidR="00515AB2" w:rsidRPr="00587217">
              <w:rPr>
                <w:sz w:val="22"/>
                <w:szCs w:val="22"/>
                <w:lang w:val="es-MX" w:eastAsia="es-ES"/>
              </w:rPr>
              <w:t xml:space="preserve"> </w:t>
            </w:r>
          </w:p>
          <w:p w:rsidR="00515AB2" w:rsidRPr="00587217" w:rsidRDefault="00292D81" w:rsidP="004C24FE">
            <w:pPr>
              <w:suppressAutoHyphens w:val="0"/>
              <w:ind w:left="356" w:hanging="356"/>
              <w:jc w:val="both"/>
              <w:rPr>
                <w:sz w:val="22"/>
                <w:szCs w:val="22"/>
                <w:lang w:val="es-MX" w:eastAsia="es-ES"/>
              </w:rPr>
            </w:pPr>
            <w:r>
              <w:rPr>
                <w:sz w:val="22"/>
                <w:szCs w:val="22"/>
                <w:lang w:val="es-MX" w:eastAsia="es-ES"/>
              </w:rPr>
              <w:t>2</w:t>
            </w:r>
            <w:r w:rsidR="00691223">
              <w:rPr>
                <w:sz w:val="22"/>
                <w:szCs w:val="22"/>
                <w:lang w:val="es-MX" w:eastAsia="es-ES"/>
              </w:rPr>
              <w:t>.3 Aprobación</w:t>
            </w:r>
            <w:r w:rsidR="006C6EB0">
              <w:rPr>
                <w:sz w:val="22"/>
                <w:szCs w:val="22"/>
                <w:lang w:val="es-MX" w:eastAsia="es-ES"/>
              </w:rPr>
              <w:t xml:space="preserve"> y</w:t>
            </w:r>
            <w:r w:rsidR="00691223">
              <w:rPr>
                <w:sz w:val="22"/>
                <w:szCs w:val="22"/>
                <w:lang w:val="es-MX" w:eastAsia="es-ES"/>
              </w:rPr>
              <w:t xml:space="preserve"> </w:t>
            </w:r>
            <w:r w:rsidR="00515AB2" w:rsidRPr="00587217">
              <w:rPr>
                <w:sz w:val="22"/>
                <w:szCs w:val="22"/>
                <w:lang w:val="es-MX" w:eastAsia="es-ES"/>
              </w:rPr>
              <w:t xml:space="preserve">presentación </w:t>
            </w:r>
            <w:r w:rsidR="006C6EB0">
              <w:rPr>
                <w:sz w:val="22"/>
                <w:szCs w:val="22"/>
                <w:lang w:val="es-MX" w:eastAsia="es-ES"/>
              </w:rPr>
              <w:t>de</w:t>
            </w:r>
            <w:r w:rsidR="00515AB2" w:rsidRPr="00587217">
              <w:rPr>
                <w:sz w:val="22"/>
                <w:szCs w:val="22"/>
                <w:lang w:val="es-MX" w:eastAsia="es-ES"/>
              </w:rPr>
              <w:t xml:space="preserve"> </w:t>
            </w:r>
            <w:r w:rsidR="00515AB2">
              <w:rPr>
                <w:sz w:val="22"/>
                <w:szCs w:val="22"/>
                <w:lang w:val="es-MX" w:eastAsia="es-ES"/>
              </w:rPr>
              <w:t>indicadores</w:t>
            </w:r>
            <w:r w:rsidR="00691223">
              <w:rPr>
                <w:sz w:val="22"/>
                <w:szCs w:val="22"/>
                <w:lang w:val="es-MX" w:eastAsia="es-ES"/>
              </w:rPr>
              <w:t xml:space="preserve"> resultantes.</w:t>
            </w:r>
          </w:p>
          <w:p w:rsidR="00515AB2" w:rsidRPr="00587217" w:rsidRDefault="00515AB2" w:rsidP="004C24FE">
            <w:pPr>
              <w:suppressAutoHyphens w:val="0"/>
              <w:ind w:left="356" w:hanging="356"/>
              <w:jc w:val="both"/>
              <w:rPr>
                <w:sz w:val="22"/>
                <w:szCs w:val="22"/>
                <w:lang w:val="es-MX" w:eastAsia="es-ES"/>
              </w:rPr>
            </w:pPr>
          </w:p>
          <w:p w:rsidR="00515AB2" w:rsidRPr="00587217" w:rsidRDefault="00515AB2" w:rsidP="004C24FE">
            <w:pPr>
              <w:suppressAutoHyphens w:val="0"/>
              <w:ind w:left="497" w:hanging="283"/>
              <w:jc w:val="both"/>
              <w:rPr>
                <w:sz w:val="22"/>
                <w:szCs w:val="22"/>
                <w:lang w:val="es-MX" w:eastAsia="es-ES"/>
              </w:rPr>
            </w:pPr>
            <w:r w:rsidRPr="00587217">
              <w:rPr>
                <w:sz w:val="22"/>
                <w:szCs w:val="22"/>
                <w:lang w:val="es-MX" w:eastAsia="es-ES"/>
              </w:rPr>
              <w:t>Procede:</w:t>
            </w:r>
          </w:p>
          <w:p w:rsidR="00515AB2" w:rsidRPr="00587217" w:rsidRDefault="00515AB2" w:rsidP="004C24FE">
            <w:pPr>
              <w:suppressAutoHyphens w:val="0"/>
              <w:ind w:left="497" w:hanging="283"/>
              <w:jc w:val="both"/>
              <w:rPr>
                <w:sz w:val="12"/>
                <w:szCs w:val="12"/>
                <w:lang w:val="es-MX" w:eastAsia="es-ES"/>
              </w:rPr>
            </w:pPr>
          </w:p>
          <w:p w:rsidR="00515AB2" w:rsidRPr="00587217" w:rsidRDefault="00515AB2" w:rsidP="004C24FE">
            <w:pPr>
              <w:suppressAutoHyphens w:val="0"/>
              <w:ind w:left="497" w:hanging="283"/>
              <w:jc w:val="both"/>
              <w:rPr>
                <w:sz w:val="22"/>
                <w:szCs w:val="22"/>
                <w:lang w:val="es-MX" w:eastAsia="es-ES"/>
              </w:rPr>
            </w:pPr>
            <w:r w:rsidRPr="00587217">
              <w:rPr>
                <w:sz w:val="22"/>
                <w:szCs w:val="22"/>
                <w:lang w:val="es-MX" w:eastAsia="es-ES"/>
              </w:rPr>
              <w:t xml:space="preserve">NO: Regresa a la actividad </w:t>
            </w:r>
            <w:r w:rsidR="006C6EB0">
              <w:rPr>
                <w:sz w:val="22"/>
                <w:szCs w:val="22"/>
                <w:lang w:val="es-MX" w:eastAsia="es-ES"/>
              </w:rPr>
              <w:t>1</w:t>
            </w:r>
            <w:r w:rsidRPr="00587217">
              <w:rPr>
                <w:sz w:val="22"/>
                <w:szCs w:val="22"/>
                <w:lang w:val="es-MX" w:eastAsia="es-ES"/>
              </w:rPr>
              <w:t xml:space="preserve"> </w:t>
            </w:r>
          </w:p>
          <w:p w:rsidR="00515AB2" w:rsidRPr="00587217" w:rsidRDefault="00515AB2" w:rsidP="004C24FE">
            <w:pPr>
              <w:suppressAutoHyphens w:val="0"/>
              <w:ind w:left="497" w:hanging="283"/>
              <w:jc w:val="both"/>
              <w:rPr>
                <w:sz w:val="12"/>
                <w:szCs w:val="12"/>
                <w:lang w:val="es-MX" w:eastAsia="es-ES"/>
              </w:rPr>
            </w:pPr>
          </w:p>
          <w:p w:rsidR="00515AB2" w:rsidRPr="00292D81" w:rsidRDefault="00515AB2" w:rsidP="00292D81">
            <w:pPr>
              <w:suppressAutoHyphens w:val="0"/>
              <w:ind w:left="497" w:hanging="283"/>
              <w:jc w:val="both"/>
              <w:rPr>
                <w:sz w:val="22"/>
                <w:szCs w:val="22"/>
                <w:lang w:val="es-MX" w:eastAsia="es-ES"/>
              </w:rPr>
            </w:pPr>
            <w:r w:rsidRPr="00587217">
              <w:rPr>
                <w:sz w:val="22"/>
                <w:szCs w:val="22"/>
                <w:lang w:val="es-MX" w:eastAsia="es-ES"/>
              </w:rPr>
              <w:t>SI: Continúa el procedimiento</w:t>
            </w:r>
          </w:p>
        </w:tc>
        <w:tc>
          <w:tcPr>
            <w:tcW w:w="1843" w:type="dxa"/>
          </w:tcPr>
          <w:p w:rsidR="00515AB2" w:rsidRPr="00587217" w:rsidRDefault="00515AB2" w:rsidP="004C24FE">
            <w:pPr>
              <w:tabs>
                <w:tab w:val="left" w:pos="-1843"/>
              </w:tabs>
              <w:suppressAutoHyphens w:val="0"/>
              <w:spacing w:before="60" w:after="60"/>
              <w:rPr>
                <w:sz w:val="22"/>
                <w:lang w:val="es-MX" w:eastAsia="es-ES"/>
              </w:rPr>
            </w:pPr>
            <w:r w:rsidRPr="00587217">
              <w:rPr>
                <w:sz w:val="22"/>
                <w:lang w:val="es-MX" w:eastAsia="es-ES"/>
              </w:rPr>
              <w:t>Subdirección Normativa en Servicios de Salud</w:t>
            </w:r>
          </w:p>
        </w:tc>
      </w:tr>
      <w:tr w:rsidR="00515AB2" w:rsidRPr="00587217" w:rsidTr="00515AB2">
        <w:tc>
          <w:tcPr>
            <w:tcW w:w="2835" w:type="dxa"/>
          </w:tcPr>
          <w:p w:rsidR="00292D81" w:rsidRPr="00DB1A58" w:rsidRDefault="00292D81" w:rsidP="00292D81">
            <w:pPr>
              <w:suppressAutoHyphens w:val="0"/>
              <w:rPr>
                <w:sz w:val="22"/>
                <w:szCs w:val="22"/>
                <w:lang w:val="es-ES_tradnl" w:eastAsia="es-ES"/>
              </w:rPr>
            </w:pPr>
            <w:r>
              <w:rPr>
                <w:sz w:val="22"/>
                <w:szCs w:val="22"/>
                <w:lang w:val="es-MX" w:eastAsia="es-ES"/>
              </w:rPr>
              <w:t>3</w:t>
            </w:r>
            <w:r w:rsidRPr="00DB1A58">
              <w:rPr>
                <w:sz w:val="22"/>
                <w:szCs w:val="22"/>
                <w:lang w:val="es-MX" w:eastAsia="es-ES"/>
              </w:rPr>
              <w:t xml:space="preserve">.0 Integra </w:t>
            </w:r>
            <w:r>
              <w:rPr>
                <w:sz w:val="22"/>
                <w:szCs w:val="22"/>
                <w:lang w:val="es-MX" w:eastAsia="es-ES"/>
              </w:rPr>
              <w:t>indicadores</w:t>
            </w:r>
          </w:p>
          <w:p w:rsidR="00515AB2" w:rsidRPr="00292D81" w:rsidRDefault="00515AB2" w:rsidP="004C24FE">
            <w:pPr>
              <w:tabs>
                <w:tab w:val="left" w:pos="-1843"/>
              </w:tabs>
              <w:suppressAutoHyphens w:val="0"/>
              <w:spacing w:before="60" w:after="60"/>
              <w:rPr>
                <w:sz w:val="22"/>
                <w:lang w:val="es-ES_tradnl" w:eastAsia="es-ES"/>
              </w:rPr>
            </w:pPr>
          </w:p>
        </w:tc>
        <w:tc>
          <w:tcPr>
            <w:tcW w:w="5245" w:type="dxa"/>
          </w:tcPr>
          <w:p w:rsidR="00292D81" w:rsidRDefault="00292D81" w:rsidP="004B7748">
            <w:pPr>
              <w:suppressAutoHyphens w:val="0"/>
              <w:ind w:left="497" w:hanging="497"/>
              <w:jc w:val="both"/>
              <w:rPr>
                <w:sz w:val="22"/>
                <w:szCs w:val="22"/>
                <w:lang w:val="es-MX" w:eastAsia="es-ES"/>
              </w:rPr>
            </w:pPr>
            <w:r>
              <w:rPr>
                <w:sz w:val="22"/>
                <w:szCs w:val="22"/>
                <w:lang w:val="es-MX" w:eastAsia="es-ES"/>
              </w:rPr>
              <w:t xml:space="preserve">3.1 </w:t>
            </w:r>
            <w:r>
              <w:rPr>
                <w:sz w:val="22"/>
                <w:lang w:val="es-MX" w:eastAsia="es-ES"/>
              </w:rPr>
              <w:t>Integra indicadores</w:t>
            </w:r>
            <w:r w:rsidR="006C6EB0">
              <w:rPr>
                <w:sz w:val="22"/>
                <w:lang w:val="es-MX" w:eastAsia="es-ES"/>
              </w:rPr>
              <w:t xml:space="preserve"> resultantes</w:t>
            </w:r>
            <w:r>
              <w:rPr>
                <w:sz w:val="22"/>
                <w:szCs w:val="22"/>
                <w:lang w:val="es-MX" w:eastAsia="es-ES"/>
              </w:rPr>
              <w:t xml:space="preserve"> de dotación de recursos humanos para mejorar y fortalecer la eficiencia de la infraestructura en los establecimientos de atención médica</w:t>
            </w:r>
            <w:r w:rsidR="00594C7D">
              <w:rPr>
                <w:sz w:val="22"/>
                <w:szCs w:val="22"/>
                <w:lang w:val="es-MX" w:eastAsia="es-ES"/>
              </w:rPr>
              <w:t>,</w:t>
            </w:r>
            <w:r w:rsidR="00594C7D">
              <w:rPr>
                <w:sz w:val="22"/>
                <w:lang w:val="es-MX" w:eastAsia="es-ES"/>
              </w:rPr>
              <w:t xml:space="preserve"> para su difusión</w:t>
            </w:r>
          </w:p>
          <w:p w:rsidR="00292D81" w:rsidRPr="00292D81" w:rsidRDefault="00292D81" w:rsidP="00292D81">
            <w:pPr>
              <w:suppressAutoHyphens w:val="0"/>
              <w:ind w:left="360"/>
              <w:jc w:val="both"/>
              <w:rPr>
                <w:sz w:val="22"/>
                <w:szCs w:val="22"/>
                <w:lang w:val="es-MX" w:eastAsia="es-ES"/>
              </w:rPr>
            </w:pPr>
          </w:p>
          <w:p w:rsidR="00292D81" w:rsidRDefault="006C6EB0" w:rsidP="00292D81">
            <w:pPr>
              <w:numPr>
                <w:ilvl w:val="0"/>
                <w:numId w:val="6"/>
              </w:numPr>
              <w:suppressAutoHyphens w:val="0"/>
              <w:ind w:hanging="4"/>
              <w:jc w:val="both"/>
              <w:rPr>
                <w:sz w:val="22"/>
                <w:lang w:val="es-MX" w:eastAsia="es-ES"/>
              </w:rPr>
            </w:pPr>
            <w:r>
              <w:rPr>
                <w:sz w:val="22"/>
                <w:lang w:val="es-MX" w:eastAsia="es-ES"/>
              </w:rPr>
              <w:t>Documento con indicadores resultantes</w:t>
            </w:r>
          </w:p>
          <w:p w:rsidR="00292D81" w:rsidRPr="00292D81" w:rsidRDefault="00292D81" w:rsidP="00292D81">
            <w:pPr>
              <w:suppressAutoHyphens w:val="0"/>
              <w:ind w:left="360"/>
              <w:jc w:val="both"/>
              <w:rPr>
                <w:sz w:val="22"/>
                <w:lang w:val="es-MX" w:eastAsia="es-ES"/>
              </w:rPr>
            </w:pPr>
          </w:p>
          <w:p w:rsidR="00515AB2" w:rsidRPr="00292D81" w:rsidRDefault="00292D81" w:rsidP="008E04C4">
            <w:pPr>
              <w:suppressAutoHyphens w:val="0"/>
              <w:jc w:val="center"/>
              <w:rPr>
                <w:sz w:val="22"/>
                <w:szCs w:val="22"/>
                <w:lang w:val="es-MX" w:eastAsia="es-ES"/>
              </w:rPr>
            </w:pPr>
            <w:r w:rsidRPr="00DB1A58">
              <w:rPr>
                <w:b/>
                <w:sz w:val="22"/>
                <w:szCs w:val="22"/>
                <w:lang w:val="es-MX" w:eastAsia="es-ES"/>
              </w:rPr>
              <w:t>TERMINA PROCEDIMIENTO</w:t>
            </w:r>
          </w:p>
        </w:tc>
        <w:tc>
          <w:tcPr>
            <w:tcW w:w="1843" w:type="dxa"/>
          </w:tcPr>
          <w:p w:rsidR="00515AB2" w:rsidRPr="00587217" w:rsidRDefault="00515AB2" w:rsidP="004C24FE">
            <w:pPr>
              <w:tabs>
                <w:tab w:val="left" w:pos="-1843"/>
              </w:tabs>
              <w:suppressAutoHyphens w:val="0"/>
              <w:spacing w:before="60" w:after="60"/>
              <w:rPr>
                <w:sz w:val="22"/>
                <w:lang w:val="es-MX" w:eastAsia="es-ES"/>
              </w:rPr>
            </w:pPr>
            <w:r w:rsidRPr="00587217">
              <w:rPr>
                <w:sz w:val="22"/>
                <w:lang w:val="es-MX" w:eastAsia="es-ES"/>
              </w:rPr>
              <w:t xml:space="preserve">Departamento de </w:t>
            </w:r>
            <w:r>
              <w:rPr>
                <w:sz w:val="22"/>
                <w:lang w:val="es-MX" w:eastAsia="es-ES"/>
              </w:rPr>
              <w:t>Modelos Operativos en Salud</w:t>
            </w:r>
          </w:p>
        </w:tc>
      </w:tr>
    </w:tbl>
    <w:p w:rsidR="00594C7D" w:rsidRDefault="00594C7D" w:rsidP="00594C7D">
      <w:pPr>
        <w:suppressAutoHyphens w:val="0"/>
        <w:spacing w:after="200" w:line="276" w:lineRule="auto"/>
      </w:pPr>
      <w:r>
        <w:br w:type="page"/>
      </w:r>
    </w:p>
    <w:p w:rsidR="0042287C" w:rsidRPr="0042287C" w:rsidRDefault="0042287C">
      <w:pPr>
        <w:suppressAutoHyphens w:val="0"/>
        <w:spacing w:after="200" w:line="276" w:lineRule="auto"/>
        <w:rPr>
          <w:b/>
        </w:rPr>
      </w:pPr>
      <w:r w:rsidRPr="0042287C">
        <w:rPr>
          <w:b/>
        </w:rPr>
        <w:lastRenderedPageBreak/>
        <w:t>6.0 Diagrama de flujo</w:t>
      </w:r>
    </w:p>
    <w:tbl>
      <w:tblPr>
        <w:tblW w:w="99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1"/>
        <w:gridCol w:w="4962"/>
      </w:tblGrid>
      <w:tr w:rsidR="0042287C" w:rsidRPr="00E80D5F" w:rsidTr="005C11E3">
        <w:trPr>
          <w:tblHeader/>
        </w:trPr>
        <w:tc>
          <w:tcPr>
            <w:tcW w:w="4961" w:type="dxa"/>
            <w:shd w:val="clear" w:color="auto" w:fill="C0C0C0"/>
          </w:tcPr>
          <w:p w:rsidR="0042287C" w:rsidRPr="00E80D5F" w:rsidRDefault="0042287C" w:rsidP="00201BE7">
            <w:pPr>
              <w:suppressAutoHyphens w:val="0"/>
              <w:jc w:val="center"/>
              <w:rPr>
                <w:b/>
                <w:sz w:val="16"/>
                <w:szCs w:val="16"/>
                <w:lang w:val="es-MX" w:eastAsia="es-ES"/>
              </w:rPr>
            </w:pPr>
            <w:r>
              <w:rPr>
                <w:b/>
                <w:sz w:val="16"/>
                <w:szCs w:val="16"/>
                <w:lang w:val="es-MX" w:eastAsia="es-ES"/>
              </w:rPr>
              <w:t>Departamento de Modelos Operativos</w:t>
            </w:r>
          </w:p>
        </w:tc>
        <w:tc>
          <w:tcPr>
            <w:tcW w:w="4962" w:type="dxa"/>
            <w:shd w:val="clear" w:color="auto" w:fill="C0C0C0"/>
          </w:tcPr>
          <w:p w:rsidR="0042287C" w:rsidRPr="00E80D5F" w:rsidRDefault="0042287C" w:rsidP="00201BE7">
            <w:pPr>
              <w:suppressAutoHyphens w:val="0"/>
              <w:jc w:val="center"/>
              <w:rPr>
                <w:b/>
                <w:sz w:val="16"/>
                <w:szCs w:val="16"/>
                <w:lang w:val="es-MX" w:eastAsia="es-ES"/>
              </w:rPr>
            </w:pPr>
            <w:r>
              <w:rPr>
                <w:b/>
                <w:sz w:val="16"/>
                <w:szCs w:val="16"/>
                <w:lang w:val="es-MX" w:eastAsia="es-ES"/>
              </w:rPr>
              <w:t>Subdirección Normativa en Servicios de Sal</w:t>
            </w:r>
            <w:r w:rsidR="0010083B">
              <w:rPr>
                <w:b/>
                <w:sz w:val="16"/>
                <w:szCs w:val="16"/>
                <w:lang w:val="es-MX" w:eastAsia="es-ES"/>
              </w:rPr>
              <w:t>u</w:t>
            </w:r>
            <w:r>
              <w:rPr>
                <w:b/>
                <w:sz w:val="16"/>
                <w:szCs w:val="16"/>
                <w:lang w:val="es-MX" w:eastAsia="es-ES"/>
              </w:rPr>
              <w:t>d</w:t>
            </w:r>
          </w:p>
        </w:tc>
      </w:tr>
      <w:tr w:rsidR="0042287C" w:rsidRPr="00E80D5F" w:rsidTr="005C11E3">
        <w:trPr>
          <w:trHeight w:val="4767"/>
        </w:trPr>
        <w:tc>
          <w:tcPr>
            <w:tcW w:w="4961" w:type="dxa"/>
          </w:tcPr>
          <w:p w:rsidR="0042287C" w:rsidRPr="00E80D5F" w:rsidRDefault="0042287C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  <w:r>
              <w:rPr>
                <w:noProof/>
                <w:sz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F142E90" wp14:editId="244B4340">
                      <wp:simplePos x="0" y="0"/>
                      <wp:positionH relativeFrom="column">
                        <wp:posOffset>1226729</wp:posOffset>
                      </wp:positionH>
                      <wp:positionV relativeFrom="paragraph">
                        <wp:posOffset>47444</wp:posOffset>
                      </wp:positionV>
                      <wp:extent cx="632711" cy="175260"/>
                      <wp:effectExtent l="0" t="0" r="15240" b="15240"/>
                      <wp:wrapNone/>
                      <wp:docPr id="46" name="Elipse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2711" cy="17526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2287C" w:rsidRDefault="0042287C" w:rsidP="0042287C">
                                  <w:pPr>
                                    <w:jc w:val="center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INICIO</w:t>
                                  </w:r>
                                </w:p>
                              </w:txbxContent>
                            </wps:txbx>
                            <wps:bodyPr rot="0" vert="horz" wrap="square" lIns="91440" tIns="10800" rIns="91440" bIns="108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ipse 46" o:spid="_x0000_s1026" style="position:absolute;left:0;text-align:left;margin-left:96.6pt;margin-top:3.75pt;width:49.8pt;height:13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">
                      <v:textbox inset=",.3mm,,.3mm">
                        <w:txbxContent>
                          <w:p w:rsidR="0042287C" w:rsidRDefault="0042287C" w:rsidP="0042287C">
                            <w:pPr>
                              <w:jc w:val="center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INICIO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:rsidR="0042287C" w:rsidRPr="00E80D5F" w:rsidRDefault="0042287C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  <w:r>
              <w:rPr>
                <w:noProof/>
                <w:sz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765FA82B" wp14:editId="4EC3631F">
                      <wp:simplePos x="0" y="0"/>
                      <wp:positionH relativeFrom="column">
                        <wp:posOffset>1944040</wp:posOffset>
                      </wp:positionH>
                      <wp:positionV relativeFrom="paragraph">
                        <wp:posOffset>28575</wp:posOffset>
                      </wp:positionV>
                      <wp:extent cx="375920" cy="339090"/>
                      <wp:effectExtent l="0" t="0" r="0" b="3810"/>
                      <wp:wrapNone/>
                      <wp:docPr id="45" name="Cuadro de texto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5920" cy="3390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287C" w:rsidRDefault="0042287C" w:rsidP="0042287C">
                                  <w:pPr>
                                    <w:jc w:val="center"/>
                                    <w:rPr>
                                      <w:sz w:val="12"/>
                                    </w:rPr>
                                  </w:pPr>
                                </w:p>
                                <w:p w:rsidR="0042287C" w:rsidRPr="009A0BF1" w:rsidRDefault="0042287C" w:rsidP="0042287C">
                                  <w:pPr>
                                    <w:jc w:val="center"/>
                                    <w:rPr>
                                      <w:sz w:val="11"/>
                                      <w:szCs w:val="11"/>
                                    </w:rPr>
                                  </w:pPr>
                                  <w:r w:rsidRPr="009A0BF1">
                                    <w:rPr>
                                      <w:sz w:val="11"/>
                                      <w:szCs w:val="11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45" o:spid="_x0000_s1027" type="#_x0000_t202" style="position:absolute;left:0;text-align:left;margin-left:153.05pt;margin-top:2.25pt;width:29.6pt;height:26.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" filled="f" stroked="f">
                      <v:textbox>
                        <w:txbxContent>
                          <w:p w:rsidR="0042287C" w:rsidRDefault="0042287C" w:rsidP="0042287C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</w:p>
                          <w:p w:rsidR="0042287C" w:rsidRPr="009A0BF1" w:rsidRDefault="0042287C" w:rsidP="0042287C">
                            <w:pPr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9A0BF1">
                              <w:rPr>
                                <w:sz w:val="11"/>
                                <w:szCs w:val="11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8BE6C83" wp14:editId="7C55A5AB">
                      <wp:simplePos x="0" y="0"/>
                      <wp:positionH relativeFrom="column">
                        <wp:posOffset>1569720</wp:posOffset>
                      </wp:positionH>
                      <wp:positionV relativeFrom="paragraph">
                        <wp:posOffset>27305</wp:posOffset>
                      </wp:positionV>
                      <wp:extent cx="0" cy="226060"/>
                      <wp:effectExtent l="48260" t="7620" r="46990" b="23495"/>
                      <wp:wrapNone/>
                      <wp:docPr id="44" name="Conector recto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0" cy="2260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Conector recto 44" o:spid="_x0000_s1026" style="position:absolute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3.6pt,2.15pt" to="123.6pt,1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">
                      <v:stroke endarrow="block" endarrowwidth="narrow" endarrowlength="short"/>
                    </v:line>
                  </w:pict>
                </mc:Fallback>
              </mc:AlternateContent>
            </w:r>
          </w:p>
          <w:p w:rsidR="0042287C" w:rsidRPr="00E80D5F" w:rsidRDefault="0042287C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42287C" w:rsidRPr="00E80D5F" w:rsidRDefault="0042287C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  <w:r>
              <w:rPr>
                <w:noProof/>
                <w:sz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CC18748" wp14:editId="276FC03B">
                      <wp:simplePos x="0" y="0"/>
                      <wp:positionH relativeFrom="column">
                        <wp:posOffset>894715</wp:posOffset>
                      </wp:positionH>
                      <wp:positionV relativeFrom="paragraph">
                        <wp:posOffset>-635</wp:posOffset>
                      </wp:positionV>
                      <wp:extent cx="1283453" cy="342900"/>
                      <wp:effectExtent l="0" t="0" r="12065" b="19050"/>
                      <wp:wrapNone/>
                      <wp:docPr id="43" name="Cuadro de texto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83453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2287C" w:rsidRPr="008E04C4" w:rsidRDefault="0010083B" w:rsidP="0042287C">
                                  <w:pPr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8E04C4">
                                    <w:rPr>
                                      <w:sz w:val="12"/>
                                      <w:szCs w:val="12"/>
                                    </w:rPr>
                                    <w:t>Estud</w:t>
                                  </w:r>
                                  <w:r w:rsidR="008E04C4" w:rsidRPr="008E04C4">
                                    <w:rPr>
                                      <w:sz w:val="12"/>
                                      <w:szCs w:val="12"/>
                                    </w:rPr>
                                    <w:t>io y elaboración de indicadores.</w:t>
                                  </w:r>
                                </w:p>
                              </w:txbxContent>
                            </wps:txbx>
                            <wps:bodyPr rot="0" vert="horz" wrap="square" lIns="7200" tIns="7200" rIns="720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43" o:spid="_x0000_s1028" type="#_x0000_t202" style="position:absolute;left:0;text-align:left;margin-left:70.45pt;margin-top:-.05pt;width:101.05pt;height:2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">
                      <v:textbox inset=".2mm,.2mm,.2mm,0">
                        <w:txbxContent>
                          <w:p w:rsidR="0042287C" w:rsidRPr="008E04C4" w:rsidRDefault="0010083B" w:rsidP="0042287C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 w:rsidRPr="008E04C4">
                              <w:rPr>
                                <w:sz w:val="12"/>
                                <w:szCs w:val="12"/>
                              </w:rPr>
                              <w:t>Estud</w:t>
                            </w:r>
                            <w:r w:rsidR="008E04C4" w:rsidRPr="008E04C4">
                              <w:rPr>
                                <w:sz w:val="12"/>
                                <w:szCs w:val="12"/>
                              </w:rPr>
                              <w:t>io y elaboración de indicadores.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42287C" w:rsidRPr="00E80D5F" w:rsidRDefault="0042287C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42287C" w:rsidRPr="00E80D5F" w:rsidRDefault="008E04C4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  <w:r>
              <w:rPr>
                <w:noProof/>
                <w:sz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52E60A4" wp14:editId="5F3E38CF">
                      <wp:simplePos x="0" y="0"/>
                      <wp:positionH relativeFrom="column">
                        <wp:posOffset>894715</wp:posOffset>
                      </wp:positionH>
                      <wp:positionV relativeFrom="paragraph">
                        <wp:posOffset>22225</wp:posOffset>
                      </wp:positionV>
                      <wp:extent cx="1289685" cy="384175"/>
                      <wp:effectExtent l="0" t="0" r="24765" b="15875"/>
                      <wp:wrapNone/>
                      <wp:docPr id="7" name="Documento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89685" cy="384175"/>
                              </a:xfrm>
                              <a:prstGeom prst="flowChartDocumen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2287C" w:rsidRDefault="0010083B" w:rsidP="0042287C">
                                  <w:pPr>
                                    <w:jc w:val="center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z w:val="12"/>
                                    </w:rPr>
                                    <w:t>Propuesta de indicadores</w:t>
                                  </w:r>
                                </w:p>
                              </w:txbxContent>
                            </wps:txbx>
                            <wps:bodyPr rot="0" vert="horz" wrap="square" lIns="10800" tIns="100800" rIns="10800" bIns="36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      <v:stroke joinstyle="miter"/>
                      <v:path o:connecttype="custom" o:connectlocs="10800,0;0,10800;10800,20400;21600,10800" textboxrect="0,0,21600,17322"/>
                    </v:shapetype>
                    <v:shape id="Documento 42" o:spid="_x0000_s1029" type="#_x0000_t114" style="position:absolute;left:0;text-align:left;margin-left:70.45pt;margin-top:1.75pt;width:101.55pt;height:3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">
                      <v:textbox inset=".3mm,2.8mm,.3mm,.1mm">
                        <w:txbxContent>
                          <w:p w:rsidR="0042287C" w:rsidRDefault="0010083B" w:rsidP="0042287C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12"/>
                              </w:rPr>
                              <w:t>Propuesta de indicadores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42287C" w:rsidRPr="00E80D5F" w:rsidRDefault="0042287C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42287C" w:rsidRPr="00E80D5F" w:rsidRDefault="0042287C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42287C" w:rsidRPr="00E80D5F" w:rsidRDefault="0042287C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  <w:r>
              <w:rPr>
                <w:noProof/>
                <w:sz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116571B" wp14:editId="011894F5">
                      <wp:simplePos x="0" y="0"/>
                      <wp:positionH relativeFrom="column">
                        <wp:posOffset>1550035</wp:posOffset>
                      </wp:positionH>
                      <wp:positionV relativeFrom="paragraph">
                        <wp:posOffset>-330</wp:posOffset>
                      </wp:positionV>
                      <wp:extent cx="3086100" cy="224790"/>
                      <wp:effectExtent l="0" t="0" r="76200" b="60960"/>
                      <wp:wrapNone/>
                      <wp:docPr id="41" name="Forma libre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flipH="1">
                                <a:off x="0" y="0"/>
                                <a:ext cx="3086100" cy="224790"/>
                              </a:xfrm>
                              <a:custGeom>
                                <a:avLst/>
                                <a:gdLst>
                                  <a:gd name="T0" fmla="*/ 1749 w 1749"/>
                                  <a:gd name="T1" fmla="*/ 0 h 436"/>
                                  <a:gd name="T2" fmla="*/ 1749 w 1749"/>
                                  <a:gd name="T3" fmla="*/ 194 h 436"/>
                                  <a:gd name="T4" fmla="*/ 0 w 1749"/>
                                  <a:gd name="T5" fmla="*/ 197 h 436"/>
                                  <a:gd name="T6" fmla="*/ 0 w 1749"/>
                                  <a:gd name="T7" fmla="*/ 436 h 43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1749" h="436">
                                    <a:moveTo>
                                      <a:pt x="1749" y="0"/>
                                    </a:moveTo>
                                    <a:lnTo>
                                      <a:pt x="1749" y="194"/>
                                    </a:lnTo>
                                    <a:lnTo>
                                      <a:pt x="0" y="197"/>
                                    </a:lnTo>
                                    <a:lnTo>
                                      <a:pt x="0" y="436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orma libre 41" o:spid="_x0000_s1026" style="position:absolute;margin-left:122.05pt;margin-top:-.05pt;width:243pt;height:17.7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49,4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" path="m1749,r,194l,197,,436e" filled="f">
                      <v:stroke endarrow="block" endarrowwidth="narrow" endarrowlength="short"/>
                      <v:path arrowok="t" o:connecttype="custom" o:connectlocs="3086100,0;3086100,100021;0,101568;0,224790" o:connectangles="0,0,0,0"/>
                    </v:shape>
                  </w:pict>
                </mc:Fallback>
              </mc:AlternateContent>
            </w:r>
          </w:p>
          <w:p w:rsidR="0042287C" w:rsidRPr="00E80D5F" w:rsidRDefault="0042287C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42287C" w:rsidRPr="00E80D5F" w:rsidRDefault="0042287C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42287C" w:rsidRPr="00E80D5F" w:rsidRDefault="0042287C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42287C" w:rsidRPr="00E80D5F" w:rsidRDefault="0042287C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  <w:r>
              <w:rPr>
                <w:noProof/>
                <w:sz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27172EEE" wp14:editId="3F703595">
                      <wp:simplePos x="0" y="0"/>
                      <wp:positionH relativeFrom="column">
                        <wp:posOffset>2693789</wp:posOffset>
                      </wp:positionH>
                      <wp:positionV relativeFrom="paragraph">
                        <wp:posOffset>57744</wp:posOffset>
                      </wp:positionV>
                      <wp:extent cx="70338" cy="50242"/>
                      <wp:effectExtent l="38100" t="0" r="25400" b="6985"/>
                      <wp:wrapNone/>
                      <wp:docPr id="51" name="Cuadro de texto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70338" cy="5024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287C" w:rsidRDefault="0042287C" w:rsidP="0042287C">
                                  <w:pPr>
                                    <w:jc w:val="center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z w:val="12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20" o:spid="_x0000_s1030" type="#_x0000_t202" style="position:absolute;left:0;text-align:left;margin-left:212.1pt;margin-top:4.55pt;width:5.55pt;height:3.95pt;flip:x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" filled="f" stroked="f">
                      <v:textbox>
                        <w:txbxContent>
                          <w:p w:rsidR="0042287C" w:rsidRDefault="0042287C" w:rsidP="0042287C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12"/>
                              </w:rPr>
                              <w:t>No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42287C" w:rsidRPr="00E80D5F" w:rsidRDefault="0042287C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42287C" w:rsidRPr="00E80D5F" w:rsidRDefault="0042287C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42287C" w:rsidRPr="00E80D5F" w:rsidRDefault="0042287C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42287C" w:rsidRPr="00E80D5F" w:rsidRDefault="001A7358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  <w:r>
              <w:rPr>
                <w:noProof/>
                <w:sz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25BAC5D2" wp14:editId="0943D040">
                      <wp:simplePos x="0" y="0"/>
                      <wp:positionH relativeFrom="column">
                        <wp:posOffset>1551940</wp:posOffset>
                      </wp:positionH>
                      <wp:positionV relativeFrom="paragraph">
                        <wp:posOffset>90805</wp:posOffset>
                      </wp:positionV>
                      <wp:extent cx="2895600" cy="600710"/>
                      <wp:effectExtent l="38100" t="0" r="19050" b="66040"/>
                      <wp:wrapNone/>
                      <wp:docPr id="12" name="Forma libre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895600" cy="600710"/>
                              </a:xfrm>
                              <a:custGeom>
                                <a:avLst/>
                                <a:gdLst>
                                  <a:gd name="T0" fmla="*/ 1749 w 1749"/>
                                  <a:gd name="T1" fmla="*/ 0 h 436"/>
                                  <a:gd name="T2" fmla="*/ 1749 w 1749"/>
                                  <a:gd name="T3" fmla="*/ 194 h 436"/>
                                  <a:gd name="T4" fmla="*/ 0 w 1749"/>
                                  <a:gd name="T5" fmla="*/ 197 h 436"/>
                                  <a:gd name="T6" fmla="*/ 0 w 1749"/>
                                  <a:gd name="T7" fmla="*/ 436 h 43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1749" h="436">
                                    <a:moveTo>
                                      <a:pt x="1749" y="0"/>
                                    </a:moveTo>
                                    <a:lnTo>
                                      <a:pt x="1749" y="194"/>
                                    </a:lnTo>
                                    <a:lnTo>
                                      <a:pt x="0" y="197"/>
                                    </a:lnTo>
                                    <a:lnTo>
                                      <a:pt x="0" y="436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orma libre 41" o:spid="_x0000_s1026" style="position:absolute;margin-left:122.2pt;margin-top:7.15pt;width:228pt;height:47.3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49,4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" path="m1749,r,194l,197,,436e" filled="f">
                      <v:stroke endarrow="block" endarrowwidth="narrow" endarrowlength="short"/>
                      <v:path arrowok="t" o:connecttype="custom" o:connectlocs="2895600,0;2895600,267288;0,271422;0,600710" o:connectangles="0,0,0,0"/>
                    </v:shape>
                  </w:pict>
                </mc:Fallback>
              </mc:AlternateContent>
            </w:r>
          </w:p>
          <w:p w:rsidR="0042287C" w:rsidRPr="00E80D5F" w:rsidRDefault="0042287C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42287C" w:rsidRPr="00E80D5F" w:rsidRDefault="0042287C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42287C" w:rsidRPr="00E80D5F" w:rsidRDefault="0042287C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42287C" w:rsidRPr="00E80D5F" w:rsidRDefault="008E04C4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  <w:r>
              <w:rPr>
                <w:noProof/>
                <w:sz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9D3B87C" wp14:editId="0A592E63">
                      <wp:simplePos x="0" y="0"/>
                      <wp:positionH relativeFrom="column">
                        <wp:posOffset>2185568</wp:posOffset>
                      </wp:positionH>
                      <wp:positionV relativeFrom="paragraph">
                        <wp:posOffset>-9525</wp:posOffset>
                      </wp:positionV>
                      <wp:extent cx="271145" cy="184150"/>
                      <wp:effectExtent l="0" t="0" r="0" b="6350"/>
                      <wp:wrapNone/>
                      <wp:docPr id="40" name="Cuadro de texto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271145" cy="184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287C" w:rsidRPr="009A0BF1" w:rsidRDefault="0042287C" w:rsidP="0042287C">
                                  <w:pPr>
                                    <w:rPr>
                                      <w:sz w:val="11"/>
                                      <w:szCs w:val="11"/>
                                    </w:rPr>
                                  </w:pPr>
                                  <w:r w:rsidRPr="009A0BF1">
                                    <w:rPr>
                                      <w:sz w:val="11"/>
                                      <w:szCs w:val="11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40" o:spid="_x0000_s1031" type="#_x0000_t202" style="position:absolute;left:0;text-align:left;margin-left:172.1pt;margin-top:-.75pt;width:21.35pt;height:14.5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" filled="f" stroked="f">
                      <v:textbox>
                        <w:txbxContent>
                          <w:p w:rsidR="0042287C" w:rsidRPr="009A0BF1" w:rsidRDefault="0042287C" w:rsidP="0042287C">
                            <w:pPr>
                              <w:rPr>
                                <w:sz w:val="11"/>
                                <w:szCs w:val="11"/>
                              </w:rPr>
                            </w:pPr>
                            <w:r w:rsidRPr="009A0BF1">
                              <w:rPr>
                                <w:sz w:val="11"/>
                                <w:szCs w:val="11"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42287C" w:rsidRPr="00E80D5F" w:rsidRDefault="008E04C4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  <w:r>
              <w:rPr>
                <w:noProof/>
                <w:sz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1A554E6E" wp14:editId="55AE89DB">
                      <wp:simplePos x="0" y="0"/>
                      <wp:positionH relativeFrom="column">
                        <wp:posOffset>894409</wp:posOffset>
                      </wp:positionH>
                      <wp:positionV relativeFrom="paragraph">
                        <wp:posOffset>32207</wp:posOffset>
                      </wp:positionV>
                      <wp:extent cx="1492301" cy="408305"/>
                      <wp:effectExtent l="0" t="0" r="12700" b="10795"/>
                      <wp:wrapNone/>
                      <wp:docPr id="3" name="Cuadro de texto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1492301" cy="4083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2287C" w:rsidRDefault="0042287C" w:rsidP="0042287C">
                                  <w:pPr>
                                    <w:jc w:val="center"/>
                                    <w:rPr>
                                      <w:sz w:val="11"/>
                                      <w:szCs w:val="11"/>
                                      <w:lang w:val="es-ES_tradnl"/>
                                    </w:rPr>
                                  </w:pPr>
                                </w:p>
                                <w:p w:rsidR="0042287C" w:rsidRPr="008E04C4" w:rsidRDefault="0042287C" w:rsidP="0042287C">
                                  <w:pPr>
                                    <w:jc w:val="center"/>
                                    <w:rPr>
                                      <w:sz w:val="12"/>
                                      <w:szCs w:val="12"/>
                                      <w:lang w:val="es-ES_tradnl"/>
                                    </w:rPr>
                                  </w:pPr>
                                </w:p>
                                <w:p w:rsidR="0042287C" w:rsidRPr="008E04C4" w:rsidRDefault="008E04C4" w:rsidP="0042287C">
                                  <w:pPr>
                                    <w:jc w:val="center"/>
                                    <w:rPr>
                                      <w:sz w:val="12"/>
                                      <w:szCs w:val="12"/>
                                      <w:lang w:val="es-ES_tradnl"/>
                                    </w:rPr>
                                  </w:pPr>
                                  <w:r w:rsidRPr="008E04C4">
                                    <w:rPr>
                                      <w:sz w:val="12"/>
                                      <w:szCs w:val="12"/>
                                      <w:lang w:val="es-ES_tradnl"/>
                                    </w:rPr>
                                    <w:t>Integra indicadores</w:t>
                                  </w:r>
                                </w:p>
                              </w:txbxContent>
                            </wps:txbx>
                            <wps:bodyPr rot="0" vert="horz" wrap="square" lIns="7200" tIns="7200" rIns="7200" bIns="72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3" o:spid="_x0000_s1032" type="#_x0000_t202" style="position:absolute;left:0;text-align:left;margin-left:70.45pt;margin-top:2.55pt;width:117.5pt;height:32.15pt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">
                      <v:textbox inset=".2mm,.2mm,.2mm,.2mm">
                        <w:txbxContent>
                          <w:p w:rsidR="0042287C" w:rsidRDefault="0042287C" w:rsidP="0042287C">
                            <w:pPr>
                              <w:jc w:val="center"/>
                              <w:rPr>
                                <w:sz w:val="11"/>
                                <w:szCs w:val="11"/>
                                <w:lang w:val="es-ES_tradnl"/>
                              </w:rPr>
                            </w:pPr>
                          </w:p>
                          <w:p w:rsidR="0042287C" w:rsidRPr="008E04C4" w:rsidRDefault="0042287C" w:rsidP="0042287C">
                            <w:pPr>
                              <w:jc w:val="center"/>
                              <w:rPr>
                                <w:sz w:val="12"/>
                                <w:szCs w:val="12"/>
                                <w:lang w:val="es-ES_tradnl"/>
                              </w:rPr>
                            </w:pPr>
                          </w:p>
                          <w:p w:rsidR="0042287C" w:rsidRPr="008E04C4" w:rsidRDefault="008E04C4" w:rsidP="0042287C">
                            <w:pPr>
                              <w:jc w:val="center"/>
                              <w:rPr>
                                <w:sz w:val="12"/>
                                <w:szCs w:val="12"/>
                                <w:lang w:val="es-ES_tradnl"/>
                              </w:rPr>
                            </w:pPr>
                            <w:r w:rsidRPr="008E04C4">
                              <w:rPr>
                                <w:sz w:val="12"/>
                                <w:szCs w:val="12"/>
                                <w:lang w:val="es-ES_tradnl"/>
                              </w:rPr>
                              <w:t>Integra indicadores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42287C" w:rsidRPr="00E80D5F" w:rsidRDefault="0042287C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42287C" w:rsidRPr="00E80D5F" w:rsidRDefault="0042287C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42287C" w:rsidRPr="00E80D5F" w:rsidRDefault="005D41E1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  <w:r>
              <w:rPr>
                <w:noProof/>
                <w:sz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58239" behindDoc="0" locked="0" layoutInCell="1" allowOverlap="1" wp14:anchorId="3A778800" wp14:editId="16A9460A">
                      <wp:simplePos x="0" y="0"/>
                      <wp:positionH relativeFrom="column">
                        <wp:posOffset>909040</wp:posOffset>
                      </wp:positionH>
                      <wp:positionV relativeFrom="paragraph">
                        <wp:posOffset>3632</wp:posOffset>
                      </wp:positionV>
                      <wp:extent cx="1594713" cy="430276"/>
                      <wp:effectExtent l="0" t="0" r="24765" b="27305"/>
                      <wp:wrapNone/>
                      <wp:docPr id="5" name="Documen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4713" cy="430276"/>
                              </a:xfrm>
                              <a:prstGeom prst="flowChartDocumen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D41E1" w:rsidRDefault="005D41E1" w:rsidP="008E04C4">
                                  <w:pPr>
                                    <w:suppressAutoHyphens w:val="0"/>
                                    <w:ind w:left="360"/>
                                    <w:jc w:val="center"/>
                                    <w:rPr>
                                      <w:sz w:val="12"/>
                                      <w:szCs w:val="12"/>
                                      <w:lang w:val="es-ES_tradnl"/>
                                    </w:rPr>
                                  </w:pPr>
                                </w:p>
                                <w:p w:rsidR="0042287C" w:rsidRPr="008E04C4" w:rsidRDefault="006C6EB0" w:rsidP="008E04C4">
                                  <w:pPr>
                                    <w:suppressAutoHyphens w:val="0"/>
                                    <w:ind w:left="360"/>
                                    <w:jc w:val="center"/>
                                    <w:rPr>
                                      <w:sz w:val="12"/>
                                      <w:szCs w:val="12"/>
                                      <w:lang w:val="es-MX" w:eastAsia="es-ES"/>
                                    </w:rPr>
                                  </w:pPr>
                                  <w:r w:rsidRPr="008E04C4">
                                    <w:rPr>
                                      <w:sz w:val="12"/>
                                      <w:szCs w:val="12"/>
                                      <w:lang w:val="es-ES_tradnl"/>
                                    </w:rPr>
                                    <w:t xml:space="preserve">Documento </w:t>
                                  </w:r>
                                  <w:r w:rsidR="009B1C5F">
                                    <w:rPr>
                                      <w:sz w:val="12"/>
                                      <w:szCs w:val="12"/>
                                      <w:lang w:val="es-ES_tradnl"/>
                                    </w:rPr>
                                    <w:t>con</w:t>
                                  </w:r>
                                  <w:r w:rsidRPr="008E04C4">
                                    <w:rPr>
                                      <w:sz w:val="12"/>
                                      <w:szCs w:val="12"/>
                                      <w:lang w:val="es-ES_tradnl"/>
                                    </w:rPr>
                                    <w:t xml:space="preserve"> indicadores resultantes</w:t>
                                  </w:r>
                                </w:p>
                              </w:txbxContent>
                            </wps:txbx>
                            <wps:bodyPr rot="0" vert="horz" wrap="square" lIns="7200" tIns="32400" rIns="7200" bIns="72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      <v:stroke joinstyle="miter"/>
                      <v:path o:connecttype="custom" o:connectlocs="10800,0;0,10800;10800,20400;21600,10800" textboxrect="0,0,21600,17322"/>
                    </v:shapetype>
                    <v:shape id="Documento 5" o:spid="_x0000_s1033" type="#_x0000_t114" style="position:absolute;left:0;text-align:left;margin-left:71.6pt;margin-top:.3pt;width:125.55pt;height:33.9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">
                      <v:textbox inset=".2mm,.9mm,.2mm,.2mm">
                        <w:txbxContent>
                          <w:p w:rsidR="005D41E1" w:rsidRDefault="005D41E1" w:rsidP="008E04C4">
                            <w:pPr>
                              <w:suppressAutoHyphens w:val="0"/>
                              <w:ind w:left="360"/>
                              <w:jc w:val="center"/>
                              <w:rPr>
                                <w:sz w:val="12"/>
                                <w:szCs w:val="12"/>
                                <w:lang w:val="es-ES_tradnl"/>
                              </w:rPr>
                            </w:pPr>
                          </w:p>
                          <w:p w:rsidR="0042287C" w:rsidRPr="008E04C4" w:rsidRDefault="006C6EB0" w:rsidP="008E04C4">
                            <w:pPr>
                              <w:suppressAutoHyphens w:val="0"/>
                              <w:ind w:left="360"/>
                              <w:jc w:val="center"/>
                              <w:rPr>
                                <w:sz w:val="12"/>
                                <w:szCs w:val="12"/>
                                <w:lang w:val="es-MX" w:eastAsia="es-ES"/>
                              </w:rPr>
                            </w:pPr>
                            <w:r w:rsidRPr="008E04C4">
                              <w:rPr>
                                <w:sz w:val="12"/>
                                <w:szCs w:val="12"/>
                                <w:lang w:val="es-ES_tradnl"/>
                              </w:rPr>
                              <w:t xml:space="preserve">Documento </w:t>
                            </w:r>
                            <w:r w:rsidR="009B1C5F">
                              <w:rPr>
                                <w:sz w:val="12"/>
                                <w:szCs w:val="12"/>
                                <w:lang w:val="es-ES_tradnl"/>
                              </w:rPr>
                              <w:t>con</w:t>
                            </w:r>
                            <w:r w:rsidRPr="008E04C4">
                              <w:rPr>
                                <w:sz w:val="12"/>
                                <w:szCs w:val="12"/>
                                <w:lang w:val="es-ES_tradnl"/>
                              </w:rPr>
                              <w:t xml:space="preserve"> indicadores resultantes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42287C" w:rsidRPr="00E80D5F" w:rsidRDefault="0042287C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42287C" w:rsidRPr="00E80D5F" w:rsidRDefault="0042287C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42287C" w:rsidRPr="00E80D5F" w:rsidRDefault="005D41E1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  <w:r>
              <w:rPr>
                <w:noProof/>
                <w:sz w:val="22"/>
                <w:szCs w:val="22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B928CC2" wp14:editId="402ED9B3">
                      <wp:simplePos x="0" y="0"/>
                      <wp:positionH relativeFrom="column">
                        <wp:posOffset>1565910</wp:posOffset>
                      </wp:positionH>
                      <wp:positionV relativeFrom="paragraph">
                        <wp:posOffset>32715</wp:posOffset>
                      </wp:positionV>
                      <wp:extent cx="0" cy="454025"/>
                      <wp:effectExtent l="38100" t="0" r="57150" b="60325"/>
                      <wp:wrapNone/>
                      <wp:docPr id="8" name="Conector rec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45402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Conector recto 8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3.3pt,2.6pt" to="123.3pt,3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">
                      <v:stroke endarrow="block" endarrowwidth="narrow" endarrowlength="short"/>
                    </v:line>
                  </w:pict>
                </mc:Fallback>
              </mc:AlternateContent>
            </w:r>
          </w:p>
          <w:p w:rsidR="0042287C" w:rsidRPr="00E80D5F" w:rsidRDefault="0042287C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42287C" w:rsidRPr="00E80D5F" w:rsidRDefault="0042287C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42287C" w:rsidRPr="00E80D5F" w:rsidRDefault="0042287C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42287C" w:rsidRPr="00E80D5F" w:rsidRDefault="005D41E1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  <w:r>
              <w:rPr>
                <w:noProof/>
                <w:sz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30611184" wp14:editId="16E9C521">
                      <wp:simplePos x="0" y="0"/>
                      <wp:positionH relativeFrom="column">
                        <wp:posOffset>1195705</wp:posOffset>
                      </wp:positionH>
                      <wp:positionV relativeFrom="paragraph">
                        <wp:posOffset>-6985</wp:posOffset>
                      </wp:positionV>
                      <wp:extent cx="748665" cy="341630"/>
                      <wp:effectExtent l="0" t="0" r="13335" b="20320"/>
                      <wp:wrapNone/>
                      <wp:docPr id="60" name="Terminador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48665" cy="341630"/>
                              </a:xfrm>
                              <a:prstGeom prst="flowChartTermina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2287C" w:rsidRPr="002F4071" w:rsidRDefault="0042287C" w:rsidP="0042287C">
                                  <w:pPr>
                                    <w:jc w:val="center"/>
                                    <w:rPr>
                                      <w:sz w:val="11"/>
                                      <w:szCs w:val="11"/>
                                    </w:rPr>
                                  </w:pPr>
                                  <w:r w:rsidRPr="002F4071">
                                    <w:rPr>
                                      <w:sz w:val="11"/>
                                      <w:szCs w:val="11"/>
                                    </w:rPr>
                                    <w:t>Término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16" coordsize="21600,21600" o:spt="116" path="m3475,qx,10800,3475,21600l18125,21600qx21600,10800,18125,xe">
                      <v:stroke joinstyle="miter"/>
                      <v:path gradientshapeok="t" o:connecttype="rect" textboxrect="1018,3163,20582,18437"/>
                    </v:shapetype>
                    <v:shape id="Terminador 15" o:spid="_x0000_s1034" type="#_x0000_t116" style="position:absolute;left:0;text-align:left;margin-left:94.15pt;margin-top:-.55pt;width:58.95pt;height:26.9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">
                      <v:textbox>
                        <w:txbxContent>
                          <w:p w:rsidR="0042287C" w:rsidRPr="002F4071" w:rsidRDefault="0042287C" w:rsidP="0042287C">
                            <w:pPr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2F4071">
                              <w:rPr>
                                <w:sz w:val="11"/>
                                <w:szCs w:val="11"/>
                              </w:rPr>
                              <w:t>Término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42287C" w:rsidRPr="00E80D5F" w:rsidRDefault="0042287C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42287C" w:rsidRPr="00E80D5F" w:rsidRDefault="0042287C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42287C" w:rsidRPr="00E80D5F" w:rsidRDefault="0042287C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42287C" w:rsidRPr="00E80D5F" w:rsidRDefault="0042287C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  <w:r>
              <w:rPr>
                <w:noProof/>
                <w:sz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310B8A0F" wp14:editId="22BC25F0">
                      <wp:simplePos x="0" y="0"/>
                      <wp:positionH relativeFrom="column">
                        <wp:posOffset>256540</wp:posOffset>
                      </wp:positionH>
                      <wp:positionV relativeFrom="paragraph">
                        <wp:posOffset>-426720000</wp:posOffset>
                      </wp:positionV>
                      <wp:extent cx="222885" cy="259080"/>
                      <wp:effectExtent l="11430" t="6985" r="13335" b="10160"/>
                      <wp:wrapNone/>
                      <wp:docPr id="26" name="Conector fuera de página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2885" cy="259080"/>
                              </a:xfrm>
                              <a:prstGeom prst="flowChartOffpage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2287C" w:rsidRDefault="0042287C" w:rsidP="0042287C">
                                  <w:pPr>
                                    <w:jc w:val="center"/>
                                    <w:rPr>
                                      <w:sz w:val="12"/>
                                      <w:lang w:val="es-ES_tradnl"/>
                                    </w:rPr>
                                  </w:pPr>
                                  <w:r>
                                    <w:rPr>
                                      <w:sz w:val="12"/>
                                      <w:lang w:val="es-ES_tradnl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vert="horz" wrap="square" lIns="54000" tIns="45720" rIns="54000" bIns="108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77" coordsize="21600,21600" o:spt="177" path="m,l21600,r,17255l10800,21600,,17255xe">
                      <v:stroke joinstyle="miter"/>
                      <v:path gradientshapeok="t" o:connecttype="rect" textboxrect="0,0,21600,17255"/>
                    </v:shapetype>
                    <v:shape id="Conector fuera de página 26" o:spid="_x0000_s1035" type="#_x0000_t177" style="position:absolute;left:0;text-align:left;margin-left:20.2pt;margin-top:-33600pt;width:17.55pt;height:20.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">
                      <v:textbox inset="1.5mm,,1.5mm,.3mm">
                        <w:txbxContent>
                          <w:p w:rsidR="0042287C" w:rsidRDefault="0042287C" w:rsidP="0042287C">
                            <w:pPr>
                              <w:jc w:val="center"/>
                              <w:rPr>
                                <w:sz w:val="12"/>
                                <w:lang w:val="es-ES_tradnl"/>
                              </w:rPr>
                            </w:pPr>
                            <w:r>
                              <w:rPr>
                                <w:sz w:val="12"/>
                                <w:lang w:val="es-ES_tradnl"/>
                              </w:rP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42287C" w:rsidRPr="00E80D5F" w:rsidRDefault="0042287C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42287C" w:rsidRPr="00E80D5F" w:rsidRDefault="0042287C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42287C" w:rsidRPr="00E80D5F" w:rsidRDefault="0042287C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42287C" w:rsidRPr="00E80D5F" w:rsidRDefault="0042287C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42287C" w:rsidRPr="00E80D5F" w:rsidRDefault="0042287C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42287C" w:rsidRPr="00E80D5F" w:rsidRDefault="0042287C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</w:tc>
        <w:tc>
          <w:tcPr>
            <w:tcW w:w="4962" w:type="dxa"/>
          </w:tcPr>
          <w:p w:rsidR="0042287C" w:rsidRPr="00E80D5F" w:rsidRDefault="005D41E1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  <w:r>
              <w:rPr>
                <w:noProof/>
                <w:sz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0C00087" wp14:editId="60E0E90C">
                      <wp:simplePos x="0" y="0"/>
                      <wp:positionH relativeFrom="column">
                        <wp:posOffset>1724025</wp:posOffset>
                      </wp:positionH>
                      <wp:positionV relativeFrom="paragraph">
                        <wp:posOffset>735330</wp:posOffset>
                      </wp:positionV>
                      <wp:extent cx="342900" cy="250825"/>
                      <wp:effectExtent l="0" t="0" r="0" b="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508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287C" w:rsidRPr="009A0BF1" w:rsidRDefault="008E04C4" w:rsidP="0042287C">
                                  <w:pPr>
                                    <w:jc w:val="right"/>
                                    <w:rPr>
                                      <w:sz w:val="11"/>
                                      <w:szCs w:val="11"/>
                                    </w:rPr>
                                  </w:pPr>
                                  <w:r>
                                    <w:rPr>
                                      <w:sz w:val="12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2" o:spid="_x0000_s1036" type="#_x0000_t202" style="position:absolute;left:0;text-align:left;margin-left:135.75pt;margin-top:57.9pt;width:27pt;height:19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" filled="f" stroked="f">
                      <v:textbox>
                        <w:txbxContent>
                          <w:p w:rsidR="0042287C" w:rsidRPr="009A0BF1" w:rsidRDefault="008E04C4" w:rsidP="0042287C">
                            <w:pPr>
                              <w:jc w:val="right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sz w:val="12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70A60154" wp14:editId="2B8DFA17">
                      <wp:simplePos x="0" y="0"/>
                      <wp:positionH relativeFrom="column">
                        <wp:posOffset>779983</wp:posOffset>
                      </wp:positionH>
                      <wp:positionV relativeFrom="paragraph">
                        <wp:posOffset>963752</wp:posOffset>
                      </wp:positionV>
                      <wp:extent cx="1170305" cy="312573"/>
                      <wp:effectExtent l="0" t="0" r="10795" b="11430"/>
                      <wp:wrapNone/>
                      <wp:docPr id="11" name="Cuadro de texto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70305" cy="31257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2287C" w:rsidRDefault="008E04C4" w:rsidP="0042287C">
                                  <w:pPr>
                                    <w:jc w:val="center"/>
                                    <w:rPr>
                                      <w:sz w:val="11"/>
                                      <w:szCs w:val="11"/>
                                      <w:lang w:val="es-ES_tradnl"/>
                                    </w:rPr>
                                  </w:pPr>
                                  <w:r>
                                    <w:rPr>
                                      <w:sz w:val="11"/>
                                      <w:szCs w:val="11"/>
                                      <w:lang w:val="es-ES_tradnl"/>
                                    </w:rPr>
                                    <w:t>Recepción, revisión y aprobación de propuesta de indicadores</w:t>
                                  </w:r>
                                </w:p>
                              </w:txbxContent>
                            </wps:txbx>
                            <wps:bodyPr rot="0" vert="horz" wrap="square" lIns="7200" tIns="7200" rIns="7200" bIns="144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11" o:spid="_x0000_s1037" type="#_x0000_t202" style="position:absolute;left:0;text-align:left;margin-left:61.4pt;margin-top:75.9pt;width:92.15pt;height:24.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">
                      <v:textbox inset=".2mm,.2mm,.2mm,.4mm">
                        <w:txbxContent>
                          <w:p w:rsidR="0042287C" w:rsidRDefault="008E04C4" w:rsidP="0042287C">
                            <w:pPr>
                              <w:jc w:val="center"/>
                              <w:rPr>
                                <w:sz w:val="11"/>
                                <w:szCs w:val="11"/>
                                <w:lang w:val="es-ES_tradnl"/>
                              </w:rPr>
                            </w:pPr>
                            <w:r>
                              <w:rPr>
                                <w:sz w:val="11"/>
                                <w:szCs w:val="11"/>
                                <w:lang w:val="es-ES_tradnl"/>
                              </w:rPr>
                              <w:t>Recepción, revisión y aprobación de propuesta de indicadores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A7358">
              <w:rPr>
                <w:noProof/>
                <w:sz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2DAF0B1E" wp14:editId="2F4A5B56">
                      <wp:simplePos x="0" y="0"/>
                      <wp:positionH relativeFrom="column">
                        <wp:posOffset>421005</wp:posOffset>
                      </wp:positionH>
                      <wp:positionV relativeFrom="paragraph">
                        <wp:posOffset>1684020</wp:posOffset>
                      </wp:positionV>
                      <wp:extent cx="341630" cy="290830"/>
                      <wp:effectExtent l="0" t="0" r="0" b="0"/>
                      <wp:wrapNone/>
                      <wp:docPr id="50" name="Cuadro de texto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1630" cy="2908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287C" w:rsidRPr="004A4E3B" w:rsidRDefault="0042287C" w:rsidP="0042287C">
                                  <w:pPr>
                                    <w:jc w:val="center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z w:val="12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14" o:spid="_x0000_s1037" type="#_x0000_t202" style="position:absolute;left:0;text-align:left;margin-left:33.15pt;margin-top:132.6pt;width:26.9pt;height:22.9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" filled="f" stroked="f">
                      <v:textbox>
                        <w:txbxContent>
                          <w:p w:rsidR="0042287C" w:rsidRPr="004A4E3B" w:rsidRDefault="0042287C" w:rsidP="0042287C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12"/>
                              </w:rPr>
                              <w:t>NO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E04C4">
              <w:rPr>
                <w:noProof/>
                <w:sz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529EB920" wp14:editId="2E30D406">
                      <wp:simplePos x="0" y="0"/>
                      <wp:positionH relativeFrom="column">
                        <wp:posOffset>674370</wp:posOffset>
                      </wp:positionH>
                      <wp:positionV relativeFrom="paragraph">
                        <wp:posOffset>2196465</wp:posOffset>
                      </wp:positionV>
                      <wp:extent cx="399415" cy="240665"/>
                      <wp:effectExtent l="0" t="0" r="0" b="6985"/>
                      <wp:wrapNone/>
                      <wp:docPr id="13" name="Cuadro de texto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9415" cy="2406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287C" w:rsidRPr="004A4E3B" w:rsidRDefault="0042287C" w:rsidP="0042287C">
                                  <w:pPr>
                                    <w:jc w:val="center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z w:val="12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8" type="#_x0000_t202" style="position:absolute;left:0;text-align:left;margin-left:53.1pt;margin-top:172.95pt;width:31.45pt;height:18.9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" filled="f" stroked="f">
                      <v:textbox>
                        <w:txbxContent>
                          <w:p w:rsidR="0042287C" w:rsidRPr="004A4E3B" w:rsidRDefault="0042287C" w:rsidP="0042287C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12"/>
                              </w:rPr>
                              <w:t>Si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E04C4">
              <w:rPr>
                <w:noProof/>
                <w:sz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2242A407" wp14:editId="719B5CB5">
                      <wp:simplePos x="0" y="0"/>
                      <wp:positionH relativeFrom="column">
                        <wp:posOffset>-22150</wp:posOffset>
                      </wp:positionH>
                      <wp:positionV relativeFrom="paragraph">
                        <wp:posOffset>1747037</wp:posOffset>
                      </wp:positionV>
                      <wp:extent cx="342265" cy="307239"/>
                      <wp:effectExtent l="0" t="0" r="19685" b="17145"/>
                      <wp:wrapNone/>
                      <wp:docPr id="52" name="Conector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342265" cy="307239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2287C" w:rsidRPr="00A42808" w:rsidRDefault="00CB4653" w:rsidP="0042287C">
                                  <w:pPr>
                                    <w:jc w:val="center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z w:val="12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20" coordsize="21600,21600" o:spt="120" path="m10800,qx,10800,10800,21600,21600,10800,10800,xe">
                      <v:path gradientshapeok="t" o:connecttype="custom" o:connectlocs="10800,0;3163,3163;0,10800;3163,18437;10800,21600;18437,18437;21600,10800;18437,3163" textboxrect="3163,3163,18437,18437"/>
                    </v:shapetype>
                    <v:shape id="Conector 18" o:spid="_x0000_s1039" type="#_x0000_t120" style="position:absolute;left:0;text-align:left;margin-left:-1.75pt;margin-top:137.55pt;width:26.95pt;height:24.2pt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">
                      <v:textbox>
                        <w:txbxContent>
                          <w:p w:rsidR="0042287C" w:rsidRPr="00A42808" w:rsidRDefault="00CB4653" w:rsidP="0042287C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12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E04C4">
              <w:rPr>
                <w:noProof/>
                <w:sz w:val="22"/>
                <w:szCs w:val="22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7040867C" wp14:editId="76743143">
                      <wp:simplePos x="0" y="0"/>
                      <wp:positionH relativeFrom="column">
                        <wp:posOffset>320675</wp:posOffset>
                      </wp:positionH>
                      <wp:positionV relativeFrom="paragraph">
                        <wp:posOffset>1904365</wp:posOffset>
                      </wp:positionV>
                      <wp:extent cx="445135" cy="0"/>
                      <wp:effectExtent l="19050" t="57150" r="0" b="76200"/>
                      <wp:wrapNone/>
                      <wp:docPr id="9" name="Conector recto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4513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Conector recto 4" o:spid="_x0000_s1026" style="position:absolute;flip:x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.25pt,149.95pt" to="60.3pt,14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">
                      <v:stroke endarrow="block" endarrowwidth="narrow" endarrowlength="short"/>
                    </v:line>
                  </w:pict>
                </mc:Fallback>
              </mc:AlternateContent>
            </w:r>
            <w:r w:rsidR="008E04C4">
              <w:rPr>
                <w:noProof/>
                <w:sz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6292DF08" wp14:editId="37833450">
                      <wp:simplePos x="0" y="0"/>
                      <wp:positionH relativeFrom="column">
                        <wp:posOffset>762305</wp:posOffset>
                      </wp:positionH>
                      <wp:positionV relativeFrom="paragraph">
                        <wp:posOffset>1637030</wp:posOffset>
                      </wp:positionV>
                      <wp:extent cx="1051560" cy="552450"/>
                      <wp:effectExtent l="19050" t="19050" r="34290" b="38100"/>
                      <wp:wrapNone/>
                      <wp:docPr id="49" name="Decisión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1051560" cy="552450"/>
                              </a:xfrm>
                              <a:prstGeom prst="flowChartDecision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2287C" w:rsidRPr="00DA0EC7" w:rsidRDefault="0042287C" w:rsidP="0042287C">
                                  <w:pPr>
                                    <w:jc w:val="center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 w:rsidRPr="00DA0EC7">
                                    <w:rPr>
                                      <w:sz w:val="10"/>
                                      <w:szCs w:val="10"/>
                                    </w:rPr>
                                    <w:t>Procede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10" coordsize="21600,21600" o:spt="110" path="m10800,l,10800,10800,21600,21600,10800xe">
                      <v:stroke joinstyle="miter"/>
                      <v:path gradientshapeok="t" o:connecttype="rect" textboxrect="5400,5400,16200,16200"/>
                    </v:shapetype>
                    <v:shape id="Decisión 21" o:spid="_x0000_s1040" type="#_x0000_t110" style="position:absolute;left:0;text-align:left;margin-left:60pt;margin-top:128.9pt;width:82.8pt;height:43.5pt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">
                      <v:textbox>
                        <w:txbxContent>
                          <w:p w:rsidR="0042287C" w:rsidRPr="00DA0EC7" w:rsidRDefault="0042287C" w:rsidP="0042287C">
                            <w:pPr>
                              <w:jc w:val="center"/>
                              <w:rPr>
                                <w:sz w:val="10"/>
                                <w:szCs w:val="10"/>
                              </w:rPr>
                            </w:pPr>
                            <w:r w:rsidRPr="00DA0EC7">
                              <w:rPr>
                                <w:sz w:val="10"/>
                                <w:szCs w:val="10"/>
                              </w:rPr>
                              <w:t>Procede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E04C4">
              <w:rPr>
                <w:noProof/>
                <w:sz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57214" behindDoc="0" locked="0" layoutInCell="1" allowOverlap="1" wp14:anchorId="3F7AA4F3" wp14:editId="5F16C77B">
                      <wp:simplePos x="0" y="0"/>
                      <wp:positionH relativeFrom="column">
                        <wp:posOffset>1301902</wp:posOffset>
                      </wp:positionH>
                      <wp:positionV relativeFrom="paragraph">
                        <wp:posOffset>1249604</wp:posOffset>
                      </wp:positionV>
                      <wp:extent cx="0" cy="387705"/>
                      <wp:effectExtent l="38100" t="0" r="57150" b="50800"/>
                      <wp:wrapNone/>
                      <wp:docPr id="10" name="Conector recto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8770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Conector recto 44" o:spid="_x0000_s1026" style="position:absolute;z-index:2516572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2.5pt,98.4pt" to="102.5pt,12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">
                      <v:stroke endarrow="block" endarrowwidth="narrow" endarrowlength="short"/>
                    </v:line>
                  </w:pict>
                </mc:Fallback>
              </mc:AlternateContent>
            </w:r>
          </w:p>
        </w:tc>
      </w:tr>
    </w:tbl>
    <w:p w:rsidR="00DB5D1D" w:rsidRDefault="00DB5D1D">
      <w:pPr>
        <w:suppressAutoHyphens w:val="0"/>
        <w:spacing w:after="200" w:line="276" w:lineRule="auto"/>
      </w:pPr>
      <w:r>
        <w:br w:type="page"/>
      </w:r>
    </w:p>
    <w:p w:rsidR="00DB5D1D" w:rsidRDefault="0042287C" w:rsidP="00DB5D1D">
      <w:pPr>
        <w:rPr>
          <w:b/>
        </w:rPr>
      </w:pPr>
      <w:r>
        <w:rPr>
          <w:b/>
        </w:rPr>
        <w:lastRenderedPageBreak/>
        <w:t>6.0 Documentos de referencia</w:t>
      </w:r>
    </w:p>
    <w:p w:rsidR="003B450A" w:rsidRDefault="003B450A" w:rsidP="00DB5D1D">
      <w:pPr>
        <w:rPr>
          <w:b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96"/>
        <w:gridCol w:w="2268"/>
      </w:tblGrid>
      <w:tr w:rsidR="003B450A" w:rsidRPr="00C95ADB" w:rsidTr="00201BE7">
        <w:tc>
          <w:tcPr>
            <w:tcW w:w="7196" w:type="dxa"/>
            <w:shd w:val="clear" w:color="auto" w:fill="C0C0C0"/>
          </w:tcPr>
          <w:p w:rsidR="003B450A" w:rsidRPr="00C95ADB" w:rsidRDefault="003B450A" w:rsidP="00201BE7">
            <w:pPr>
              <w:suppressAutoHyphens w:val="0"/>
              <w:spacing w:before="60" w:after="60"/>
              <w:jc w:val="center"/>
              <w:rPr>
                <w:b/>
                <w:sz w:val="22"/>
                <w:lang w:val="es-MX" w:eastAsia="es-ES"/>
              </w:rPr>
            </w:pPr>
            <w:r w:rsidRPr="00C95ADB">
              <w:rPr>
                <w:b/>
                <w:sz w:val="22"/>
                <w:lang w:val="es-MX" w:eastAsia="es-ES"/>
              </w:rPr>
              <w:t>Documentos</w:t>
            </w:r>
          </w:p>
        </w:tc>
        <w:tc>
          <w:tcPr>
            <w:tcW w:w="2268" w:type="dxa"/>
            <w:shd w:val="clear" w:color="auto" w:fill="C0C0C0"/>
          </w:tcPr>
          <w:p w:rsidR="003B450A" w:rsidRPr="00C95ADB" w:rsidRDefault="003B450A" w:rsidP="00201BE7">
            <w:pPr>
              <w:suppressAutoHyphens w:val="0"/>
              <w:spacing w:before="60" w:after="60"/>
              <w:jc w:val="center"/>
              <w:rPr>
                <w:b/>
                <w:sz w:val="22"/>
                <w:lang w:val="es-MX" w:eastAsia="es-ES"/>
              </w:rPr>
            </w:pPr>
            <w:r w:rsidRPr="00C95ADB">
              <w:rPr>
                <w:b/>
                <w:sz w:val="22"/>
                <w:lang w:val="es-MX" w:eastAsia="es-ES"/>
              </w:rPr>
              <w:t>Código (cuando aplique)</w:t>
            </w:r>
          </w:p>
        </w:tc>
      </w:tr>
      <w:tr w:rsidR="003B450A" w:rsidRPr="00C95ADB" w:rsidTr="00201BE7">
        <w:tc>
          <w:tcPr>
            <w:tcW w:w="7196" w:type="dxa"/>
            <w:shd w:val="clear" w:color="auto" w:fill="auto"/>
          </w:tcPr>
          <w:p w:rsidR="003B450A" w:rsidRPr="00C95ADB" w:rsidRDefault="003B450A" w:rsidP="00201BE7">
            <w:pPr>
              <w:suppressAutoHyphens w:val="0"/>
              <w:spacing w:before="60" w:after="60"/>
              <w:jc w:val="both"/>
              <w:rPr>
                <w:sz w:val="22"/>
                <w:lang w:val="es-MX" w:eastAsia="es-ES"/>
              </w:rPr>
            </w:pPr>
            <w:r w:rsidRPr="00C95ADB">
              <w:rPr>
                <w:sz w:val="22"/>
                <w:lang w:val="es-MX" w:eastAsia="es-ES"/>
              </w:rPr>
              <w:t>Ley Federal sobre Metrología y Normalización.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B450A" w:rsidRPr="00C95ADB" w:rsidRDefault="003B450A" w:rsidP="00201BE7">
            <w:pPr>
              <w:suppressAutoHyphens w:val="0"/>
              <w:spacing w:before="60" w:after="60"/>
              <w:jc w:val="center"/>
              <w:rPr>
                <w:color w:val="000000"/>
                <w:sz w:val="22"/>
                <w:lang w:val="es-MX" w:eastAsia="es-ES"/>
              </w:rPr>
            </w:pPr>
            <w:r w:rsidRPr="00C95ADB">
              <w:rPr>
                <w:color w:val="000000"/>
                <w:sz w:val="22"/>
                <w:lang w:val="es-MX" w:eastAsia="es-ES"/>
              </w:rPr>
              <w:t>No Aplica</w:t>
            </w:r>
          </w:p>
        </w:tc>
      </w:tr>
      <w:tr w:rsidR="003B450A" w:rsidRPr="00C95ADB" w:rsidTr="00201BE7">
        <w:tc>
          <w:tcPr>
            <w:tcW w:w="7196" w:type="dxa"/>
            <w:shd w:val="clear" w:color="auto" w:fill="auto"/>
          </w:tcPr>
          <w:p w:rsidR="003B450A" w:rsidRPr="00C95ADB" w:rsidRDefault="003B450A" w:rsidP="00201BE7">
            <w:pPr>
              <w:suppressAutoHyphens w:val="0"/>
              <w:spacing w:before="60" w:after="60"/>
              <w:jc w:val="both"/>
              <w:rPr>
                <w:sz w:val="22"/>
                <w:lang w:val="es-MX" w:eastAsia="es-ES"/>
              </w:rPr>
            </w:pPr>
            <w:r w:rsidRPr="00C95ADB">
              <w:rPr>
                <w:sz w:val="22"/>
                <w:lang w:val="es-MX" w:eastAsia="es-ES"/>
              </w:rPr>
              <w:t xml:space="preserve">Reglamento Interior de </w:t>
            </w:r>
            <w:smartTag w:uri="urn:schemas-microsoft-com:office:smarttags" w:element="PersonName">
              <w:smartTagPr>
                <w:attr w:name="ProductID" w:val="la Secretar￭a"/>
              </w:smartTagPr>
              <w:r w:rsidRPr="00C95ADB">
                <w:rPr>
                  <w:sz w:val="22"/>
                  <w:lang w:val="es-MX" w:eastAsia="es-ES"/>
                </w:rPr>
                <w:t>la Secretaría</w:t>
              </w:r>
            </w:smartTag>
            <w:r w:rsidRPr="00C95ADB">
              <w:rPr>
                <w:sz w:val="22"/>
                <w:lang w:val="es-MX" w:eastAsia="es-ES"/>
              </w:rPr>
              <w:t xml:space="preserve"> de Salud.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B450A" w:rsidRPr="00C95ADB" w:rsidRDefault="00114FE6" w:rsidP="00201BE7">
            <w:pPr>
              <w:suppressAutoHyphens w:val="0"/>
              <w:spacing w:before="60" w:after="60"/>
              <w:jc w:val="center"/>
              <w:rPr>
                <w:color w:val="000000"/>
                <w:sz w:val="22"/>
                <w:lang w:val="es-MX" w:eastAsia="es-ES"/>
              </w:rPr>
            </w:pPr>
            <w:r>
              <w:rPr>
                <w:color w:val="000000"/>
                <w:sz w:val="22"/>
                <w:lang w:val="es-MX" w:eastAsia="es-ES"/>
              </w:rPr>
              <w:t>Artículo 18 fracción II</w:t>
            </w:r>
          </w:p>
        </w:tc>
      </w:tr>
      <w:tr w:rsidR="003B450A" w:rsidRPr="00C95ADB" w:rsidTr="00201BE7">
        <w:tc>
          <w:tcPr>
            <w:tcW w:w="7196" w:type="dxa"/>
            <w:shd w:val="clear" w:color="auto" w:fill="auto"/>
          </w:tcPr>
          <w:p w:rsidR="003B450A" w:rsidRPr="00C95ADB" w:rsidRDefault="003B450A" w:rsidP="00201BE7">
            <w:pPr>
              <w:suppressAutoHyphens w:val="0"/>
              <w:spacing w:before="60" w:after="60"/>
              <w:jc w:val="both"/>
              <w:rPr>
                <w:sz w:val="22"/>
                <w:lang w:val="es-MX" w:eastAsia="es-ES"/>
              </w:rPr>
            </w:pPr>
            <w:r w:rsidRPr="00C95ADB">
              <w:rPr>
                <w:sz w:val="22"/>
                <w:lang w:val="es-MX" w:eastAsia="es-ES"/>
              </w:rPr>
              <w:t>Manual de Organización de la Dirección General de Calidad y Educación en Salud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B450A" w:rsidRPr="00C95ADB" w:rsidRDefault="003B450A" w:rsidP="00201BE7">
            <w:pPr>
              <w:suppressAutoHyphens w:val="0"/>
              <w:spacing w:before="60" w:after="60"/>
              <w:jc w:val="center"/>
              <w:rPr>
                <w:color w:val="000000"/>
                <w:sz w:val="22"/>
                <w:lang w:val="es-MX" w:eastAsia="es-ES"/>
              </w:rPr>
            </w:pPr>
            <w:r w:rsidRPr="00C95ADB">
              <w:rPr>
                <w:color w:val="000000"/>
                <w:sz w:val="22"/>
                <w:lang w:val="es-MX" w:eastAsia="es-ES"/>
              </w:rPr>
              <w:t>No aplica</w:t>
            </w:r>
          </w:p>
        </w:tc>
      </w:tr>
      <w:tr w:rsidR="003B450A" w:rsidRPr="00C95ADB" w:rsidTr="00201BE7">
        <w:tc>
          <w:tcPr>
            <w:tcW w:w="7196" w:type="dxa"/>
            <w:shd w:val="clear" w:color="auto" w:fill="auto"/>
          </w:tcPr>
          <w:p w:rsidR="003B450A" w:rsidRPr="00C95ADB" w:rsidRDefault="003B450A" w:rsidP="00201BE7">
            <w:pPr>
              <w:suppressAutoHyphens w:val="0"/>
              <w:spacing w:before="60" w:after="60"/>
              <w:jc w:val="both"/>
              <w:rPr>
                <w:sz w:val="22"/>
                <w:lang w:val="es-MX" w:eastAsia="es-ES"/>
              </w:rPr>
            </w:pPr>
            <w:r w:rsidRPr="00C95ADB">
              <w:rPr>
                <w:sz w:val="22"/>
                <w:lang w:val="es-MX" w:eastAsia="es-ES"/>
              </w:rPr>
              <w:t xml:space="preserve">Guía Técnica para Elaborar Manuales de Procedimientos de </w:t>
            </w:r>
            <w:smartTag w:uri="urn:schemas-microsoft-com:office:smarttags" w:element="PersonName">
              <w:smartTagPr>
                <w:attr w:name="ProductID" w:val="la Secretar￭a"/>
              </w:smartTagPr>
              <w:r w:rsidRPr="00C95ADB">
                <w:rPr>
                  <w:sz w:val="22"/>
                  <w:lang w:val="es-MX" w:eastAsia="es-ES"/>
                </w:rPr>
                <w:t>la Secretaría</w:t>
              </w:r>
            </w:smartTag>
            <w:r w:rsidRPr="00C95ADB">
              <w:rPr>
                <w:sz w:val="22"/>
                <w:lang w:val="es-MX" w:eastAsia="es-ES"/>
              </w:rPr>
              <w:t xml:space="preserve"> de Salud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B450A" w:rsidRPr="00C95ADB" w:rsidRDefault="0072284A" w:rsidP="00201BE7">
            <w:pPr>
              <w:suppressAutoHyphens w:val="0"/>
              <w:spacing w:before="60" w:after="60"/>
              <w:jc w:val="center"/>
              <w:rPr>
                <w:color w:val="000000"/>
                <w:sz w:val="22"/>
                <w:lang w:val="es-MX" w:eastAsia="es-ES"/>
              </w:rPr>
            </w:pPr>
            <w:r>
              <w:rPr>
                <w:color w:val="000000"/>
                <w:sz w:val="22"/>
                <w:lang w:val="es-MX" w:eastAsia="es-ES"/>
              </w:rPr>
              <w:t>Junio 2004 isbn-970-721-</w:t>
            </w:r>
          </w:p>
        </w:tc>
      </w:tr>
    </w:tbl>
    <w:p w:rsidR="003B450A" w:rsidRPr="004A63C7" w:rsidRDefault="003B450A" w:rsidP="00DB5D1D">
      <w:pPr>
        <w:rPr>
          <w:b/>
        </w:rPr>
      </w:pPr>
    </w:p>
    <w:p w:rsidR="00DB5D1D" w:rsidRDefault="00DB5D1D" w:rsidP="00DB5D1D">
      <w:pPr>
        <w:rPr>
          <w:b/>
        </w:rPr>
      </w:pPr>
      <w:r w:rsidRPr="004A63C7">
        <w:rPr>
          <w:b/>
        </w:rPr>
        <w:t>7.0 Registros</w:t>
      </w:r>
    </w:p>
    <w:p w:rsidR="004B7748" w:rsidRDefault="004B7748" w:rsidP="00DB5D1D">
      <w:pPr>
        <w:rPr>
          <w:b/>
        </w:rPr>
      </w:pPr>
    </w:p>
    <w:tbl>
      <w:tblPr>
        <w:tblW w:w="942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1559"/>
        <w:gridCol w:w="3118"/>
        <w:gridCol w:w="1985"/>
      </w:tblGrid>
      <w:tr w:rsidR="003B450A" w:rsidRPr="00C95ADB" w:rsidTr="00201BE7">
        <w:trPr>
          <w:tblHeader/>
        </w:trPr>
        <w:tc>
          <w:tcPr>
            <w:tcW w:w="2764" w:type="dxa"/>
            <w:shd w:val="clear" w:color="auto" w:fill="C0C0C0"/>
            <w:vAlign w:val="center"/>
          </w:tcPr>
          <w:p w:rsidR="003B450A" w:rsidRPr="00C95ADB" w:rsidRDefault="003B450A" w:rsidP="00201BE7">
            <w:pPr>
              <w:suppressAutoHyphens w:val="0"/>
              <w:spacing w:before="60" w:after="60"/>
              <w:jc w:val="center"/>
              <w:rPr>
                <w:b/>
                <w:sz w:val="22"/>
                <w:lang w:val="es-MX" w:eastAsia="es-ES"/>
              </w:rPr>
            </w:pPr>
            <w:r w:rsidRPr="00C95ADB">
              <w:rPr>
                <w:b/>
                <w:sz w:val="22"/>
                <w:lang w:val="es-MX" w:eastAsia="es-ES"/>
              </w:rPr>
              <w:t>Registros</w:t>
            </w:r>
          </w:p>
        </w:tc>
        <w:tc>
          <w:tcPr>
            <w:tcW w:w="1559" w:type="dxa"/>
            <w:shd w:val="clear" w:color="auto" w:fill="C0C0C0"/>
            <w:vAlign w:val="center"/>
          </w:tcPr>
          <w:p w:rsidR="003B450A" w:rsidRPr="00C95ADB" w:rsidRDefault="003B450A" w:rsidP="00201BE7">
            <w:pPr>
              <w:suppressAutoHyphens w:val="0"/>
              <w:spacing w:before="60" w:after="60"/>
              <w:jc w:val="center"/>
              <w:rPr>
                <w:b/>
                <w:sz w:val="22"/>
                <w:lang w:val="es-MX" w:eastAsia="es-ES"/>
              </w:rPr>
            </w:pPr>
            <w:r w:rsidRPr="00C95ADB">
              <w:rPr>
                <w:b/>
                <w:sz w:val="22"/>
                <w:lang w:val="es-MX" w:eastAsia="es-ES"/>
              </w:rPr>
              <w:t>Tiempo de conservación</w:t>
            </w:r>
          </w:p>
        </w:tc>
        <w:tc>
          <w:tcPr>
            <w:tcW w:w="3118" w:type="dxa"/>
            <w:shd w:val="clear" w:color="auto" w:fill="C0C0C0"/>
            <w:vAlign w:val="center"/>
          </w:tcPr>
          <w:p w:rsidR="003B450A" w:rsidRPr="00C95ADB" w:rsidRDefault="003B450A" w:rsidP="00201BE7">
            <w:pPr>
              <w:suppressAutoHyphens w:val="0"/>
              <w:spacing w:before="60" w:after="60"/>
              <w:jc w:val="center"/>
              <w:rPr>
                <w:b/>
                <w:sz w:val="22"/>
                <w:lang w:val="es-MX" w:eastAsia="es-ES"/>
              </w:rPr>
            </w:pPr>
            <w:r w:rsidRPr="00C95ADB">
              <w:rPr>
                <w:b/>
                <w:sz w:val="22"/>
                <w:lang w:val="es-MX" w:eastAsia="es-ES"/>
              </w:rPr>
              <w:t>Responsable de conservarlo</w:t>
            </w:r>
          </w:p>
        </w:tc>
        <w:tc>
          <w:tcPr>
            <w:tcW w:w="1985" w:type="dxa"/>
            <w:shd w:val="clear" w:color="auto" w:fill="C0C0C0"/>
            <w:vAlign w:val="center"/>
          </w:tcPr>
          <w:p w:rsidR="003B450A" w:rsidRPr="00C95ADB" w:rsidRDefault="003B450A" w:rsidP="00201BE7">
            <w:pPr>
              <w:suppressAutoHyphens w:val="0"/>
              <w:spacing w:before="60" w:after="60"/>
              <w:jc w:val="center"/>
              <w:rPr>
                <w:b/>
                <w:sz w:val="22"/>
                <w:lang w:val="es-MX" w:eastAsia="es-ES"/>
              </w:rPr>
            </w:pPr>
            <w:r w:rsidRPr="00C95ADB">
              <w:rPr>
                <w:b/>
                <w:sz w:val="22"/>
                <w:lang w:val="es-MX" w:eastAsia="es-ES"/>
              </w:rPr>
              <w:t>Código de registro o identificación única</w:t>
            </w:r>
          </w:p>
        </w:tc>
      </w:tr>
      <w:tr w:rsidR="003B450A" w:rsidRPr="00C95ADB" w:rsidTr="00201BE7">
        <w:trPr>
          <w:trHeight w:val="75"/>
        </w:trPr>
        <w:tc>
          <w:tcPr>
            <w:tcW w:w="2764" w:type="dxa"/>
            <w:vAlign w:val="center"/>
          </w:tcPr>
          <w:p w:rsidR="001A1595" w:rsidRDefault="00FC355D" w:rsidP="00FC355D">
            <w:pPr>
              <w:pStyle w:val="Sinespaciado"/>
              <w:jc w:val="both"/>
              <w:rPr>
                <w:lang w:val="es-MX" w:eastAsia="es-ES"/>
              </w:rPr>
            </w:pPr>
            <w:r>
              <w:rPr>
                <w:lang w:val="es-MX" w:eastAsia="es-ES"/>
              </w:rPr>
              <w:t>Indicadores para la dotación de recursos humanos</w:t>
            </w:r>
          </w:p>
          <w:p w:rsidR="003B450A" w:rsidRPr="00C95ADB" w:rsidRDefault="003B450A" w:rsidP="00201BE7">
            <w:pPr>
              <w:suppressAutoHyphens w:val="0"/>
              <w:ind w:left="360"/>
              <w:jc w:val="center"/>
              <w:rPr>
                <w:sz w:val="22"/>
                <w:szCs w:val="22"/>
                <w:lang w:val="es-MX" w:eastAsia="es-ES"/>
              </w:rPr>
            </w:pPr>
          </w:p>
        </w:tc>
        <w:tc>
          <w:tcPr>
            <w:tcW w:w="1559" w:type="dxa"/>
            <w:vAlign w:val="center"/>
          </w:tcPr>
          <w:p w:rsidR="003B450A" w:rsidRPr="00C95ADB" w:rsidRDefault="00114FE6" w:rsidP="00201BE7">
            <w:pPr>
              <w:suppressAutoHyphens w:val="0"/>
              <w:spacing w:before="60" w:after="60"/>
              <w:jc w:val="center"/>
              <w:rPr>
                <w:sz w:val="22"/>
                <w:lang w:val="es-MX" w:eastAsia="es-ES"/>
              </w:rPr>
            </w:pPr>
            <w:r>
              <w:rPr>
                <w:sz w:val="22"/>
                <w:lang w:val="es-MX" w:eastAsia="es-ES"/>
              </w:rPr>
              <w:t>2</w:t>
            </w:r>
            <w:r w:rsidR="003B450A">
              <w:rPr>
                <w:sz w:val="22"/>
                <w:lang w:val="es-MX" w:eastAsia="es-ES"/>
              </w:rPr>
              <w:t xml:space="preserve"> años</w:t>
            </w:r>
          </w:p>
        </w:tc>
        <w:tc>
          <w:tcPr>
            <w:tcW w:w="3118" w:type="dxa"/>
            <w:vAlign w:val="center"/>
          </w:tcPr>
          <w:p w:rsidR="003B450A" w:rsidRPr="00C95ADB" w:rsidRDefault="003B450A" w:rsidP="00201BE7">
            <w:pPr>
              <w:suppressAutoHyphens w:val="0"/>
              <w:spacing w:before="60" w:after="60"/>
              <w:jc w:val="center"/>
              <w:rPr>
                <w:sz w:val="22"/>
                <w:lang w:val="es-MX" w:eastAsia="es-ES"/>
              </w:rPr>
            </w:pPr>
            <w:r>
              <w:rPr>
                <w:sz w:val="22"/>
                <w:lang w:val="es-MX" w:eastAsia="es-ES"/>
              </w:rPr>
              <w:t>Departamento de modelos Operativos en Salud</w:t>
            </w:r>
          </w:p>
        </w:tc>
        <w:tc>
          <w:tcPr>
            <w:tcW w:w="1985" w:type="dxa"/>
            <w:vAlign w:val="center"/>
          </w:tcPr>
          <w:p w:rsidR="003B450A" w:rsidRPr="00C95ADB" w:rsidRDefault="003B450A" w:rsidP="00201BE7">
            <w:pPr>
              <w:suppressAutoHyphens w:val="0"/>
              <w:spacing w:before="60" w:after="60"/>
              <w:jc w:val="center"/>
              <w:rPr>
                <w:color w:val="000000"/>
                <w:sz w:val="22"/>
                <w:lang w:val="es-MX" w:eastAsia="es-ES"/>
              </w:rPr>
            </w:pPr>
            <w:r>
              <w:rPr>
                <w:color w:val="000000"/>
                <w:sz w:val="22"/>
                <w:lang w:val="es-MX" w:eastAsia="es-ES"/>
              </w:rPr>
              <w:t>Documento</w:t>
            </w:r>
          </w:p>
        </w:tc>
      </w:tr>
    </w:tbl>
    <w:p w:rsidR="003B450A" w:rsidRPr="004A63C7" w:rsidRDefault="003B450A" w:rsidP="00DB5D1D">
      <w:pPr>
        <w:rPr>
          <w:b/>
        </w:rPr>
      </w:pPr>
    </w:p>
    <w:p w:rsidR="00DB5D1D" w:rsidRDefault="00DB5D1D" w:rsidP="00DB5D1D">
      <w:pPr>
        <w:rPr>
          <w:b/>
        </w:rPr>
      </w:pPr>
      <w:r w:rsidRPr="004A63C7">
        <w:rPr>
          <w:b/>
        </w:rPr>
        <w:t>8.0 Glosario</w:t>
      </w:r>
    </w:p>
    <w:p w:rsidR="004B7748" w:rsidRDefault="004B7748" w:rsidP="00DB5D1D">
      <w:pPr>
        <w:rPr>
          <w:b/>
        </w:rPr>
      </w:pPr>
    </w:p>
    <w:p w:rsidR="00FC355D" w:rsidRPr="005D41E1" w:rsidRDefault="004B7748" w:rsidP="009B1C5F">
      <w:pPr>
        <w:jc w:val="both"/>
        <w:rPr>
          <w:sz w:val="22"/>
          <w:szCs w:val="22"/>
        </w:rPr>
      </w:pPr>
      <w:r w:rsidRPr="005D41E1">
        <w:rPr>
          <w:b/>
          <w:sz w:val="22"/>
          <w:szCs w:val="22"/>
        </w:rPr>
        <w:t xml:space="preserve">8.1 </w:t>
      </w:r>
      <w:r w:rsidR="009B1C5F" w:rsidRPr="005D41E1">
        <w:rPr>
          <w:b/>
          <w:sz w:val="22"/>
          <w:szCs w:val="22"/>
        </w:rPr>
        <w:t>Indicador</w:t>
      </w:r>
      <w:r w:rsidR="00B65FF4" w:rsidRPr="005D41E1">
        <w:rPr>
          <w:b/>
          <w:sz w:val="22"/>
          <w:szCs w:val="22"/>
        </w:rPr>
        <w:t xml:space="preserve"> de recursos humanos:</w:t>
      </w:r>
      <w:r w:rsidR="009B1C5F" w:rsidRPr="005D41E1">
        <w:rPr>
          <w:b/>
          <w:sz w:val="22"/>
          <w:szCs w:val="22"/>
        </w:rPr>
        <w:t xml:space="preserve"> </w:t>
      </w:r>
      <w:r w:rsidR="009B1C5F" w:rsidRPr="005D41E1">
        <w:rPr>
          <w:sz w:val="22"/>
          <w:szCs w:val="22"/>
        </w:rPr>
        <w:t>Dato que indica la cantidad de recursos humanos en relación con un establecimiento, área o servicio o parte de él.</w:t>
      </w:r>
    </w:p>
    <w:p w:rsidR="004B7748" w:rsidRPr="005D41E1" w:rsidRDefault="004B7748" w:rsidP="009B1C5F">
      <w:pPr>
        <w:jc w:val="both"/>
        <w:rPr>
          <w:sz w:val="22"/>
          <w:szCs w:val="22"/>
        </w:rPr>
      </w:pPr>
    </w:p>
    <w:p w:rsidR="002D198F" w:rsidRPr="005D41E1" w:rsidRDefault="004B7748" w:rsidP="002D198F">
      <w:pPr>
        <w:jc w:val="both"/>
        <w:rPr>
          <w:sz w:val="22"/>
          <w:szCs w:val="22"/>
        </w:rPr>
      </w:pPr>
      <w:r w:rsidRPr="005D41E1">
        <w:rPr>
          <w:b/>
          <w:sz w:val="22"/>
          <w:szCs w:val="22"/>
        </w:rPr>
        <w:t xml:space="preserve">8.2 </w:t>
      </w:r>
      <w:r w:rsidR="002D198F" w:rsidRPr="005D41E1">
        <w:rPr>
          <w:b/>
          <w:sz w:val="22"/>
          <w:szCs w:val="22"/>
        </w:rPr>
        <w:t xml:space="preserve">Establecimiento para la atención médica: </w:t>
      </w:r>
      <w:r w:rsidR="002D198F" w:rsidRPr="005D41E1">
        <w:rPr>
          <w:sz w:val="22"/>
          <w:szCs w:val="22"/>
        </w:rPr>
        <w:t>Todo aquél público, social o privado, fijo o móvil cualquiera que sea su denominación, que preste servicios de atención médica</w:t>
      </w:r>
      <w:r w:rsidR="009B1C5F" w:rsidRPr="005D41E1">
        <w:rPr>
          <w:sz w:val="22"/>
          <w:szCs w:val="22"/>
        </w:rPr>
        <w:t>,</w:t>
      </w:r>
      <w:r w:rsidR="002D198F" w:rsidRPr="005D41E1">
        <w:rPr>
          <w:sz w:val="22"/>
          <w:szCs w:val="22"/>
        </w:rPr>
        <w:t xml:space="preserve"> ya sea ambul</w:t>
      </w:r>
      <w:r w:rsidR="009B1C5F" w:rsidRPr="005D41E1">
        <w:rPr>
          <w:sz w:val="22"/>
          <w:szCs w:val="22"/>
        </w:rPr>
        <w:t>atoria o para internamiento de pacientes.</w:t>
      </w:r>
    </w:p>
    <w:p w:rsidR="003B450A" w:rsidRDefault="003B450A" w:rsidP="00DB5D1D">
      <w:pPr>
        <w:rPr>
          <w:b/>
        </w:rPr>
      </w:pPr>
    </w:p>
    <w:p w:rsidR="004B7748" w:rsidRDefault="004B7748" w:rsidP="00DB5D1D">
      <w:pPr>
        <w:rPr>
          <w:b/>
        </w:rPr>
      </w:pPr>
    </w:p>
    <w:p w:rsidR="004B7748" w:rsidRDefault="004B7748" w:rsidP="00DB5D1D">
      <w:pPr>
        <w:rPr>
          <w:b/>
        </w:rPr>
      </w:pPr>
    </w:p>
    <w:p w:rsidR="004B7748" w:rsidRDefault="004B7748" w:rsidP="00DB5D1D">
      <w:pPr>
        <w:rPr>
          <w:b/>
        </w:rPr>
      </w:pPr>
    </w:p>
    <w:p w:rsidR="00DB5D1D" w:rsidRDefault="00DB5D1D" w:rsidP="00DB5D1D">
      <w:pPr>
        <w:rPr>
          <w:b/>
        </w:rPr>
      </w:pPr>
      <w:r w:rsidRPr="004A63C7">
        <w:rPr>
          <w:b/>
        </w:rPr>
        <w:t>9.0 Cambios de versión</w:t>
      </w:r>
    </w:p>
    <w:p w:rsidR="004B7748" w:rsidRDefault="004B7748" w:rsidP="00DB5D1D">
      <w:pPr>
        <w:rPr>
          <w:b/>
        </w:rPr>
      </w:pPr>
    </w:p>
    <w:tbl>
      <w:tblPr>
        <w:tblW w:w="9923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3260"/>
        <w:gridCol w:w="3686"/>
      </w:tblGrid>
      <w:tr w:rsidR="003B450A" w:rsidRPr="00302586" w:rsidTr="00201BE7">
        <w:trPr>
          <w:trHeight w:val="293"/>
        </w:trPr>
        <w:tc>
          <w:tcPr>
            <w:tcW w:w="2977" w:type="dxa"/>
            <w:shd w:val="clear" w:color="auto" w:fill="C0C0C0"/>
          </w:tcPr>
          <w:p w:rsidR="003B450A" w:rsidRPr="00302586" w:rsidRDefault="003B450A" w:rsidP="00201BE7">
            <w:pPr>
              <w:suppressAutoHyphens w:val="0"/>
              <w:spacing w:before="60" w:after="60"/>
              <w:jc w:val="center"/>
              <w:rPr>
                <w:b/>
                <w:sz w:val="22"/>
                <w:lang w:val="es-MX" w:eastAsia="es-ES"/>
              </w:rPr>
            </w:pPr>
            <w:r w:rsidRPr="00302586">
              <w:rPr>
                <w:b/>
                <w:sz w:val="22"/>
                <w:lang w:val="es-MX" w:eastAsia="es-ES"/>
              </w:rPr>
              <w:t>Número de Revisión</w:t>
            </w:r>
          </w:p>
        </w:tc>
        <w:tc>
          <w:tcPr>
            <w:tcW w:w="3260" w:type="dxa"/>
            <w:shd w:val="clear" w:color="auto" w:fill="C0C0C0"/>
          </w:tcPr>
          <w:p w:rsidR="003B450A" w:rsidRPr="00302586" w:rsidRDefault="003B450A" w:rsidP="00201BE7">
            <w:pPr>
              <w:suppressAutoHyphens w:val="0"/>
              <w:spacing w:before="60" w:after="60"/>
              <w:jc w:val="center"/>
              <w:rPr>
                <w:b/>
                <w:sz w:val="22"/>
                <w:lang w:val="es-MX" w:eastAsia="es-ES"/>
              </w:rPr>
            </w:pPr>
            <w:r w:rsidRPr="00302586">
              <w:rPr>
                <w:b/>
                <w:sz w:val="22"/>
                <w:lang w:val="es-MX" w:eastAsia="es-ES"/>
              </w:rPr>
              <w:t>Fecha de la actualización</w:t>
            </w:r>
          </w:p>
        </w:tc>
        <w:tc>
          <w:tcPr>
            <w:tcW w:w="3686" w:type="dxa"/>
            <w:shd w:val="clear" w:color="auto" w:fill="C0C0C0"/>
          </w:tcPr>
          <w:p w:rsidR="003B450A" w:rsidRPr="00302586" w:rsidRDefault="003B450A" w:rsidP="00201BE7">
            <w:pPr>
              <w:suppressAutoHyphens w:val="0"/>
              <w:spacing w:before="60" w:after="60"/>
              <w:jc w:val="center"/>
              <w:rPr>
                <w:b/>
                <w:sz w:val="22"/>
                <w:lang w:val="es-MX" w:eastAsia="es-ES"/>
              </w:rPr>
            </w:pPr>
            <w:r w:rsidRPr="00302586">
              <w:rPr>
                <w:b/>
                <w:sz w:val="22"/>
                <w:lang w:val="es-MX" w:eastAsia="es-ES"/>
              </w:rPr>
              <w:t>Descripción del cambio</w:t>
            </w:r>
          </w:p>
        </w:tc>
      </w:tr>
      <w:tr w:rsidR="003B450A" w:rsidRPr="00302586" w:rsidTr="00201BE7">
        <w:tc>
          <w:tcPr>
            <w:tcW w:w="2977" w:type="dxa"/>
            <w:vAlign w:val="center"/>
          </w:tcPr>
          <w:p w:rsidR="003B450A" w:rsidRPr="00302586" w:rsidRDefault="003B450A" w:rsidP="00201BE7">
            <w:pPr>
              <w:suppressAutoHyphens w:val="0"/>
              <w:jc w:val="center"/>
              <w:rPr>
                <w:sz w:val="22"/>
                <w:lang w:val="es-MX" w:eastAsia="es-ES"/>
              </w:rPr>
            </w:pPr>
            <w:r w:rsidRPr="00302586">
              <w:rPr>
                <w:sz w:val="22"/>
                <w:lang w:val="es-MX" w:eastAsia="es-ES"/>
              </w:rPr>
              <w:t>No aplica</w:t>
            </w:r>
          </w:p>
        </w:tc>
        <w:tc>
          <w:tcPr>
            <w:tcW w:w="3260" w:type="dxa"/>
            <w:vAlign w:val="center"/>
          </w:tcPr>
          <w:p w:rsidR="003B450A" w:rsidRPr="00302586" w:rsidRDefault="003B450A" w:rsidP="00201BE7">
            <w:pPr>
              <w:suppressAutoHyphens w:val="0"/>
              <w:jc w:val="center"/>
              <w:rPr>
                <w:sz w:val="22"/>
                <w:lang w:val="es-MX" w:eastAsia="es-ES"/>
              </w:rPr>
            </w:pPr>
            <w:r w:rsidRPr="00302586">
              <w:rPr>
                <w:sz w:val="22"/>
                <w:lang w:val="es-MX" w:eastAsia="es-ES"/>
              </w:rPr>
              <w:t>No aplica</w:t>
            </w:r>
          </w:p>
        </w:tc>
        <w:tc>
          <w:tcPr>
            <w:tcW w:w="3686" w:type="dxa"/>
            <w:vAlign w:val="center"/>
          </w:tcPr>
          <w:p w:rsidR="003B450A" w:rsidRPr="00302586" w:rsidRDefault="003B450A" w:rsidP="00201BE7">
            <w:pPr>
              <w:suppressAutoHyphens w:val="0"/>
              <w:jc w:val="center"/>
              <w:rPr>
                <w:sz w:val="22"/>
                <w:lang w:val="es-MX" w:eastAsia="es-ES"/>
              </w:rPr>
            </w:pPr>
            <w:r w:rsidRPr="00302586">
              <w:rPr>
                <w:sz w:val="22"/>
                <w:lang w:val="es-MX" w:eastAsia="es-ES"/>
              </w:rPr>
              <w:t>No aplica</w:t>
            </w:r>
          </w:p>
        </w:tc>
      </w:tr>
    </w:tbl>
    <w:p w:rsidR="00DB5D1D" w:rsidRPr="004A63C7" w:rsidRDefault="00DB5D1D" w:rsidP="00DB5D1D">
      <w:pPr>
        <w:rPr>
          <w:b/>
        </w:rPr>
      </w:pPr>
    </w:p>
    <w:p w:rsidR="00DB5D1D" w:rsidRDefault="00DB5D1D" w:rsidP="00DB5D1D">
      <w:pPr>
        <w:rPr>
          <w:b/>
        </w:rPr>
      </w:pPr>
      <w:r w:rsidRPr="004A63C7">
        <w:rPr>
          <w:b/>
        </w:rPr>
        <w:t>10.0 Anexos</w:t>
      </w:r>
      <w:bookmarkStart w:id="0" w:name="_GoBack"/>
      <w:bookmarkEnd w:id="0"/>
    </w:p>
    <w:p w:rsidR="002B686C" w:rsidRPr="00DB5D1D" w:rsidRDefault="004B7748" w:rsidP="00DB5D1D">
      <w:r>
        <w:t xml:space="preserve">        </w:t>
      </w:r>
      <w:r w:rsidR="00DB5D1D" w:rsidRPr="00DB5D1D">
        <w:t>No aplica</w:t>
      </w:r>
      <w:r>
        <w:t>.</w:t>
      </w:r>
    </w:p>
    <w:sectPr w:rsidR="002B686C" w:rsidRPr="00DB5D1D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23C9" w:rsidRDefault="000823C9" w:rsidP="00515AB2">
      <w:r>
        <w:separator/>
      </w:r>
    </w:p>
  </w:endnote>
  <w:endnote w:type="continuationSeparator" w:id="0">
    <w:p w:rsidR="000823C9" w:rsidRDefault="000823C9" w:rsidP="00515A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58" w:type="dxa"/>
      <w:jc w:val="center"/>
      <w:tblInd w:w="108" w:type="dxa"/>
      <w:tblLayout w:type="fixed"/>
      <w:tblLook w:val="0000" w:firstRow="0" w:lastRow="0" w:firstColumn="0" w:lastColumn="0" w:noHBand="0" w:noVBand="0"/>
    </w:tblPr>
    <w:tblGrid>
      <w:gridCol w:w="1701"/>
      <w:gridCol w:w="2694"/>
      <w:gridCol w:w="2976"/>
      <w:gridCol w:w="2687"/>
    </w:tblGrid>
    <w:tr w:rsidR="00515AB2" w:rsidRPr="00E72921" w:rsidTr="00515AB2">
      <w:trPr>
        <w:cantSplit/>
        <w:trHeight w:val="313"/>
        <w:jc w:val="center"/>
      </w:trPr>
      <w:tc>
        <w:tcPr>
          <w:tcW w:w="10058" w:type="dxa"/>
          <w:gridSpan w:val="4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515AB2" w:rsidRPr="00E72921" w:rsidRDefault="00515AB2" w:rsidP="004C24FE">
          <w:pPr>
            <w:spacing w:before="60" w:after="60"/>
            <w:jc w:val="center"/>
            <w:rPr>
              <w:b/>
              <w:sz w:val="16"/>
              <w:lang w:eastAsia="es-ES"/>
            </w:rPr>
          </w:pPr>
          <w:r w:rsidRPr="00E72921">
            <w:rPr>
              <w:b/>
              <w:sz w:val="16"/>
              <w:lang w:eastAsia="es-ES"/>
            </w:rPr>
            <w:t>CONTROL DE EMISIÓN</w:t>
          </w:r>
        </w:p>
      </w:tc>
    </w:tr>
    <w:tr w:rsidR="00515AB2" w:rsidRPr="00E72921" w:rsidTr="00515AB2">
      <w:trPr>
        <w:cantSplit/>
        <w:trHeight w:val="313"/>
        <w:jc w:val="center"/>
      </w:trPr>
      <w:tc>
        <w:tcPr>
          <w:tcW w:w="1701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515AB2" w:rsidRPr="00E72921" w:rsidRDefault="00515AB2" w:rsidP="004C24FE">
          <w:pPr>
            <w:spacing w:before="60" w:after="60"/>
            <w:jc w:val="both"/>
            <w:rPr>
              <w:b/>
              <w:sz w:val="16"/>
              <w:lang w:eastAsia="es-ES"/>
            </w:rPr>
          </w:pPr>
        </w:p>
      </w:tc>
      <w:tc>
        <w:tcPr>
          <w:tcW w:w="269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515AB2" w:rsidRPr="00E72921" w:rsidRDefault="00515AB2" w:rsidP="004C24FE">
          <w:pPr>
            <w:spacing w:before="60" w:after="60"/>
            <w:jc w:val="center"/>
            <w:rPr>
              <w:b/>
              <w:sz w:val="16"/>
              <w:lang w:eastAsia="es-ES"/>
            </w:rPr>
          </w:pPr>
          <w:r w:rsidRPr="00E72921">
            <w:rPr>
              <w:b/>
              <w:sz w:val="16"/>
              <w:lang w:eastAsia="es-ES"/>
            </w:rPr>
            <w:t>Elaboró :</w:t>
          </w:r>
        </w:p>
      </w:tc>
      <w:tc>
        <w:tcPr>
          <w:tcW w:w="2976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515AB2" w:rsidRPr="00E72921" w:rsidRDefault="00515AB2" w:rsidP="004C24FE">
          <w:pPr>
            <w:spacing w:before="60" w:after="60"/>
            <w:jc w:val="center"/>
            <w:rPr>
              <w:b/>
              <w:sz w:val="16"/>
              <w:lang w:eastAsia="es-ES"/>
            </w:rPr>
          </w:pPr>
          <w:r w:rsidRPr="00E72921">
            <w:rPr>
              <w:b/>
              <w:sz w:val="16"/>
              <w:lang w:eastAsia="es-ES"/>
            </w:rPr>
            <w:t>Revisó :</w:t>
          </w:r>
        </w:p>
      </w:tc>
      <w:tc>
        <w:tcPr>
          <w:tcW w:w="2687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515AB2" w:rsidRPr="00E72921" w:rsidRDefault="00515AB2" w:rsidP="004C24FE">
          <w:pPr>
            <w:spacing w:before="60" w:after="60"/>
            <w:jc w:val="center"/>
            <w:rPr>
              <w:b/>
              <w:sz w:val="16"/>
              <w:lang w:eastAsia="es-ES"/>
            </w:rPr>
          </w:pPr>
          <w:r w:rsidRPr="00E72921">
            <w:rPr>
              <w:b/>
              <w:sz w:val="16"/>
              <w:lang w:eastAsia="es-ES"/>
            </w:rPr>
            <w:t>Autorizó</w:t>
          </w:r>
          <w:r w:rsidRPr="00E72921">
            <w:rPr>
              <w:sz w:val="16"/>
              <w:lang w:eastAsia="es-ES"/>
            </w:rPr>
            <w:t>:</w:t>
          </w:r>
        </w:p>
      </w:tc>
    </w:tr>
    <w:tr w:rsidR="005D41E1" w:rsidRPr="00E72921" w:rsidTr="00515AB2">
      <w:trPr>
        <w:cantSplit/>
        <w:trHeight w:val="333"/>
        <w:jc w:val="center"/>
      </w:trPr>
      <w:tc>
        <w:tcPr>
          <w:tcW w:w="1701" w:type="dxa"/>
          <w:tcBorders>
            <w:top w:val="nil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5D41E1" w:rsidRPr="00E72921" w:rsidRDefault="005D41E1" w:rsidP="004C24FE">
          <w:pPr>
            <w:spacing w:before="60" w:after="60"/>
            <w:jc w:val="both"/>
            <w:rPr>
              <w:sz w:val="16"/>
              <w:lang w:eastAsia="es-ES"/>
            </w:rPr>
          </w:pPr>
          <w:r w:rsidRPr="00E72921">
            <w:rPr>
              <w:b/>
              <w:sz w:val="16"/>
              <w:lang w:eastAsia="es-ES"/>
            </w:rPr>
            <w:t>Nombre</w:t>
          </w:r>
        </w:p>
      </w:tc>
      <w:tc>
        <w:tcPr>
          <w:tcW w:w="2694" w:type="dxa"/>
          <w:tcBorders>
            <w:top w:val="nil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5D41E1" w:rsidRPr="00E72921" w:rsidRDefault="005D41E1" w:rsidP="00DB0F91">
          <w:pPr>
            <w:jc w:val="center"/>
            <w:rPr>
              <w:sz w:val="16"/>
              <w:lang w:eastAsia="es-ES"/>
            </w:rPr>
          </w:pPr>
          <w:r w:rsidRPr="00E72921">
            <w:rPr>
              <w:sz w:val="16"/>
              <w:lang w:eastAsia="es-ES"/>
            </w:rPr>
            <w:t xml:space="preserve">Dr. </w:t>
          </w:r>
          <w:r>
            <w:rPr>
              <w:sz w:val="16"/>
              <w:lang w:eastAsia="es-ES"/>
            </w:rPr>
            <w:t>Ricardo Cárdenas Orozco</w:t>
          </w:r>
        </w:p>
      </w:tc>
      <w:tc>
        <w:tcPr>
          <w:tcW w:w="2976" w:type="dxa"/>
          <w:tcBorders>
            <w:top w:val="nil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5D41E1" w:rsidRDefault="005D41E1" w:rsidP="00DB0F91">
          <w:pPr>
            <w:snapToGrid w:val="0"/>
            <w:jc w:val="center"/>
            <w:rPr>
              <w:sz w:val="16"/>
            </w:rPr>
          </w:pPr>
          <w:r>
            <w:rPr>
              <w:sz w:val="16"/>
            </w:rPr>
            <w:t>Dr. Adolfo Serrano Moya</w:t>
          </w:r>
        </w:p>
      </w:tc>
      <w:tc>
        <w:tcPr>
          <w:tcW w:w="2687" w:type="dxa"/>
          <w:tcBorders>
            <w:top w:val="nil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5D41E1" w:rsidRPr="009708DC" w:rsidRDefault="005D41E1" w:rsidP="00DB0F91">
          <w:pPr>
            <w:snapToGrid w:val="0"/>
            <w:jc w:val="center"/>
            <w:rPr>
              <w:sz w:val="16"/>
              <w:szCs w:val="16"/>
            </w:rPr>
          </w:pPr>
          <w:r w:rsidRPr="009708DC">
            <w:rPr>
              <w:sz w:val="16"/>
            </w:rPr>
            <w:t>Mtro. Jorge Enríquez Hernández</w:t>
          </w:r>
        </w:p>
      </w:tc>
    </w:tr>
    <w:tr w:rsidR="005D41E1" w:rsidRPr="00E72921" w:rsidTr="00515AB2">
      <w:trPr>
        <w:cantSplit/>
        <w:trHeight w:val="313"/>
        <w:jc w:val="center"/>
      </w:trPr>
      <w:tc>
        <w:tcPr>
          <w:tcW w:w="1701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5D41E1" w:rsidRPr="00E72921" w:rsidRDefault="005D41E1" w:rsidP="004C24FE">
          <w:pPr>
            <w:spacing w:before="60" w:after="60"/>
            <w:jc w:val="both"/>
            <w:rPr>
              <w:b/>
              <w:sz w:val="16"/>
              <w:lang w:eastAsia="es-ES"/>
            </w:rPr>
          </w:pPr>
          <w:r w:rsidRPr="00E72921">
            <w:rPr>
              <w:b/>
              <w:sz w:val="16"/>
              <w:lang w:eastAsia="es-ES"/>
            </w:rPr>
            <w:t>Cargo-Puesto</w:t>
          </w:r>
        </w:p>
      </w:tc>
      <w:tc>
        <w:tcPr>
          <w:tcW w:w="269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5D41E1" w:rsidRPr="00E72921" w:rsidRDefault="005D41E1" w:rsidP="00DB0F91">
          <w:pPr>
            <w:jc w:val="center"/>
            <w:rPr>
              <w:sz w:val="14"/>
              <w:szCs w:val="14"/>
              <w:lang w:eastAsia="es-ES"/>
            </w:rPr>
          </w:pPr>
          <w:r w:rsidRPr="00920888">
            <w:rPr>
              <w:sz w:val="16"/>
            </w:rPr>
            <w:t>Departamento de Modelos Operativos</w:t>
          </w:r>
          <w:r>
            <w:rPr>
              <w:sz w:val="16"/>
            </w:rPr>
            <w:t xml:space="preserve"> en Salud</w:t>
          </w:r>
        </w:p>
      </w:tc>
      <w:tc>
        <w:tcPr>
          <w:tcW w:w="2976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5D41E1" w:rsidRDefault="005D41E1" w:rsidP="00DB0F91">
          <w:pPr>
            <w:snapToGrid w:val="0"/>
            <w:jc w:val="center"/>
            <w:rPr>
              <w:sz w:val="14"/>
              <w:szCs w:val="14"/>
            </w:rPr>
          </w:pPr>
          <w:r w:rsidRPr="00A73F09">
            <w:rPr>
              <w:sz w:val="16"/>
            </w:rPr>
            <w:t>Subdirección Normativa en Servicios de Salud</w:t>
          </w:r>
        </w:p>
      </w:tc>
      <w:tc>
        <w:tcPr>
          <w:tcW w:w="2687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5D41E1" w:rsidRPr="009708DC" w:rsidRDefault="005D41E1" w:rsidP="00DB0F91">
          <w:pPr>
            <w:snapToGrid w:val="0"/>
            <w:jc w:val="center"/>
            <w:rPr>
              <w:sz w:val="16"/>
            </w:rPr>
          </w:pPr>
          <w:r w:rsidRPr="009708DC">
            <w:rPr>
              <w:sz w:val="16"/>
            </w:rPr>
            <w:t>Director de Procesos Normativos en Salud</w:t>
          </w:r>
        </w:p>
      </w:tc>
    </w:tr>
    <w:tr w:rsidR="00515AB2" w:rsidRPr="00E72921" w:rsidTr="00515AB2">
      <w:trPr>
        <w:cantSplit/>
        <w:trHeight w:val="313"/>
        <w:jc w:val="center"/>
      </w:trPr>
      <w:tc>
        <w:tcPr>
          <w:tcW w:w="1701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515AB2" w:rsidRPr="00E72921" w:rsidRDefault="00515AB2" w:rsidP="004C24FE">
          <w:pPr>
            <w:spacing w:before="60" w:after="60"/>
            <w:jc w:val="both"/>
            <w:rPr>
              <w:b/>
              <w:sz w:val="16"/>
              <w:lang w:eastAsia="es-ES"/>
            </w:rPr>
          </w:pPr>
          <w:r w:rsidRPr="00E72921">
            <w:rPr>
              <w:b/>
              <w:sz w:val="16"/>
              <w:lang w:eastAsia="es-ES"/>
            </w:rPr>
            <w:t xml:space="preserve">Firma </w:t>
          </w:r>
        </w:p>
      </w:tc>
      <w:tc>
        <w:tcPr>
          <w:tcW w:w="269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515AB2" w:rsidRPr="00E72921" w:rsidRDefault="00515AB2" w:rsidP="004C24FE">
          <w:pPr>
            <w:jc w:val="center"/>
            <w:rPr>
              <w:sz w:val="16"/>
              <w:lang w:eastAsia="es-ES"/>
            </w:rPr>
          </w:pPr>
        </w:p>
      </w:tc>
      <w:tc>
        <w:tcPr>
          <w:tcW w:w="2976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515AB2" w:rsidRPr="00E72921" w:rsidRDefault="00515AB2" w:rsidP="004C24FE">
          <w:pPr>
            <w:jc w:val="center"/>
            <w:rPr>
              <w:sz w:val="16"/>
              <w:lang w:eastAsia="es-ES"/>
            </w:rPr>
          </w:pPr>
        </w:p>
      </w:tc>
      <w:tc>
        <w:tcPr>
          <w:tcW w:w="2687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515AB2" w:rsidRPr="00E72921" w:rsidRDefault="00515AB2" w:rsidP="004C24FE">
          <w:pPr>
            <w:jc w:val="center"/>
            <w:rPr>
              <w:sz w:val="16"/>
              <w:lang w:eastAsia="es-ES"/>
            </w:rPr>
          </w:pPr>
        </w:p>
      </w:tc>
    </w:tr>
    <w:tr w:rsidR="00515AB2" w:rsidRPr="00E72921" w:rsidTr="00515AB2">
      <w:trPr>
        <w:cantSplit/>
        <w:trHeight w:val="313"/>
        <w:jc w:val="center"/>
      </w:trPr>
      <w:tc>
        <w:tcPr>
          <w:tcW w:w="1701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515AB2" w:rsidRPr="00E72921" w:rsidRDefault="00515AB2" w:rsidP="004C24FE">
          <w:pPr>
            <w:spacing w:before="60" w:after="60"/>
            <w:jc w:val="both"/>
            <w:rPr>
              <w:b/>
              <w:sz w:val="16"/>
              <w:lang w:eastAsia="es-ES"/>
            </w:rPr>
          </w:pPr>
          <w:r w:rsidRPr="00E72921">
            <w:rPr>
              <w:b/>
              <w:sz w:val="16"/>
              <w:lang w:eastAsia="es-ES"/>
            </w:rPr>
            <w:t>Fecha</w:t>
          </w:r>
        </w:p>
      </w:tc>
      <w:tc>
        <w:tcPr>
          <w:tcW w:w="269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515AB2" w:rsidRPr="00E72921" w:rsidRDefault="005D41E1" w:rsidP="004C24FE">
          <w:pPr>
            <w:jc w:val="center"/>
            <w:rPr>
              <w:sz w:val="16"/>
              <w:lang w:eastAsia="es-ES"/>
            </w:rPr>
          </w:pPr>
          <w:r w:rsidRPr="009708DC">
            <w:rPr>
              <w:sz w:val="16"/>
            </w:rPr>
            <w:t>Noviembre 2012</w:t>
          </w:r>
        </w:p>
      </w:tc>
      <w:tc>
        <w:tcPr>
          <w:tcW w:w="2976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515AB2" w:rsidRPr="00E72921" w:rsidRDefault="005D41E1" w:rsidP="004C24FE">
          <w:pPr>
            <w:jc w:val="center"/>
            <w:rPr>
              <w:sz w:val="16"/>
              <w:lang w:eastAsia="es-ES"/>
            </w:rPr>
          </w:pPr>
          <w:r w:rsidRPr="009708DC">
            <w:rPr>
              <w:sz w:val="16"/>
            </w:rPr>
            <w:t>Noviembre 2012</w:t>
          </w:r>
        </w:p>
      </w:tc>
      <w:tc>
        <w:tcPr>
          <w:tcW w:w="2687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515AB2" w:rsidRPr="00E72921" w:rsidRDefault="005D41E1" w:rsidP="004C24FE">
          <w:pPr>
            <w:jc w:val="center"/>
            <w:rPr>
              <w:sz w:val="16"/>
              <w:lang w:eastAsia="es-ES"/>
            </w:rPr>
          </w:pPr>
          <w:r w:rsidRPr="009708DC">
            <w:rPr>
              <w:sz w:val="16"/>
            </w:rPr>
            <w:t>Noviembre 2012</w:t>
          </w:r>
        </w:p>
      </w:tc>
    </w:tr>
  </w:tbl>
  <w:p w:rsidR="00515AB2" w:rsidRDefault="00515AB2" w:rsidP="00DB36B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23C9" w:rsidRDefault="000823C9" w:rsidP="00515AB2">
      <w:r>
        <w:separator/>
      </w:r>
    </w:p>
  </w:footnote>
  <w:footnote w:type="continuationSeparator" w:id="0">
    <w:p w:rsidR="000823C9" w:rsidRDefault="000823C9" w:rsidP="00515A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4" w:type="dxa"/>
      <w:jc w:val="center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560"/>
      <w:gridCol w:w="6804"/>
      <w:gridCol w:w="1560"/>
    </w:tblGrid>
    <w:tr w:rsidR="00515AB2" w:rsidRPr="00346337" w:rsidTr="004C24FE">
      <w:trPr>
        <w:cantSplit/>
        <w:trHeight w:val="423"/>
        <w:jc w:val="center"/>
      </w:trPr>
      <w:tc>
        <w:tcPr>
          <w:tcW w:w="1560" w:type="dxa"/>
          <w:vMerge w:val="restart"/>
          <w:vAlign w:val="center"/>
        </w:tcPr>
        <w:p w:rsidR="00515AB2" w:rsidRPr="00346337" w:rsidRDefault="00515AB2" w:rsidP="004C24FE">
          <w:pPr>
            <w:rPr>
              <w:b/>
              <w:sz w:val="18"/>
              <w:lang w:eastAsia="es-ES"/>
            </w:rPr>
          </w:pPr>
          <w:r w:rsidRPr="00346337">
            <w:rPr>
              <w:noProof/>
              <w:sz w:val="18"/>
              <w:lang w:val="es-MX" w:eastAsia="es-MX"/>
            </w:rPr>
            <w:drawing>
              <wp:inline distT="0" distB="0" distL="0" distR="0" wp14:anchorId="24652EE8" wp14:editId="58C53A92">
                <wp:extent cx="904875" cy="600075"/>
                <wp:effectExtent l="0" t="0" r="9525" b="9525"/>
                <wp:docPr id="1" name="Imagen 1" descr="logo_salud200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salud200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4875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vAlign w:val="center"/>
        </w:tcPr>
        <w:p w:rsidR="00515AB2" w:rsidRPr="00346337" w:rsidRDefault="00515AB2" w:rsidP="004C24FE">
          <w:pPr>
            <w:keepNext/>
            <w:spacing w:before="60" w:after="60"/>
            <w:jc w:val="center"/>
            <w:outlineLvl w:val="4"/>
            <w:rPr>
              <w:b/>
              <w:sz w:val="16"/>
              <w:lang w:eastAsia="es-ES"/>
            </w:rPr>
          </w:pPr>
          <w:r w:rsidRPr="00346337">
            <w:rPr>
              <w:b/>
              <w:sz w:val="16"/>
              <w:lang w:eastAsia="es-ES"/>
            </w:rPr>
            <w:t>MANUAL DE PROCEDIMIENTOS</w:t>
          </w:r>
        </w:p>
      </w:tc>
      <w:tc>
        <w:tcPr>
          <w:tcW w:w="1560" w:type="dxa"/>
          <w:vMerge w:val="restart"/>
          <w:vAlign w:val="center"/>
        </w:tcPr>
        <w:p w:rsidR="004B7748" w:rsidRDefault="004B7748" w:rsidP="004B7748">
          <w:pPr>
            <w:pStyle w:val="Ttulo5"/>
            <w:tabs>
              <w:tab w:val="clear" w:pos="3240"/>
            </w:tabs>
            <w:snapToGrid w:val="0"/>
            <w:spacing w:before="60" w:after="60"/>
            <w:ind w:left="0" w:firstLine="0"/>
            <w:rPr>
              <w:color w:val="000000"/>
            </w:rPr>
          </w:pPr>
          <w:r>
            <w:rPr>
              <w:color w:val="000000"/>
            </w:rPr>
            <w:t>Código:(CES-</w:t>
          </w:r>
        </w:p>
        <w:p w:rsidR="00515AB2" w:rsidRPr="00346337" w:rsidRDefault="004B7748" w:rsidP="004B7748">
          <w:pPr>
            <w:keepNext/>
            <w:spacing w:before="60" w:after="60"/>
            <w:jc w:val="center"/>
            <w:outlineLvl w:val="4"/>
            <w:rPr>
              <w:b/>
              <w:color w:val="000000"/>
              <w:sz w:val="16"/>
              <w:lang w:eastAsia="es-ES"/>
            </w:rPr>
          </w:pPr>
          <w:r w:rsidRPr="00C0557B">
            <w:rPr>
              <w:b/>
              <w:color w:val="000000"/>
              <w:sz w:val="16"/>
              <w:lang w:val="es-MX"/>
            </w:rPr>
            <w:t>DPNS-MP-</w:t>
          </w:r>
          <w:r w:rsidR="005D41E1">
            <w:rPr>
              <w:b/>
              <w:color w:val="000000"/>
              <w:sz w:val="16"/>
              <w:lang w:val="es-MX"/>
            </w:rPr>
            <w:t>74</w:t>
          </w:r>
          <w:r w:rsidRPr="00C0557B">
            <w:rPr>
              <w:b/>
              <w:color w:val="000000"/>
              <w:sz w:val="16"/>
              <w:lang w:val="es-MX"/>
            </w:rPr>
            <w:t>)</w:t>
          </w:r>
        </w:p>
      </w:tc>
    </w:tr>
    <w:tr w:rsidR="00515AB2" w:rsidRPr="00346337" w:rsidTr="004C24FE">
      <w:trPr>
        <w:cantSplit/>
        <w:trHeight w:val="417"/>
        <w:jc w:val="center"/>
      </w:trPr>
      <w:tc>
        <w:tcPr>
          <w:tcW w:w="1560" w:type="dxa"/>
          <w:vMerge/>
          <w:vAlign w:val="center"/>
        </w:tcPr>
        <w:p w:rsidR="00515AB2" w:rsidRPr="00346337" w:rsidRDefault="00515AB2" w:rsidP="004C24FE">
          <w:pPr>
            <w:rPr>
              <w:b/>
              <w:noProof/>
              <w:sz w:val="18"/>
              <w:lang w:eastAsia="es-ES"/>
            </w:rPr>
          </w:pPr>
        </w:p>
      </w:tc>
      <w:tc>
        <w:tcPr>
          <w:tcW w:w="6804" w:type="dxa"/>
          <w:vAlign w:val="center"/>
        </w:tcPr>
        <w:p w:rsidR="00515AB2" w:rsidRPr="00346337" w:rsidRDefault="00515AB2" w:rsidP="004C24FE">
          <w:pPr>
            <w:keepNext/>
            <w:spacing w:before="60" w:after="60"/>
            <w:jc w:val="center"/>
            <w:outlineLvl w:val="4"/>
            <w:rPr>
              <w:b/>
              <w:sz w:val="16"/>
              <w:lang w:eastAsia="es-ES"/>
            </w:rPr>
          </w:pPr>
          <w:r w:rsidRPr="00346337">
            <w:rPr>
              <w:b/>
              <w:sz w:val="16"/>
              <w:lang w:eastAsia="es-ES"/>
            </w:rPr>
            <w:t>DIRECCIÓN DE PROCESOS NORMATIVOS EN SALUD</w:t>
          </w:r>
        </w:p>
      </w:tc>
      <w:tc>
        <w:tcPr>
          <w:tcW w:w="1560" w:type="dxa"/>
          <w:vMerge/>
          <w:vAlign w:val="center"/>
        </w:tcPr>
        <w:p w:rsidR="00515AB2" w:rsidRPr="00346337" w:rsidRDefault="00515AB2" w:rsidP="004C24FE">
          <w:pPr>
            <w:keepNext/>
            <w:spacing w:before="60" w:after="60"/>
            <w:jc w:val="center"/>
            <w:outlineLvl w:val="4"/>
            <w:rPr>
              <w:b/>
              <w:sz w:val="16"/>
              <w:lang w:eastAsia="es-ES"/>
            </w:rPr>
          </w:pPr>
        </w:p>
      </w:tc>
    </w:tr>
    <w:tr w:rsidR="00515AB2" w:rsidRPr="00346337" w:rsidTr="004C24FE">
      <w:trPr>
        <w:cantSplit/>
        <w:trHeight w:val="340"/>
        <w:jc w:val="center"/>
      </w:trPr>
      <w:tc>
        <w:tcPr>
          <w:tcW w:w="1560" w:type="dxa"/>
          <w:vMerge/>
        </w:tcPr>
        <w:p w:rsidR="00515AB2" w:rsidRPr="00346337" w:rsidRDefault="00515AB2" w:rsidP="004C24FE">
          <w:pPr>
            <w:spacing w:before="60" w:after="60"/>
            <w:jc w:val="center"/>
            <w:rPr>
              <w:b/>
              <w:color w:val="000000"/>
              <w:sz w:val="16"/>
              <w:lang w:eastAsia="es-ES"/>
            </w:rPr>
          </w:pPr>
        </w:p>
      </w:tc>
      <w:tc>
        <w:tcPr>
          <w:tcW w:w="6804" w:type="dxa"/>
          <w:vMerge w:val="restart"/>
          <w:vAlign w:val="center"/>
        </w:tcPr>
        <w:p w:rsidR="00515AB2" w:rsidRDefault="00515AB2" w:rsidP="004C24FE">
          <w:pPr>
            <w:pStyle w:val="Prrafodelista"/>
            <w:suppressAutoHyphens w:val="0"/>
            <w:ind w:left="0"/>
            <w:rPr>
              <w:b/>
              <w:sz w:val="16"/>
              <w:szCs w:val="16"/>
            </w:rPr>
          </w:pPr>
        </w:p>
        <w:p w:rsidR="00515AB2" w:rsidRPr="00346337" w:rsidRDefault="005D41E1" w:rsidP="004C24FE">
          <w:pPr>
            <w:pStyle w:val="Prrafodelista"/>
            <w:suppressAutoHyphens w:val="0"/>
            <w:ind w:left="0"/>
            <w:jc w:val="center"/>
            <w:rPr>
              <w:b/>
              <w:sz w:val="16"/>
              <w:szCs w:val="16"/>
            </w:rPr>
          </w:pPr>
          <w:r>
            <w:rPr>
              <w:b/>
              <w:sz w:val="16"/>
              <w:szCs w:val="16"/>
            </w:rPr>
            <w:t>74</w:t>
          </w:r>
          <w:r w:rsidR="009630C2">
            <w:rPr>
              <w:b/>
              <w:sz w:val="16"/>
              <w:szCs w:val="16"/>
            </w:rPr>
            <w:t>.</w:t>
          </w:r>
          <w:r w:rsidR="00515AB2">
            <w:rPr>
              <w:b/>
              <w:sz w:val="16"/>
              <w:szCs w:val="16"/>
            </w:rPr>
            <w:t xml:space="preserve"> Procedimiento para </w:t>
          </w:r>
          <w:r w:rsidR="00515AB2" w:rsidRPr="00346337">
            <w:rPr>
              <w:b/>
              <w:sz w:val="16"/>
              <w:szCs w:val="16"/>
            </w:rPr>
            <w:t>estudiar y proponer indicadores de dotación de recursos humanos para mejorar y fortalecer la eficiencia de la infraestructura en los establecimientos de atención médica.</w:t>
          </w:r>
        </w:p>
        <w:p w:rsidR="00515AB2" w:rsidRPr="00346337" w:rsidRDefault="00515AB2" w:rsidP="004C24FE">
          <w:pPr>
            <w:ind w:left="720"/>
            <w:jc w:val="center"/>
            <w:rPr>
              <w:b/>
              <w:color w:val="000000"/>
              <w:sz w:val="16"/>
              <w:lang w:eastAsia="es-ES"/>
            </w:rPr>
          </w:pPr>
        </w:p>
      </w:tc>
      <w:tc>
        <w:tcPr>
          <w:tcW w:w="1560" w:type="dxa"/>
          <w:vAlign w:val="center"/>
        </w:tcPr>
        <w:p w:rsidR="00515AB2" w:rsidRPr="00346337" w:rsidRDefault="00DB36BE" w:rsidP="004C24FE">
          <w:pPr>
            <w:spacing w:before="60" w:after="60"/>
            <w:jc w:val="center"/>
            <w:rPr>
              <w:b/>
              <w:color w:val="000000"/>
              <w:sz w:val="16"/>
              <w:lang w:eastAsia="es-ES"/>
            </w:rPr>
          </w:pPr>
          <w:proofErr w:type="spellStart"/>
          <w:r>
            <w:rPr>
              <w:b/>
              <w:color w:val="000000"/>
              <w:sz w:val="16"/>
              <w:lang w:eastAsia="es-ES"/>
            </w:rPr>
            <w:t>Rev</w:t>
          </w:r>
          <w:proofErr w:type="spellEnd"/>
          <w:r>
            <w:rPr>
              <w:b/>
              <w:color w:val="000000"/>
              <w:sz w:val="16"/>
              <w:lang w:eastAsia="es-ES"/>
            </w:rPr>
            <w:t>:</w:t>
          </w:r>
          <w:r w:rsidR="001C605E">
            <w:rPr>
              <w:b/>
              <w:color w:val="000000"/>
              <w:sz w:val="16"/>
              <w:lang w:eastAsia="es-ES"/>
            </w:rPr>
            <w:t xml:space="preserve"> 0</w:t>
          </w:r>
        </w:p>
      </w:tc>
    </w:tr>
    <w:tr w:rsidR="00515AB2" w:rsidRPr="00346337" w:rsidTr="004C24FE">
      <w:trPr>
        <w:cantSplit/>
        <w:trHeight w:val="340"/>
        <w:jc w:val="center"/>
      </w:trPr>
      <w:tc>
        <w:tcPr>
          <w:tcW w:w="1560" w:type="dxa"/>
          <w:vMerge/>
          <w:tcBorders>
            <w:bottom w:val="single" w:sz="4" w:space="0" w:color="auto"/>
          </w:tcBorders>
        </w:tcPr>
        <w:p w:rsidR="00515AB2" w:rsidRPr="00346337" w:rsidRDefault="00515AB2" w:rsidP="004C24FE">
          <w:pPr>
            <w:spacing w:before="60" w:after="60"/>
            <w:jc w:val="center"/>
            <w:rPr>
              <w:b/>
              <w:color w:val="000000"/>
              <w:sz w:val="16"/>
              <w:lang w:eastAsia="es-ES"/>
            </w:rPr>
          </w:pPr>
        </w:p>
      </w:tc>
      <w:tc>
        <w:tcPr>
          <w:tcW w:w="6804" w:type="dxa"/>
          <w:vMerge/>
          <w:tcBorders>
            <w:bottom w:val="single" w:sz="4" w:space="0" w:color="auto"/>
          </w:tcBorders>
          <w:vAlign w:val="center"/>
        </w:tcPr>
        <w:p w:rsidR="00515AB2" w:rsidRPr="00346337" w:rsidRDefault="00515AB2" w:rsidP="004C24FE">
          <w:pPr>
            <w:spacing w:before="60" w:after="60"/>
            <w:jc w:val="center"/>
            <w:rPr>
              <w:b/>
              <w:color w:val="000000"/>
              <w:sz w:val="16"/>
              <w:lang w:eastAsia="es-ES"/>
            </w:rPr>
          </w:pPr>
        </w:p>
      </w:tc>
      <w:tc>
        <w:tcPr>
          <w:tcW w:w="1560" w:type="dxa"/>
          <w:tcBorders>
            <w:bottom w:val="single" w:sz="4" w:space="0" w:color="auto"/>
          </w:tcBorders>
          <w:vAlign w:val="center"/>
        </w:tcPr>
        <w:p w:rsidR="00515AB2" w:rsidRPr="00346337" w:rsidRDefault="00515AB2" w:rsidP="004C24FE">
          <w:pPr>
            <w:spacing w:before="60" w:after="60"/>
            <w:jc w:val="center"/>
            <w:rPr>
              <w:b/>
              <w:color w:val="000000"/>
              <w:sz w:val="16"/>
              <w:lang w:eastAsia="es-ES"/>
            </w:rPr>
          </w:pPr>
          <w:r w:rsidRPr="00346337">
            <w:rPr>
              <w:b/>
              <w:snapToGrid w:val="0"/>
              <w:color w:val="000000"/>
              <w:sz w:val="16"/>
              <w:lang w:eastAsia="es-ES"/>
            </w:rPr>
            <w:t xml:space="preserve">Hoja: </w:t>
          </w:r>
          <w:r w:rsidRPr="00346337">
            <w:rPr>
              <w:b/>
              <w:snapToGrid w:val="0"/>
              <w:color w:val="000000"/>
              <w:sz w:val="16"/>
              <w:lang w:eastAsia="es-ES"/>
            </w:rPr>
            <w:fldChar w:fldCharType="begin"/>
          </w:r>
          <w:r w:rsidRPr="00346337">
            <w:rPr>
              <w:b/>
              <w:snapToGrid w:val="0"/>
              <w:color w:val="000000"/>
              <w:sz w:val="16"/>
              <w:lang w:eastAsia="es-ES"/>
            </w:rPr>
            <w:instrText xml:space="preserve"> PAGE </w:instrText>
          </w:r>
          <w:r w:rsidRPr="00346337">
            <w:rPr>
              <w:b/>
              <w:snapToGrid w:val="0"/>
              <w:color w:val="000000"/>
              <w:sz w:val="16"/>
              <w:lang w:eastAsia="es-ES"/>
            </w:rPr>
            <w:fldChar w:fldCharType="separate"/>
          </w:r>
          <w:r w:rsidR="005D41E1">
            <w:rPr>
              <w:b/>
              <w:noProof/>
              <w:snapToGrid w:val="0"/>
              <w:color w:val="000000"/>
              <w:sz w:val="16"/>
              <w:lang w:eastAsia="es-ES"/>
            </w:rPr>
            <w:t>5</w:t>
          </w:r>
          <w:r w:rsidRPr="00346337">
            <w:rPr>
              <w:b/>
              <w:snapToGrid w:val="0"/>
              <w:color w:val="000000"/>
              <w:sz w:val="16"/>
              <w:lang w:eastAsia="es-ES"/>
            </w:rPr>
            <w:fldChar w:fldCharType="end"/>
          </w:r>
          <w:r w:rsidRPr="00346337">
            <w:rPr>
              <w:b/>
              <w:snapToGrid w:val="0"/>
              <w:color w:val="000000"/>
              <w:sz w:val="16"/>
              <w:lang w:eastAsia="es-ES"/>
            </w:rPr>
            <w:t xml:space="preserve"> de </w:t>
          </w:r>
          <w:r w:rsidRPr="00346337">
            <w:rPr>
              <w:b/>
              <w:color w:val="000000"/>
              <w:sz w:val="16"/>
              <w:lang w:eastAsia="es-ES"/>
            </w:rPr>
            <w:fldChar w:fldCharType="begin"/>
          </w:r>
          <w:r w:rsidRPr="00346337">
            <w:rPr>
              <w:b/>
              <w:color w:val="000000"/>
              <w:sz w:val="16"/>
              <w:lang w:eastAsia="es-ES"/>
            </w:rPr>
            <w:instrText xml:space="preserve"> NUMPAGES </w:instrText>
          </w:r>
          <w:r w:rsidRPr="00346337">
            <w:rPr>
              <w:b/>
              <w:color w:val="000000"/>
              <w:sz w:val="16"/>
              <w:lang w:eastAsia="es-ES"/>
            </w:rPr>
            <w:fldChar w:fldCharType="separate"/>
          </w:r>
          <w:r w:rsidR="005D41E1">
            <w:rPr>
              <w:b/>
              <w:noProof/>
              <w:color w:val="000000"/>
              <w:sz w:val="16"/>
              <w:lang w:eastAsia="es-ES"/>
            </w:rPr>
            <w:t>6</w:t>
          </w:r>
          <w:r w:rsidRPr="00346337">
            <w:rPr>
              <w:b/>
              <w:color w:val="000000"/>
              <w:sz w:val="16"/>
              <w:lang w:eastAsia="es-ES"/>
            </w:rPr>
            <w:fldChar w:fldCharType="end"/>
          </w:r>
        </w:p>
      </w:tc>
    </w:tr>
  </w:tbl>
  <w:p w:rsidR="00515AB2" w:rsidRDefault="00515AB2" w:rsidP="00515AB2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17732"/>
    <w:multiLevelType w:val="hybridMultilevel"/>
    <w:tmpl w:val="F63267C2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581320E"/>
    <w:multiLevelType w:val="multilevel"/>
    <w:tmpl w:val="14C8880C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">
    <w:nsid w:val="4EC80D8E"/>
    <w:multiLevelType w:val="hybridMultilevel"/>
    <w:tmpl w:val="52BC8F0E"/>
    <w:lvl w:ilvl="0" w:tplc="080A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56850093"/>
    <w:multiLevelType w:val="multilevel"/>
    <w:tmpl w:val="5D24C3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5C380BAF"/>
    <w:multiLevelType w:val="multilevel"/>
    <w:tmpl w:val="B6D4873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 w:val="0"/>
        <w:sz w:val="2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 w:val="0"/>
        <w:sz w:val="22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b w:val="0"/>
        <w:sz w:val="22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 w:val="0"/>
        <w:sz w:val="22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b w:val="0"/>
        <w:sz w:val="22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 w:val="0"/>
        <w:sz w:val="22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b w:val="0"/>
        <w:sz w:val="22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b w:val="0"/>
        <w:sz w:val="22"/>
      </w:rPr>
    </w:lvl>
  </w:abstractNum>
  <w:abstractNum w:abstractNumId="5">
    <w:nsid w:val="65801ECD"/>
    <w:multiLevelType w:val="hybridMultilevel"/>
    <w:tmpl w:val="A3D840D6"/>
    <w:lvl w:ilvl="0" w:tplc="080A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662D0CD1"/>
    <w:multiLevelType w:val="hybridMultilevel"/>
    <w:tmpl w:val="EFAC5338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BFF40CD"/>
    <w:multiLevelType w:val="hybridMultilevel"/>
    <w:tmpl w:val="737CF2A2"/>
    <w:lvl w:ilvl="0" w:tplc="080A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0"/>
  </w:num>
  <w:num w:numId="5">
    <w:abstractNumId w:val="6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AB2"/>
    <w:rsid w:val="0000469E"/>
    <w:rsid w:val="00011096"/>
    <w:rsid w:val="00011D1E"/>
    <w:rsid w:val="00014FAA"/>
    <w:rsid w:val="00015737"/>
    <w:rsid w:val="00023C1D"/>
    <w:rsid w:val="00026381"/>
    <w:rsid w:val="000279D1"/>
    <w:rsid w:val="000324EC"/>
    <w:rsid w:val="000334B6"/>
    <w:rsid w:val="000337A6"/>
    <w:rsid w:val="00035A0A"/>
    <w:rsid w:val="000429C9"/>
    <w:rsid w:val="0004442F"/>
    <w:rsid w:val="000506FD"/>
    <w:rsid w:val="0006308F"/>
    <w:rsid w:val="00065253"/>
    <w:rsid w:val="000672AD"/>
    <w:rsid w:val="00067B6D"/>
    <w:rsid w:val="00070720"/>
    <w:rsid w:val="00070E31"/>
    <w:rsid w:val="00075DE1"/>
    <w:rsid w:val="000774DB"/>
    <w:rsid w:val="000823C9"/>
    <w:rsid w:val="00083973"/>
    <w:rsid w:val="00085F5A"/>
    <w:rsid w:val="000923D0"/>
    <w:rsid w:val="00092FF8"/>
    <w:rsid w:val="000942A0"/>
    <w:rsid w:val="00095A4F"/>
    <w:rsid w:val="00097898"/>
    <w:rsid w:val="000A1D78"/>
    <w:rsid w:val="000A3D2A"/>
    <w:rsid w:val="000A4704"/>
    <w:rsid w:val="000B13A9"/>
    <w:rsid w:val="000B72CA"/>
    <w:rsid w:val="000C4A11"/>
    <w:rsid w:val="000C4DA7"/>
    <w:rsid w:val="000C5CC7"/>
    <w:rsid w:val="000C7BC9"/>
    <w:rsid w:val="000C7D9B"/>
    <w:rsid w:val="000E3821"/>
    <w:rsid w:val="000E6C8D"/>
    <w:rsid w:val="000E6D59"/>
    <w:rsid w:val="000F1D22"/>
    <w:rsid w:val="000F20F1"/>
    <w:rsid w:val="000F294C"/>
    <w:rsid w:val="000F5253"/>
    <w:rsid w:val="000F5E7D"/>
    <w:rsid w:val="000F7E37"/>
    <w:rsid w:val="0010083B"/>
    <w:rsid w:val="00101E6F"/>
    <w:rsid w:val="00102649"/>
    <w:rsid w:val="001043EF"/>
    <w:rsid w:val="0010454C"/>
    <w:rsid w:val="001138A6"/>
    <w:rsid w:val="00114FE6"/>
    <w:rsid w:val="00116930"/>
    <w:rsid w:val="001174AB"/>
    <w:rsid w:val="0012096F"/>
    <w:rsid w:val="00120CB5"/>
    <w:rsid w:val="00122C1B"/>
    <w:rsid w:val="00124829"/>
    <w:rsid w:val="001252B0"/>
    <w:rsid w:val="0012565C"/>
    <w:rsid w:val="001272A6"/>
    <w:rsid w:val="001303F0"/>
    <w:rsid w:val="00130C3C"/>
    <w:rsid w:val="00134ACC"/>
    <w:rsid w:val="0013622F"/>
    <w:rsid w:val="0013730F"/>
    <w:rsid w:val="00140945"/>
    <w:rsid w:val="00141919"/>
    <w:rsid w:val="00141A61"/>
    <w:rsid w:val="00141B99"/>
    <w:rsid w:val="00142C52"/>
    <w:rsid w:val="00144342"/>
    <w:rsid w:val="001443A2"/>
    <w:rsid w:val="001455CF"/>
    <w:rsid w:val="0014788E"/>
    <w:rsid w:val="00151533"/>
    <w:rsid w:val="00152CB9"/>
    <w:rsid w:val="00153983"/>
    <w:rsid w:val="00162E50"/>
    <w:rsid w:val="00163FF7"/>
    <w:rsid w:val="00165136"/>
    <w:rsid w:val="00166AFA"/>
    <w:rsid w:val="0016787D"/>
    <w:rsid w:val="00167D07"/>
    <w:rsid w:val="00170317"/>
    <w:rsid w:val="00171920"/>
    <w:rsid w:val="001777D1"/>
    <w:rsid w:val="00177D29"/>
    <w:rsid w:val="00180501"/>
    <w:rsid w:val="001811DB"/>
    <w:rsid w:val="00183ADD"/>
    <w:rsid w:val="00191B70"/>
    <w:rsid w:val="0019682D"/>
    <w:rsid w:val="00197348"/>
    <w:rsid w:val="001A1595"/>
    <w:rsid w:val="001A60B3"/>
    <w:rsid w:val="001A7358"/>
    <w:rsid w:val="001A7CBC"/>
    <w:rsid w:val="001B006A"/>
    <w:rsid w:val="001B2678"/>
    <w:rsid w:val="001B29A0"/>
    <w:rsid w:val="001B3102"/>
    <w:rsid w:val="001B313C"/>
    <w:rsid w:val="001B5AA6"/>
    <w:rsid w:val="001C1ABE"/>
    <w:rsid w:val="001C1CF3"/>
    <w:rsid w:val="001C4983"/>
    <w:rsid w:val="001C50EF"/>
    <w:rsid w:val="001C605E"/>
    <w:rsid w:val="001D2523"/>
    <w:rsid w:val="001D7830"/>
    <w:rsid w:val="001E08FE"/>
    <w:rsid w:val="001E1B3E"/>
    <w:rsid w:val="001E399C"/>
    <w:rsid w:val="001E457D"/>
    <w:rsid w:val="001E5A61"/>
    <w:rsid w:val="001F1198"/>
    <w:rsid w:val="001F168D"/>
    <w:rsid w:val="001F18BA"/>
    <w:rsid w:val="001F5A7E"/>
    <w:rsid w:val="00200CBB"/>
    <w:rsid w:val="002057FE"/>
    <w:rsid w:val="00205E63"/>
    <w:rsid w:val="002073A9"/>
    <w:rsid w:val="0021061F"/>
    <w:rsid w:val="002117E0"/>
    <w:rsid w:val="00214918"/>
    <w:rsid w:val="00214B9E"/>
    <w:rsid w:val="00216E85"/>
    <w:rsid w:val="0022150D"/>
    <w:rsid w:val="00225E8A"/>
    <w:rsid w:val="00226CFF"/>
    <w:rsid w:val="00230466"/>
    <w:rsid w:val="00232637"/>
    <w:rsid w:val="00233674"/>
    <w:rsid w:val="0023386D"/>
    <w:rsid w:val="00235760"/>
    <w:rsid w:val="0024779F"/>
    <w:rsid w:val="00253166"/>
    <w:rsid w:val="00255108"/>
    <w:rsid w:val="0026580C"/>
    <w:rsid w:val="0027130F"/>
    <w:rsid w:val="00272D9C"/>
    <w:rsid w:val="00272F2D"/>
    <w:rsid w:val="002752CC"/>
    <w:rsid w:val="0027571B"/>
    <w:rsid w:val="002759A4"/>
    <w:rsid w:val="002767F6"/>
    <w:rsid w:val="0028534E"/>
    <w:rsid w:val="002901AF"/>
    <w:rsid w:val="00292D81"/>
    <w:rsid w:val="00297311"/>
    <w:rsid w:val="002A0C16"/>
    <w:rsid w:val="002B0CD8"/>
    <w:rsid w:val="002B0D69"/>
    <w:rsid w:val="002B27AB"/>
    <w:rsid w:val="002B4281"/>
    <w:rsid w:val="002B5ED3"/>
    <w:rsid w:val="002B686C"/>
    <w:rsid w:val="002B71C1"/>
    <w:rsid w:val="002C02AB"/>
    <w:rsid w:val="002C1953"/>
    <w:rsid w:val="002C2F0C"/>
    <w:rsid w:val="002C445A"/>
    <w:rsid w:val="002D1680"/>
    <w:rsid w:val="002D198F"/>
    <w:rsid w:val="002D3DDF"/>
    <w:rsid w:val="002D6ADC"/>
    <w:rsid w:val="002D6F76"/>
    <w:rsid w:val="002D7712"/>
    <w:rsid w:val="002E28B0"/>
    <w:rsid w:val="002E2923"/>
    <w:rsid w:val="002E50DF"/>
    <w:rsid w:val="002E5868"/>
    <w:rsid w:val="002F2412"/>
    <w:rsid w:val="002F7C8A"/>
    <w:rsid w:val="00303B0B"/>
    <w:rsid w:val="003046A9"/>
    <w:rsid w:val="00305BB8"/>
    <w:rsid w:val="00307A64"/>
    <w:rsid w:val="00307DAA"/>
    <w:rsid w:val="00307E16"/>
    <w:rsid w:val="00311697"/>
    <w:rsid w:val="003118B2"/>
    <w:rsid w:val="00311CFD"/>
    <w:rsid w:val="00311E7C"/>
    <w:rsid w:val="00315D16"/>
    <w:rsid w:val="00317D26"/>
    <w:rsid w:val="00321982"/>
    <w:rsid w:val="003260BF"/>
    <w:rsid w:val="003305BC"/>
    <w:rsid w:val="003316C0"/>
    <w:rsid w:val="0033504D"/>
    <w:rsid w:val="00337E35"/>
    <w:rsid w:val="003422F9"/>
    <w:rsid w:val="00350C59"/>
    <w:rsid w:val="00351F37"/>
    <w:rsid w:val="00354333"/>
    <w:rsid w:val="00355EBD"/>
    <w:rsid w:val="003624B8"/>
    <w:rsid w:val="00362611"/>
    <w:rsid w:val="00367AD1"/>
    <w:rsid w:val="00370E44"/>
    <w:rsid w:val="00374F01"/>
    <w:rsid w:val="003778C5"/>
    <w:rsid w:val="003805D0"/>
    <w:rsid w:val="00380601"/>
    <w:rsid w:val="003904A9"/>
    <w:rsid w:val="00394960"/>
    <w:rsid w:val="003958F3"/>
    <w:rsid w:val="003975F0"/>
    <w:rsid w:val="003A014A"/>
    <w:rsid w:val="003A1091"/>
    <w:rsid w:val="003A2BF0"/>
    <w:rsid w:val="003A2EA6"/>
    <w:rsid w:val="003A40FE"/>
    <w:rsid w:val="003A4463"/>
    <w:rsid w:val="003A5998"/>
    <w:rsid w:val="003A6255"/>
    <w:rsid w:val="003A6D1C"/>
    <w:rsid w:val="003A733B"/>
    <w:rsid w:val="003B1313"/>
    <w:rsid w:val="003B3BA1"/>
    <w:rsid w:val="003B450A"/>
    <w:rsid w:val="003B5B8C"/>
    <w:rsid w:val="003B5C24"/>
    <w:rsid w:val="003B7A48"/>
    <w:rsid w:val="003C1C79"/>
    <w:rsid w:val="003C5817"/>
    <w:rsid w:val="003D27A1"/>
    <w:rsid w:val="003D2FFA"/>
    <w:rsid w:val="003D5F45"/>
    <w:rsid w:val="003E0284"/>
    <w:rsid w:val="003E3C96"/>
    <w:rsid w:val="003E6A3A"/>
    <w:rsid w:val="003E74A3"/>
    <w:rsid w:val="003F41E2"/>
    <w:rsid w:val="003F486E"/>
    <w:rsid w:val="003F7F19"/>
    <w:rsid w:val="00402F9B"/>
    <w:rsid w:val="00403B9E"/>
    <w:rsid w:val="004045BB"/>
    <w:rsid w:val="00405EA3"/>
    <w:rsid w:val="004133D4"/>
    <w:rsid w:val="00417B4D"/>
    <w:rsid w:val="0042074B"/>
    <w:rsid w:val="00420B74"/>
    <w:rsid w:val="0042287C"/>
    <w:rsid w:val="00431EFF"/>
    <w:rsid w:val="00432083"/>
    <w:rsid w:val="004322CE"/>
    <w:rsid w:val="0043362D"/>
    <w:rsid w:val="00434023"/>
    <w:rsid w:val="004348FD"/>
    <w:rsid w:val="0043608C"/>
    <w:rsid w:val="00441D4B"/>
    <w:rsid w:val="0044428D"/>
    <w:rsid w:val="00444DC6"/>
    <w:rsid w:val="00445961"/>
    <w:rsid w:val="00446C3A"/>
    <w:rsid w:val="004475B3"/>
    <w:rsid w:val="0045425F"/>
    <w:rsid w:val="004542BA"/>
    <w:rsid w:val="00457795"/>
    <w:rsid w:val="00463C9D"/>
    <w:rsid w:val="00464811"/>
    <w:rsid w:val="004666E7"/>
    <w:rsid w:val="00471325"/>
    <w:rsid w:val="00471569"/>
    <w:rsid w:val="00475DA7"/>
    <w:rsid w:val="004763CC"/>
    <w:rsid w:val="00476934"/>
    <w:rsid w:val="00476D39"/>
    <w:rsid w:val="00476DC9"/>
    <w:rsid w:val="0048499B"/>
    <w:rsid w:val="00486D01"/>
    <w:rsid w:val="00490A1B"/>
    <w:rsid w:val="004927D9"/>
    <w:rsid w:val="00496059"/>
    <w:rsid w:val="004A2BFA"/>
    <w:rsid w:val="004A6A12"/>
    <w:rsid w:val="004B07FA"/>
    <w:rsid w:val="004B182B"/>
    <w:rsid w:val="004B62AC"/>
    <w:rsid w:val="004B70E6"/>
    <w:rsid w:val="004B7748"/>
    <w:rsid w:val="004C289B"/>
    <w:rsid w:val="004C3505"/>
    <w:rsid w:val="004C47C6"/>
    <w:rsid w:val="004C5D2C"/>
    <w:rsid w:val="004C65CB"/>
    <w:rsid w:val="004C69AB"/>
    <w:rsid w:val="004D346D"/>
    <w:rsid w:val="004D3C86"/>
    <w:rsid w:val="004D6101"/>
    <w:rsid w:val="004D7B49"/>
    <w:rsid w:val="004D7DEB"/>
    <w:rsid w:val="004E1501"/>
    <w:rsid w:val="004E213C"/>
    <w:rsid w:val="004E30B1"/>
    <w:rsid w:val="004E5029"/>
    <w:rsid w:val="004E754F"/>
    <w:rsid w:val="004F0D75"/>
    <w:rsid w:val="004F13A2"/>
    <w:rsid w:val="004F199C"/>
    <w:rsid w:val="004F2DA9"/>
    <w:rsid w:val="004F6428"/>
    <w:rsid w:val="00502AF7"/>
    <w:rsid w:val="00503C3B"/>
    <w:rsid w:val="00503F4B"/>
    <w:rsid w:val="00510A4E"/>
    <w:rsid w:val="00515AB2"/>
    <w:rsid w:val="00521C7A"/>
    <w:rsid w:val="00523237"/>
    <w:rsid w:val="00526CB5"/>
    <w:rsid w:val="005300E4"/>
    <w:rsid w:val="00531239"/>
    <w:rsid w:val="0053156E"/>
    <w:rsid w:val="00540535"/>
    <w:rsid w:val="0054531F"/>
    <w:rsid w:val="0054684A"/>
    <w:rsid w:val="005507F0"/>
    <w:rsid w:val="00555899"/>
    <w:rsid w:val="00563CBE"/>
    <w:rsid w:val="00573A80"/>
    <w:rsid w:val="0057545E"/>
    <w:rsid w:val="005768F2"/>
    <w:rsid w:val="005835C4"/>
    <w:rsid w:val="00584776"/>
    <w:rsid w:val="005850A1"/>
    <w:rsid w:val="00594C7D"/>
    <w:rsid w:val="005A2158"/>
    <w:rsid w:val="005A44AD"/>
    <w:rsid w:val="005B3323"/>
    <w:rsid w:val="005B4F02"/>
    <w:rsid w:val="005B7860"/>
    <w:rsid w:val="005C0317"/>
    <w:rsid w:val="005C11E3"/>
    <w:rsid w:val="005C4DC0"/>
    <w:rsid w:val="005C506B"/>
    <w:rsid w:val="005C75C7"/>
    <w:rsid w:val="005D41E1"/>
    <w:rsid w:val="005E338D"/>
    <w:rsid w:val="005E350F"/>
    <w:rsid w:val="005E5804"/>
    <w:rsid w:val="005E5EF2"/>
    <w:rsid w:val="005E7121"/>
    <w:rsid w:val="005E7E03"/>
    <w:rsid w:val="005F0287"/>
    <w:rsid w:val="005F0D87"/>
    <w:rsid w:val="005F1AF0"/>
    <w:rsid w:val="005F404F"/>
    <w:rsid w:val="005F58A4"/>
    <w:rsid w:val="005F7E1F"/>
    <w:rsid w:val="00603A14"/>
    <w:rsid w:val="00603DB9"/>
    <w:rsid w:val="00605AA9"/>
    <w:rsid w:val="00605D54"/>
    <w:rsid w:val="006114F7"/>
    <w:rsid w:val="0061152B"/>
    <w:rsid w:val="00620315"/>
    <w:rsid w:val="006203BD"/>
    <w:rsid w:val="006229BD"/>
    <w:rsid w:val="00631D16"/>
    <w:rsid w:val="00632388"/>
    <w:rsid w:val="00640025"/>
    <w:rsid w:val="00640D19"/>
    <w:rsid w:val="00641301"/>
    <w:rsid w:val="006450E7"/>
    <w:rsid w:val="006451A5"/>
    <w:rsid w:val="006455FD"/>
    <w:rsid w:val="00645952"/>
    <w:rsid w:val="00650938"/>
    <w:rsid w:val="00665A08"/>
    <w:rsid w:val="00665D16"/>
    <w:rsid w:val="00665D8F"/>
    <w:rsid w:val="00667C8E"/>
    <w:rsid w:val="00675FCD"/>
    <w:rsid w:val="00681200"/>
    <w:rsid w:val="00682197"/>
    <w:rsid w:val="006823A7"/>
    <w:rsid w:val="00682F00"/>
    <w:rsid w:val="00682F4C"/>
    <w:rsid w:val="0068701A"/>
    <w:rsid w:val="00691091"/>
    <w:rsid w:val="00691223"/>
    <w:rsid w:val="00691FF6"/>
    <w:rsid w:val="00694F6A"/>
    <w:rsid w:val="006A06FE"/>
    <w:rsid w:val="006A0F2A"/>
    <w:rsid w:val="006A3A3A"/>
    <w:rsid w:val="006B1F0A"/>
    <w:rsid w:val="006B2D8A"/>
    <w:rsid w:val="006B2FD9"/>
    <w:rsid w:val="006C1BC8"/>
    <w:rsid w:val="006C36C8"/>
    <w:rsid w:val="006C6EB0"/>
    <w:rsid w:val="006C7529"/>
    <w:rsid w:val="006D37A4"/>
    <w:rsid w:val="006E4866"/>
    <w:rsid w:val="006E4C90"/>
    <w:rsid w:val="006E7276"/>
    <w:rsid w:val="006E7912"/>
    <w:rsid w:val="006F0363"/>
    <w:rsid w:val="006F0C6B"/>
    <w:rsid w:val="006F131D"/>
    <w:rsid w:val="006F6FCD"/>
    <w:rsid w:val="006F76D9"/>
    <w:rsid w:val="00703600"/>
    <w:rsid w:val="00714825"/>
    <w:rsid w:val="007210D4"/>
    <w:rsid w:val="00721E43"/>
    <w:rsid w:val="0072284A"/>
    <w:rsid w:val="00723296"/>
    <w:rsid w:val="00723BDD"/>
    <w:rsid w:val="00723FCC"/>
    <w:rsid w:val="00724046"/>
    <w:rsid w:val="007244AB"/>
    <w:rsid w:val="00725076"/>
    <w:rsid w:val="00727FB5"/>
    <w:rsid w:val="0073262A"/>
    <w:rsid w:val="00741212"/>
    <w:rsid w:val="007438DD"/>
    <w:rsid w:val="00744A56"/>
    <w:rsid w:val="00744E6B"/>
    <w:rsid w:val="00744E89"/>
    <w:rsid w:val="00746053"/>
    <w:rsid w:val="007466A8"/>
    <w:rsid w:val="00750382"/>
    <w:rsid w:val="00750B88"/>
    <w:rsid w:val="0075536E"/>
    <w:rsid w:val="00755B85"/>
    <w:rsid w:val="0075783A"/>
    <w:rsid w:val="0076067A"/>
    <w:rsid w:val="007629D7"/>
    <w:rsid w:val="00762B3B"/>
    <w:rsid w:val="0076415F"/>
    <w:rsid w:val="0077045C"/>
    <w:rsid w:val="00780F30"/>
    <w:rsid w:val="0079141A"/>
    <w:rsid w:val="00794239"/>
    <w:rsid w:val="007A166E"/>
    <w:rsid w:val="007A3992"/>
    <w:rsid w:val="007B1122"/>
    <w:rsid w:val="007B1D19"/>
    <w:rsid w:val="007B469C"/>
    <w:rsid w:val="007B7129"/>
    <w:rsid w:val="007C02BD"/>
    <w:rsid w:val="007C14E8"/>
    <w:rsid w:val="007C5208"/>
    <w:rsid w:val="007C6C55"/>
    <w:rsid w:val="007C79C2"/>
    <w:rsid w:val="007D248C"/>
    <w:rsid w:val="007D250A"/>
    <w:rsid w:val="007E12A5"/>
    <w:rsid w:val="007E15ED"/>
    <w:rsid w:val="007E41F8"/>
    <w:rsid w:val="007E78A8"/>
    <w:rsid w:val="007F08DF"/>
    <w:rsid w:val="008001BB"/>
    <w:rsid w:val="00802651"/>
    <w:rsid w:val="00804AB1"/>
    <w:rsid w:val="0080723F"/>
    <w:rsid w:val="0080750D"/>
    <w:rsid w:val="00807FBB"/>
    <w:rsid w:val="00811E9C"/>
    <w:rsid w:val="00814DA1"/>
    <w:rsid w:val="0081594E"/>
    <w:rsid w:val="008162CA"/>
    <w:rsid w:val="00817415"/>
    <w:rsid w:val="00820BDE"/>
    <w:rsid w:val="008258D0"/>
    <w:rsid w:val="00830487"/>
    <w:rsid w:val="008334BC"/>
    <w:rsid w:val="0083563F"/>
    <w:rsid w:val="00835796"/>
    <w:rsid w:val="00837121"/>
    <w:rsid w:val="00837FF6"/>
    <w:rsid w:val="00840702"/>
    <w:rsid w:val="00841A75"/>
    <w:rsid w:val="0084251E"/>
    <w:rsid w:val="00842686"/>
    <w:rsid w:val="00842778"/>
    <w:rsid w:val="00842B6F"/>
    <w:rsid w:val="00844030"/>
    <w:rsid w:val="00845965"/>
    <w:rsid w:val="00845F80"/>
    <w:rsid w:val="00847F94"/>
    <w:rsid w:val="00853C2F"/>
    <w:rsid w:val="00854617"/>
    <w:rsid w:val="0086137E"/>
    <w:rsid w:val="008616D6"/>
    <w:rsid w:val="00861903"/>
    <w:rsid w:val="00861EC4"/>
    <w:rsid w:val="00863400"/>
    <w:rsid w:val="00863448"/>
    <w:rsid w:val="0086585D"/>
    <w:rsid w:val="00874102"/>
    <w:rsid w:val="0087680F"/>
    <w:rsid w:val="00877718"/>
    <w:rsid w:val="00877CBE"/>
    <w:rsid w:val="008804D0"/>
    <w:rsid w:val="00880D08"/>
    <w:rsid w:val="00885BDB"/>
    <w:rsid w:val="0089030E"/>
    <w:rsid w:val="00890DCC"/>
    <w:rsid w:val="008A3997"/>
    <w:rsid w:val="008A4FC9"/>
    <w:rsid w:val="008B1E60"/>
    <w:rsid w:val="008B4AED"/>
    <w:rsid w:val="008C246A"/>
    <w:rsid w:val="008C6342"/>
    <w:rsid w:val="008C6C59"/>
    <w:rsid w:val="008C759F"/>
    <w:rsid w:val="008D0033"/>
    <w:rsid w:val="008D2E92"/>
    <w:rsid w:val="008D342D"/>
    <w:rsid w:val="008E04C4"/>
    <w:rsid w:val="008E1843"/>
    <w:rsid w:val="008E5591"/>
    <w:rsid w:val="008E6457"/>
    <w:rsid w:val="008F1F97"/>
    <w:rsid w:val="008F20F2"/>
    <w:rsid w:val="008F2CC7"/>
    <w:rsid w:val="008F3172"/>
    <w:rsid w:val="008F42C5"/>
    <w:rsid w:val="00900D1F"/>
    <w:rsid w:val="00901317"/>
    <w:rsid w:val="009031FB"/>
    <w:rsid w:val="009044DE"/>
    <w:rsid w:val="009052B1"/>
    <w:rsid w:val="00920072"/>
    <w:rsid w:val="00920966"/>
    <w:rsid w:val="00921469"/>
    <w:rsid w:val="00924AA5"/>
    <w:rsid w:val="00926854"/>
    <w:rsid w:val="00930EFA"/>
    <w:rsid w:val="00931F74"/>
    <w:rsid w:val="00937C16"/>
    <w:rsid w:val="0094503B"/>
    <w:rsid w:val="0094796B"/>
    <w:rsid w:val="009630C2"/>
    <w:rsid w:val="00965775"/>
    <w:rsid w:val="00965E65"/>
    <w:rsid w:val="009722F1"/>
    <w:rsid w:val="009816A3"/>
    <w:rsid w:val="00985893"/>
    <w:rsid w:val="00987665"/>
    <w:rsid w:val="00990486"/>
    <w:rsid w:val="009947E9"/>
    <w:rsid w:val="00994B36"/>
    <w:rsid w:val="0099645B"/>
    <w:rsid w:val="009969FA"/>
    <w:rsid w:val="009973D6"/>
    <w:rsid w:val="009A0EBE"/>
    <w:rsid w:val="009B1C5F"/>
    <w:rsid w:val="009B4CA0"/>
    <w:rsid w:val="009B596C"/>
    <w:rsid w:val="009C7FFD"/>
    <w:rsid w:val="009E0728"/>
    <w:rsid w:val="009E1B82"/>
    <w:rsid w:val="009E1EBA"/>
    <w:rsid w:val="009E2E68"/>
    <w:rsid w:val="009E4943"/>
    <w:rsid w:val="009E7AAC"/>
    <w:rsid w:val="009F1447"/>
    <w:rsid w:val="009F3100"/>
    <w:rsid w:val="00A009FD"/>
    <w:rsid w:val="00A15E8B"/>
    <w:rsid w:val="00A2074F"/>
    <w:rsid w:val="00A27B20"/>
    <w:rsid w:val="00A34A7C"/>
    <w:rsid w:val="00A34DF3"/>
    <w:rsid w:val="00A40155"/>
    <w:rsid w:val="00A53E5D"/>
    <w:rsid w:val="00A5442D"/>
    <w:rsid w:val="00A6209F"/>
    <w:rsid w:val="00A623F9"/>
    <w:rsid w:val="00A64502"/>
    <w:rsid w:val="00A64E77"/>
    <w:rsid w:val="00A65A34"/>
    <w:rsid w:val="00A70B67"/>
    <w:rsid w:val="00A83CB9"/>
    <w:rsid w:val="00A87411"/>
    <w:rsid w:val="00A902BE"/>
    <w:rsid w:val="00A90D70"/>
    <w:rsid w:val="00A91EFF"/>
    <w:rsid w:val="00A92C35"/>
    <w:rsid w:val="00AA3D02"/>
    <w:rsid w:val="00AA7321"/>
    <w:rsid w:val="00AB178C"/>
    <w:rsid w:val="00AB18E0"/>
    <w:rsid w:val="00AB37CF"/>
    <w:rsid w:val="00AB4646"/>
    <w:rsid w:val="00AB4BA1"/>
    <w:rsid w:val="00AB58A9"/>
    <w:rsid w:val="00AC401F"/>
    <w:rsid w:val="00AC73ED"/>
    <w:rsid w:val="00AE1B7D"/>
    <w:rsid w:val="00AE27C2"/>
    <w:rsid w:val="00AE4A90"/>
    <w:rsid w:val="00AF04FF"/>
    <w:rsid w:val="00AF2D9D"/>
    <w:rsid w:val="00AF4CCD"/>
    <w:rsid w:val="00AF5EFE"/>
    <w:rsid w:val="00AF7339"/>
    <w:rsid w:val="00B060C9"/>
    <w:rsid w:val="00B075FC"/>
    <w:rsid w:val="00B07902"/>
    <w:rsid w:val="00B1031F"/>
    <w:rsid w:val="00B13D52"/>
    <w:rsid w:val="00B14232"/>
    <w:rsid w:val="00B203C3"/>
    <w:rsid w:val="00B2355F"/>
    <w:rsid w:val="00B24620"/>
    <w:rsid w:val="00B25BB5"/>
    <w:rsid w:val="00B2601F"/>
    <w:rsid w:val="00B35E94"/>
    <w:rsid w:val="00B36AD8"/>
    <w:rsid w:val="00B37C35"/>
    <w:rsid w:val="00B40B33"/>
    <w:rsid w:val="00B40ED9"/>
    <w:rsid w:val="00B41167"/>
    <w:rsid w:val="00B4254E"/>
    <w:rsid w:val="00B44099"/>
    <w:rsid w:val="00B46FEE"/>
    <w:rsid w:val="00B50089"/>
    <w:rsid w:val="00B50B2E"/>
    <w:rsid w:val="00B51095"/>
    <w:rsid w:val="00B51C63"/>
    <w:rsid w:val="00B51FCC"/>
    <w:rsid w:val="00B53ABC"/>
    <w:rsid w:val="00B544E5"/>
    <w:rsid w:val="00B563BA"/>
    <w:rsid w:val="00B612FD"/>
    <w:rsid w:val="00B619C4"/>
    <w:rsid w:val="00B65FF4"/>
    <w:rsid w:val="00B7120B"/>
    <w:rsid w:val="00B74FBF"/>
    <w:rsid w:val="00B77356"/>
    <w:rsid w:val="00B7782A"/>
    <w:rsid w:val="00B8725D"/>
    <w:rsid w:val="00B91CFF"/>
    <w:rsid w:val="00B92705"/>
    <w:rsid w:val="00BA41A2"/>
    <w:rsid w:val="00BA533B"/>
    <w:rsid w:val="00BB04D8"/>
    <w:rsid w:val="00BB32CB"/>
    <w:rsid w:val="00BB4711"/>
    <w:rsid w:val="00BC2E8D"/>
    <w:rsid w:val="00BC3231"/>
    <w:rsid w:val="00BC3A5E"/>
    <w:rsid w:val="00BC63FB"/>
    <w:rsid w:val="00BD03BE"/>
    <w:rsid w:val="00BD0454"/>
    <w:rsid w:val="00BE2B1D"/>
    <w:rsid w:val="00BE35B4"/>
    <w:rsid w:val="00BE4FF0"/>
    <w:rsid w:val="00BE5315"/>
    <w:rsid w:val="00BE5BCC"/>
    <w:rsid w:val="00BF0347"/>
    <w:rsid w:val="00BF039F"/>
    <w:rsid w:val="00BF1B33"/>
    <w:rsid w:val="00BF2694"/>
    <w:rsid w:val="00BF6024"/>
    <w:rsid w:val="00BF6875"/>
    <w:rsid w:val="00C01C11"/>
    <w:rsid w:val="00C0534F"/>
    <w:rsid w:val="00C0735D"/>
    <w:rsid w:val="00C0781A"/>
    <w:rsid w:val="00C12D6B"/>
    <w:rsid w:val="00C134FD"/>
    <w:rsid w:val="00C1450D"/>
    <w:rsid w:val="00C14D73"/>
    <w:rsid w:val="00C17857"/>
    <w:rsid w:val="00C22B9F"/>
    <w:rsid w:val="00C237E8"/>
    <w:rsid w:val="00C2431C"/>
    <w:rsid w:val="00C258C2"/>
    <w:rsid w:val="00C25BAF"/>
    <w:rsid w:val="00C309F1"/>
    <w:rsid w:val="00C41B61"/>
    <w:rsid w:val="00C430EB"/>
    <w:rsid w:val="00C434A6"/>
    <w:rsid w:val="00C43C5A"/>
    <w:rsid w:val="00C44661"/>
    <w:rsid w:val="00C44A91"/>
    <w:rsid w:val="00C44CAF"/>
    <w:rsid w:val="00C45451"/>
    <w:rsid w:val="00C52F5A"/>
    <w:rsid w:val="00C6025E"/>
    <w:rsid w:val="00C60565"/>
    <w:rsid w:val="00C61349"/>
    <w:rsid w:val="00C77346"/>
    <w:rsid w:val="00C82533"/>
    <w:rsid w:val="00C857CD"/>
    <w:rsid w:val="00C86BC2"/>
    <w:rsid w:val="00C935DA"/>
    <w:rsid w:val="00C93855"/>
    <w:rsid w:val="00C93AB6"/>
    <w:rsid w:val="00C944A4"/>
    <w:rsid w:val="00C96FB7"/>
    <w:rsid w:val="00C9788F"/>
    <w:rsid w:val="00CA45D6"/>
    <w:rsid w:val="00CA5FC4"/>
    <w:rsid w:val="00CA6326"/>
    <w:rsid w:val="00CB1F51"/>
    <w:rsid w:val="00CB32D1"/>
    <w:rsid w:val="00CB4653"/>
    <w:rsid w:val="00CC23FF"/>
    <w:rsid w:val="00CC604F"/>
    <w:rsid w:val="00CD2F22"/>
    <w:rsid w:val="00CD5292"/>
    <w:rsid w:val="00CD70EF"/>
    <w:rsid w:val="00CE1ACC"/>
    <w:rsid w:val="00CE3FFE"/>
    <w:rsid w:val="00CE50E7"/>
    <w:rsid w:val="00CE6527"/>
    <w:rsid w:val="00CE6E1F"/>
    <w:rsid w:val="00CE7E1D"/>
    <w:rsid w:val="00CF05AD"/>
    <w:rsid w:val="00CF0D53"/>
    <w:rsid w:val="00CF2C26"/>
    <w:rsid w:val="00CF2CC4"/>
    <w:rsid w:val="00CF32B5"/>
    <w:rsid w:val="00CF3A83"/>
    <w:rsid w:val="00CF3AE8"/>
    <w:rsid w:val="00CF5FF5"/>
    <w:rsid w:val="00CF68C7"/>
    <w:rsid w:val="00CF752B"/>
    <w:rsid w:val="00CF7556"/>
    <w:rsid w:val="00D01509"/>
    <w:rsid w:val="00D105EB"/>
    <w:rsid w:val="00D11703"/>
    <w:rsid w:val="00D11A85"/>
    <w:rsid w:val="00D12316"/>
    <w:rsid w:val="00D14424"/>
    <w:rsid w:val="00D169DD"/>
    <w:rsid w:val="00D32969"/>
    <w:rsid w:val="00D3401B"/>
    <w:rsid w:val="00D36A1E"/>
    <w:rsid w:val="00D37F72"/>
    <w:rsid w:val="00D43D4F"/>
    <w:rsid w:val="00D52EED"/>
    <w:rsid w:val="00D53415"/>
    <w:rsid w:val="00D53563"/>
    <w:rsid w:val="00D626B6"/>
    <w:rsid w:val="00D62937"/>
    <w:rsid w:val="00D63E37"/>
    <w:rsid w:val="00D650A9"/>
    <w:rsid w:val="00D71853"/>
    <w:rsid w:val="00D7185A"/>
    <w:rsid w:val="00D766B0"/>
    <w:rsid w:val="00D80358"/>
    <w:rsid w:val="00D82FDC"/>
    <w:rsid w:val="00D84D0D"/>
    <w:rsid w:val="00D87291"/>
    <w:rsid w:val="00D9260B"/>
    <w:rsid w:val="00D931CC"/>
    <w:rsid w:val="00D96C53"/>
    <w:rsid w:val="00D97AB2"/>
    <w:rsid w:val="00D97E23"/>
    <w:rsid w:val="00DA137B"/>
    <w:rsid w:val="00DA2409"/>
    <w:rsid w:val="00DB36BE"/>
    <w:rsid w:val="00DB5781"/>
    <w:rsid w:val="00DB5D1D"/>
    <w:rsid w:val="00DC1551"/>
    <w:rsid w:val="00DC2686"/>
    <w:rsid w:val="00DC3FBF"/>
    <w:rsid w:val="00DC7C64"/>
    <w:rsid w:val="00DC7E0B"/>
    <w:rsid w:val="00DD1DD0"/>
    <w:rsid w:val="00DD522D"/>
    <w:rsid w:val="00DE1F49"/>
    <w:rsid w:val="00DF389E"/>
    <w:rsid w:val="00DF3A55"/>
    <w:rsid w:val="00DF5B6D"/>
    <w:rsid w:val="00DF7AD4"/>
    <w:rsid w:val="00E05D1A"/>
    <w:rsid w:val="00E06B39"/>
    <w:rsid w:val="00E0781B"/>
    <w:rsid w:val="00E10390"/>
    <w:rsid w:val="00E10C6F"/>
    <w:rsid w:val="00E10D2B"/>
    <w:rsid w:val="00E17514"/>
    <w:rsid w:val="00E204CB"/>
    <w:rsid w:val="00E2085B"/>
    <w:rsid w:val="00E2185F"/>
    <w:rsid w:val="00E218F8"/>
    <w:rsid w:val="00E25515"/>
    <w:rsid w:val="00E306DA"/>
    <w:rsid w:val="00E31642"/>
    <w:rsid w:val="00E31B29"/>
    <w:rsid w:val="00E31CE7"/>
    <w:rsid w:val="00E42AB5"/>
    <w:rsid w:val="00E44164"/>
    <w:rsid w:val="00E45D02"/>
    <w:rsid w:val="00E479D3"/>
    <w:rsid w:val="00E518B5"/>
    <w:rsid w:val="00E525FC"/>
    <w:rsid w:val="00E5497C"/>
    <w:rsid w:val="00E558BD"/>
    <w:rsid w:val="00E56C03"/>
    <w:rsid w:val="00E604BB"/>
    <w:rsid w:val="00E60FB0"/>
    <w:rsid w:val="00E618D2"/>
    <w:rsid w:val="00E65A39"/>
    <w:rsid w:val="00E66260"/>
    <w:rsid w:val="00E70FE0"/>
    <w:rsid w:val="00E74808"/>
    <w:rsid w:val="00E74AE6"/>
    <w:rsid w:val="00E800A4"/>
    <w:rsid w:val="00E823B5"/>
    <w:rsid w:val="00E82C44"/>
    <w:rsid w:val="00E83C83"/>
    <w:rsid w:val="00E85B4E"/>
    <w:rsid w:val="00E86A13"/>
    <w:rsid w:val="00E90250"/>
    <w:rsid w:val="00E978B5"/>
    <w:rsid w:val="00E979F1"/>
    <w:rsid w:val="00EA12AB"/>
    <w:rsid w:val="00EA33C2"/>
    <w:rsid w:val="00EA3EC3"/>
    <w:rsid w:val="00EA4D37"/>
    <w:rsid w:val="00EA754C"/>
    <w:rsid w:val="00EB5470"/>
    <w:rsid w:val="00EC2D2C"/>
    <w:rsid w:val="00EC5A34"/>
    <w:rsid w:val="00ED21D4"/>
    <w:rsid w:val="00EE625E"/>
    <w:rsid w:val="00EF0D72"/>
    <w:rsid w:val="00F008CA"/>
    <w:rsid w:val="00F025DB"/>
    <w:rsid w:val="00F0278B"/>
    <w:rsid w:val="00F0496C"/>
    <w:rsid w:val="00F0592E"/>
    <w:rsid w:val="00F05C43"/>
    <w:rsid w:val="00F0600D"/>
    <w:rsid w:val="00F068B1"/>
    <w:rsid w:val="00F14CD2"/>
    <w:rsid w:val="00F162BC"/>
    <w:rsid w:val="00F2235B"/>
    <w:rsid w:val="00F237E4"/>
    <w:rsid w:val="00F23B0D"/>
    <w:rsid w:val="00F254A3"/>
    <w:rsid w:val="00F354A5"/>
    <w:rsid w:val="00F36B4D"/>
    <w:rsid w:val="00F425FD"/>
    <w:rsid w:val="00F46D9A"/>
    <w:rsid w:val="00F5009B"/>
    <w:rsid w:val="00F52265"/>
    <w:rsid w:val="00F53FF2"/>
    <w:rsid w:val="00F54CC8"/>
    <w:rsid w:val="00F61979"/>
    <w:rsid w:val="00F629D0"/>
    <w:rsid w:val="00F66575"/>
    <w:rsid w:val="00F670E6"/>
    <w:rsid w:val="00F803FE"/>
    <w:rsid w:val="00F82CF3"/>
    <w:rsid w:val="00F8326D"/>
    <w:rsid w:val="00F85B49"/>
    <w:rsid w:val="00F900CF"/>
    <w:rsid w:val="00F90853"/>
    <w:rsid w:val="00F93E94"/>
    <w:rsid w:val="00F94104"/>
    <w:rsid w:val="00F96C86"/>
    <w:rsid w:val="00FA049B"/>
    <w:rsid w:val="00FA2AD8"/>
    <w:rsid w:val="00FA36AD"/>
    <w:rsid w:val="00FA3A5E"/>
    <w:rsid w:val="00FA4DA4"/>
    <w:rsid w:val="00FA7D55"/>
    <w:rsid w:val="00FB232C"/>
    <w:rsid w:val="00FB5F44"/>
    <w:rsid w:val="00FB7046"/>
    <w:rsid w:val="00FC0782"/>
    <w:rsid w:val="00FC355D"/>
    <w:rsid w:val="00FC5F17"/>
    <w:rsid w:val="00FC6A82"/>
    <w:rsid w:val="00FD078D"/>
    <w:rsid w:val="00FD083E"/>
    <w:rsid w:val="00FD091F"/>
    <w:rsid w:val="00FD2BB2"/>
    <w:rsid w:val="00FD39E5"/>
    <w:rsid w:val="00FD49B0"/>
    <w:rsid w:val="00FD7910"/>
    <w:rsid w:val="00FE1416"/>
    <w:rsid w:val="00FE391D"/>
    <w:rsid w:val="00FE47CD"/>
    <w:rsid w:val="00FF1A40"/>
    <w:rsid w:val="00FF1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1595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0"/>
      <w:lang w:val="es-ES" w:eastAsia="ar-SA"/>
    </w:rPr>
  </w:style>
  <w:style w:type="paragraph" w:styleId="Ttulo5">
    <w:name w:val="heading 5"/>
    <w:basedOn w:val="Normal"/>
    <w:next w:val="Normal"/>
    <w:link w:val="Ttulo5Car"/>
    <w:qFormat/>
    <w:rsid w:val="004B7748"/>
    <w:pPr>
      <w:keepNext/>
      <w:tabs>
        <w:tab w:val="num" w:pos="3240"/>
      </w:tabs>
      <w:ind w:left="3240" w:hanging="360"/>
      <w:jc w:val="center"/>
      <w:outlineLvl w:val="4"/>
    </w:pPr>
    <w:rPr>
      <w:b/>
      <w:sz w:val="16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15AB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15AB2"/>
    <w:rPr>
      <w:rFonts w:ascii="Arial" w:eastAsia="Times New Roman" w:hAnsi="Arial" w:cs="Times New Roman"/>
      <w:sz w:val="24"/>
      <w:szCs w:val="20"/>
      <w:lang w:val="es-ES" w:eastAsia="ar-SA"/>
    </w:rPr>
  </w:style>
  <w:style w:type="paragraph" w:styleId="Piedepgina">
    <w:name w:val="footer"/>
    <w:basedOn w:val="Normal"/>
    <w:link w:val="PiedepginaCar"/>
    <w:uiPriority w:val="99"/>
    <w:unhideWhenUsed/>
    <w:rsid w:val="00515AB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15AB2"/>
    <w:rPr>
      <w:rFonts w:ascii="Arial" w:eastAsia="Times New Roman" w:hAnsi="Arial" w:cs="Times New Roman"/>
      <w:sz w:val="24"/>
      <w:szCs w:val="20"/>
      <w:lang w:val="es-ES" w:eastAsia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15AB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15AB2"/>
    <w:rPr>
      <w:rFonts w:ascii="Tahoma" w:eastAsia="Times New Roman" w:hAnsi="Tahoma" w:cs="Tahoma"/>
      <w:sz w:val="16"/>
      <w:szCs w:val="16"/>
      <w:lang w:val="es-ES" w:eastAsia="ar-SA"/>
    </w:rPr>
  </w:style>
  <w:style w:type="paragraph" w:styleId="Prrafodelista">
    <w:name w:val="List Paragraph"/>
    <w:basedOn w:val="Normal"/>
    <w:uiPriority w:val="34"/>
    <w:qFormat/>
    <w:rsid w:val="00515AB2"/>
    <w:pPr>
      <w:ind w:left="720"/>
      <w:contextualSpacing/>
    </w:pPr>
  </w:style>
  <w:style w:type="paragraph" w:styleId="Sinespaciado">
    <w:name w:val="No Spacing"/>
    <w:uiPriority w:val="1"/>
    <w:qFormat/>
    <w:rsid w:val="00DB5D1D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0"/>
      <w:lang w:val="es-ES" w:eastAsia="ar-SA"/>
    </w:rPr>
  </w:style>
  <w:style w:type="character" w:customStyle="1" w:styleId="Ttulo5Car">
    <w:name w:val="Título 5 Car"/>
    <w:basedOn w:val="Fuentedeprrafopredeter"/>
    <w:link w:val="Ttulo5"/>
    <w:rsid w:val="004B7748"/>
    <w:rPr>
      <w:rFonts w:ascii="Arial" w:eastAsia="Times New Roman" w:hAnsi="Arial" w:cs="Times New Roman"/>
      <w:b/>
      <w:sz w:val="16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1595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0"/>
      <w:lang w:val="es-ES" w:eastAsia="ar-SA"/>
    </w:rPr>
  </w:style>
  <w:style w:type="paragraph" w:styleId="Ttulo5">
    <w:name w:val="heading 5"/>
    <w:basedOn w:val="Normal"/>
    <w:next w:val="Normal"/>
    <w:link w:val="Ttulo5Car"/>
    <w:qFormat/>
    <w:rsid w:val="004B7748"/>
    <w:pPr>
      <w:keepNext/>
      <w:tabs>
        <w:tab w:val="num" w:pos="3240"/>
      </w:tabs>
      <w:ind w:left="3240" w:hanging="360"/>
      <w:jc w:val="center"/>
      <w:outlineLvl w:val="4"/>
    </w:pPr>
    <w:rPr>
      <w:b/>
      <w:sz w:val="16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15AB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15AB2"/>
    <w:rPr>
      <w:rFonts w:ascii="Arial" w:eastAsia="Times New Roman" w:hAnsi="Arial" w:cs="Times New Roman"/>
      <w:sz w:val="24"/>
      <w:szCs w:val="20"/>
      <w:lang w:val="es-ES" w:eastAsia="ar-SA"/>
    </w:rPr>
  </w:style>
  <w:style w:type="paragraph" w:styleId="Piedepgina">
    <w:name w:val="footer"/>
    <w:basedOn w:val="Normal"/>
    <w:link w:val="PiedepginaCar"/>
    <w:uiPriority w:val="99"/>
    <w:unhideWhenUsed/>
    <w:rsid w:val="00515AB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15AB2"/>
    <w:rPr>
      <w:rFonts w:ascii="Arial" w:eastAsia="Times New Roman" w:hAnsi="Arial" w:cs="Times New Roman"/>
      <w:sz w:val="24"/>
      <w:szCs w:val="20"/>
      <w:lang w:val="es-ES" w:eastAsia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15AB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15AB2"/>
    <w:rPr>
      <w:rFonts w:ascii="Tahoma" w:eastAsia="Times New Roman" w:hAnsi="Tahoma" w:cs="Tahoma"/>
      <w:sz w:val="16"/>
      <w:szCs w:val="16"/>
      <w:lang w:val="es-ES" w:eastAsia="ar-SA"/>
    </w:rPr>
  </w:style>
  <w:style w:type="paragraph" w:styleId="Prrafodelista">
    <w:name w:val="List Paragraph"/>
    <w:basedOn w:val="Normal"/>
    <w:uiPriority w:val="34"/>
    <w:qFormat/>
    <w:rsid w:val="00515AB2"/>
    <w:pPr>
      <w:ind w:left="720"/>
      <w:contextualSpacing/>
    </w:pPr>
  </w:style>
  <w:style w:type="paragraph" w:styleId="Sinespaciado">
    <w:name w:val="No Spacing"/>
    <w:uiPriority w:val="1"/>
    <w:qFormat/>
    <w:rsid w:val="00DB5D1D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0"/>
      <w:lang w:val="es-ES" w:eastAsia="ar-SA"/>
    </w:rPr>
  </w:style>
  <w:style w:type="character" w:customStyle="1" w:styleId="Ttulo5Car">
    <w:name w:val="Título 5 Car"/>
    <w:basedOn w:val="Fuentedeprrafopredeter"/>
    <w:link w:val="Ttulo5"/>
    <w:rsid w:val="004B7748"/>
    <w:rPr>
      <w:rFonts w:ascii="Arial" w:eastAsia="Times New Roman" w:hAnsi="Arial" w:cs="Times New Roman"/>
      <w:b/>
      <w:sz w:val="16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620</Words>
  <Characters>3412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</dc:creator>
  <cp:lastModifiedBy>CRISTIANZ</cp:lastModifiedBy>
  <cp:revision>8</cp:revision>
  <cp:lastPrinted>2011-08-02T22:23:00Z</cp:lastPrinted>
  <dcterms:created xsi:type="dcterms:W3CDTF">2011-06-15T15:10:00Z</dcterms:created>
  <dcterms:modified xsi:type="dcterms:W3CDTF">2012-10-12T21:03:00Z</dcterms:modified>
</cp:coreProperties>
</file>